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9D37D1" w:rsidRPr="009D37D1">
        <w:rPr>
          <w:rFonts w:ascii="標楷體" w:eastAsia="標楷體" w:hAnsi="標楷體" w:cs="Times New Roman" w:hint="eastAsia"/>
          <w:color w:val="000000"/>
          <w:szCs w:val="24"/>
        </w:rPr>
        <w:t>二技  餐飲</w:t>
      </w:r>
      <w:r w:rsidR="009D37D1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9D37D1" w:rsidRPr="009D37D1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CF379D">
        <w:rPr>
          <w:rFonts w:ascii="標楷體" w:eastAsia="標楷體" w:hAnsi="標楷體" w:cs="Times New Roman"/>
          <w:color w:val="000000"/>
          <w:szCs w:val="24"/>
        </w:rPr>
        <w:t>18-0204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82"/>
        <w:gridCol w:w="581"/>
        <w:gridCol w:w="663"/>
        <w:gridCol w:w="578"/>
        <w:gridCol w:w="85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625"/>
        <w:gridCol w:w="38"/>
        <w:gridCol w:w="255"/>
        <w:gridCol w:w="663"/>
        <w:gridCol w:w="663"/>
        <w:gridCol w:w="224"/>
        <w:gridCol w:w="439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0"/>
      <w:tr w:rsidR="009D37D1" w:rsidRPr="00A62D67" w:rsidTr="009D37D1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9D37D1" w:rsidRPr="00C10FC6" w:rsidRDefault="009D37D1" w:rsidP="009D37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D37D1" w:rsidRPr="00C10FC6" w:rsidRDefault="009D37D1" w:rsidP="009D37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9D37D1" w:rsidRPr="00A62D67" w:rsidTr="009D37D1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D37D1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70830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70830" w:rsidRPr="00A62D67" w:rsidRDefault="00670830" w:rsidP="0067083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70830" w:rsidRPr="009D37D1" w:rsidRDefault="00670830" w:rsidP="0067083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D37D1" w:rsidRPr="00A62D67" w:rsidTr="009D37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D37D1" w:rsidRPr="00A62D67" w:rsidRDefault="009D37D1" w:rsidP="009D37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§</w:t>
            </w:r>
            <w:r w:rsidR="009D37D1" w:rsidRPr="009D37D1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「中華民國憲法與立國精神」、「通識課程</w:t>
            </w:r>
            <w:r w:rsidR="009D37D1" w:rsidRPr="009D37D1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(</w:t>
            </w:r>
            <w:r w:rsidR="009D37D1" w:rsidRPr="009D37D1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二</w:t>
            </w:r>
            <w:r w:rsidR="009D37D1" w:rsidRPr="009D37D1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)</w:t>
            </w:r>
            <w:r w:rsidR="009D37D1" w:rsidRPr="009D37D1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媒體素養概論」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D37D1" w:rsidRPr="00A62D67" w:rsidTr="009D37D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中華民國憲法與立國精神</w:t>
            </w:r>
          </w:p>
        </w:tc>
        <w:tc>
          <w:tcPr>
            <w:tcW w:w="182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31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通識課程(二)媒體素養概論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17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</w:tr>
      <w:tr w:rsidR="009D37D1" w:rsidRPr="00A62D67" w:rsidTr="009D37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S340021(必修)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S34A331(必修)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S34A351(必修)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S34A361(必修)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S34G051(通識教育)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S34N341(選修)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S34N501(選修)</w:t>
            </w:r>
          </w:p>
        </w:tc>
      </w:tr>
      <w:tr w:rsidR="009D37D1" w:rsidRPr="00A62D67" w:rsidTr="009D37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9D37D1" w:rsidRPr="00A62D67" w:rsidTr="009D37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7D1" w:rsidRPr="00A62D67" w:rsidRDefault="009D37D1" w:rsidP="009D37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于蕙清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陳信宏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李碧琪</w:t>
            </w:r>
            <w:r w:rsidR="00CF379D">
              <w:rPr>
                <w:rFonts w:ascii="標楷體" w:eastAsia="標楷體" w:hAnsi="標楷體" w:hint="eastAsia"/>
                <w:sz w:val="18"/>
                <w:szCs w:val="18"/>
              </w:rPr>
              <w:t>/17-0205</w:t>
            </w:r>
            <w:bookmarkStart w:id="1" w:name="_GoBack"/>
            <w:bookmarkEnd w:id="1"/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廖瓊雯</w:t>
            </w:r>
            <w:r w:rsidR="00CF379D">
              <w:rPr>
                <w:rFonts w:ascii="標楷體" w:eastAsia="標楷體" w:hAnsi="標楷體" w:hint="eastAsia"/>
                <w:sz w:val="18"/>
                <w:szCs w:val="18"/>
              </w:rPr>
              <w:t>/11-0301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田志剛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霍元娟</w:t>
            </w:r>
            <w:r w:rsidR="00CF379D">
              <w:rPr>
                <w:rFonts w:ascii="標楷體" w:eastAsia="標楷體" w:hAnsi="標楷體" w:hint="eastAsia"/>
                <w:sz w:val="18"/>
                <w:szCs w:val="18"/>
              </w:rPr>
              <w:t>/18-0202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7D1" w:rsidRPr="009D37D1" w:rsidRDefault="009D37D1" w:rsidP="009D37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7D1">
              <w:rPr>
                <w:rFonts w:ascii="標楷體" w:eastAsia="標楷體" w:hAnsi="標楷體" w:hint="eastAsia"/>
                <w:sz w:val="18"/>
                <w:szCs w:val="18"/>
              </w:rPr>
              <w:t>林玉婷</w:t>
            </w:r>
          </w:p>
        </w:tc>
      </w:tr>
    </w:tbl>
    <w:p w:rsidR="00A62D67" w:rsidRPr="00A62D67" w:rsidRDefault="009D37D1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S3441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DC" w:rsidRDefault="00DE37DC" w:rsidP="00194A3B">
      <w:r>
        <w:separator/>
      </w:r>
    </w:p>
  </w:endnote>
  <w:endnote w:type="continuationSeparator" w:id="0">
    <w:p w:rsidR="00DE37DC" w:rsidRDefault="00DE37DC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DC" w:rsidRDefault="00DE37DC" w:rsidP="00194A3B">
      <w:r>
        <w:separator/>
      </w:r>
    </w:p>
  </w:footnote>
  <w:footnote w:type="continuationSeparator" w:id="0">
    <w:p w:rsidR="00DE37DC" w:rsidRDefault="00DE37DC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4804E2"/>
    <w:rsid w:val="0060100C"/>
    <w:rsid w:val="00670830"/>
    <w:rsid w:val="00912411"/>
    <w:rsid w:val="00933DD1"/>
    <w:rsid w:val="009D37D1"/>
    <w:rsid w:val="00A24484"/>
    <w:rsid w:val="00A43A7B"/>
    <w:rsid w:val="00A62D67"/>
    <w:rsid w:val="00B55459"/>
    <w:rsid w:val="00BF2F52"/>
    <w:rsid w:val="00C07738"/>
    <w:rsid w:val="00C10FC6"/>
    <w:rsid w:val="00CF379D"/>
    <w:rsid w:val="00D60E8D"/>
    <w:rsid w:val="00DD389F"/>
    <w:rsid w:val="00DE37DC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2AB1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2020-08-18T13:46:00Z</dcterms:created>
  <dcterms:modified xsi:type="dcterms:W3CDTF">2020-08-23T13:47:00Z</dcterms:modified>
</cp:coreProperties>
</file>