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C" w:rsidRPr="00F40B33" w:rsidRDefault="007E49AC" w:rsidP="007E49AC">
      <w:pPr>
        <w:adjustRightInd w:val="0"/>
        <w:jc w:val="center"/>
        <w:rPr>
          <w:rFonts w:ascii="標楷體" w:eastAsia="標楷體" w:hAnsi="標楷體"/>
          <w:b/>
          <w:sz w:val="32"/>
          <w:szCs w:val="32"/>
        </w:rPr>
      </w:pPr>
      <w:r w:rsidRPr="00F40B33">
        <w:rPr>
          <w:rFonts w:ascii="標楷體" w:eastAsia="標楷體" w:hAnsi="標楷體" w:hint="eastAsia"/>
          <w:b/>
          <w:sz w:val="32"/>
          <w:szCs w:val="32"/>
        </w:rPr>
        <w:t>進修部103學年度第</w:t>
      </w:r>
      <w:r w:rsidR="004F7B06">
        <w:rPr>
          <w:rFonts w:ascii="標楷體" w:eastAsia="標楷體" w:hAnsi="標楷體" w:hint="eastAsia"/>
          <w:b/>
          <w:sz w:val="32"/>
          <w:szCs w:val="32"/>
        </w:rPr>
        <w:t>2</w:t>
      </w:r>
      <w:r w:rsidRPr="00F40B33">
        <w:rPr>
          <w:rFonts w:ascii="標楷體" w:eastAsia="標楷體" w:hAnsi="標楷體" w:hint="eastAsia"/>
          <w:b/>
          <w:sz w:val="32"/>
          <w:szCs w:val="32"/>
        </w:rPr>
        <w:t>學期第</w:t>
      </w:r>
      <w:r w:rsidR="004F7B06">
        <w:rPr>
          <w:rFonts w:ascii="標楷體" w:eastAsia="標楷體" w:hAnsi="標楷體" w:hint="eastAsia"/>
          <w:b/>
          <w:sz w:val="32"/>
          <w:szCs w:val="32"/>
        </w:rPr>
        <w:t>一</w:t>
      </w:r>
      <w:r w:rsidRPr="00F40B33">
        <w:rPr>
          <w:rFonts w:ascii="標楷體" w:eastAsia="標楷體" w:hAnsi="標楷體" w:hint="eastAsia"/>
          <w:b/>
          <w:sz w:val="32"/>
          <w:szCs w:val="32"/>
        </w:rPr>
        <w:t>次</w:t>
      </w:r>
      <w:proofErr w:type="gramStart"/>
      <w:r w:rsidRPr="00F40B33">
        <w:rPr>
          <w:rFonts w:ascii="標楷體" w:eastAsia="標楷體" w:hAnsi="標楷體" w:hint="eastAsia"/>
          <w:b/>
          <w:sz w:val="32"/>
          <w:szCs w:val="32"/>
        </w:rPr>
        <w:t>班會班會</w:t>
      </w:r>
      <w:proofErr w:type="gramEnd"/>
      <w:r w:rsidRPr="00F40B33">
        <w:rPr>
          <w:rFonts w:ascii="標楷體" w:eastAsia="標楷體" w:hAnsi="標楷體" w:hint="eastAsia"/>
          <w:b/>
          <w:sz w:val="32"/>
          <w:szCs w:val="32"/>
        </w:rPr>
        <w:t>專題討論內容摘要</w:t>
      </w:r>
    </w:p>
    <w:p w:rsidR="00433F1D" w:rsidRDefault="00782013" w:rsidP="00AE0767">
      <w:pPr>
        <w:adjustRightInd w:val="0"/>
        <w:spacing w:line="500" w:lineRule="exact"/>
        <w:contextualSpacing/>
        <w:jc w:val="center"/>
        <w:rPr>
          <w:rFonts w:ascii="標楷體" w:eastAsia="標楷體" w:hAnsi="標楷體"/>
          <w:b/>
          <w:color w:val="002060"/>
          <w:sz w:val="32"/>
          <w:szCs w:val="32"/>
        </w:rPr>
      </w:pPr>
      <w:r w:rsidRPr="00782013">
        <w:rPr>
          <w:rFonts w:ascii="標楷體" w:eastAsia="標楷體" w:hAnsi="標楷體" w:hint="eastAsia"/>
          <w:b/>
          <w:color w:val="002060"/>
          <w:sz w:val="32"/>
          <w:szCs w:val="32"/>
        </w:rPr>
        <w:t>「</w:t>
      </w:r>
      <w:r w:rsidR="00AE0767" w:rsidRPr="00782013">
        <w:rPr>
          <w:rFonts w:ascii="標楷體" w:eastAsia="標楷體" w:hAnsi="標楷體" w:hint="eastAsia"/>
          <w:b/>
          <w:color w:val="002060"/>
          <w:sz w:val="32"/>
          <w:szCs w:val="32"/>
        </w:rPr>
        <w:t>在同學心目中無安全顧慮的友善校園應具備哪些條件？</w:t>
      </w:r>
      <w:r w:rsidRPr="00782013">
        <w:rPr>
          <w:rFonts w:ascii="標楷體" w:eastAsia="標楷體" w:hAnsi="標楷體" w:hint="eastAsia"/>
          <w:b/>
          <w:color w:val="002060"/>
          <w:sz w:val="32"/>
          <w:szCs w:val="32"/>
        </w:rPr>
        <w:t>」</w:t>
      </w:r>
    </w:p>
    <w:p w:rsidR="00122E91" w:rsidRPr="00782013" w:rsidRDefault="00122E91" w:rsidP="00AE0767">
      <w:pPr>
        <w:adjustRightInd w:val="0"/>
        <w:spacing w:line="500" w:lineRule="exact"/>
        <w:contextualSpacing/>
        <w:jc w:val="center"/>
        <w:rPr>
          <w:rFonts w:ascii="標楷體" w:eastAsia="標楷體" w:hAnsi="標楷體"/>
          <w:b/>
          <w:color w:val="002060"/>
          <w:sz w:val="32"/>
          <w:szCs w:val="32"/>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二專建築二甲</w:t>
      </w:r>
    </w:p>
    <w:p w:rsidR="00122E91" w:rsidRPr="00AD5CF8" w:rsidRDefault="00122E91" w:rsidP="00122E91">
      <w:pPr>
        <w:pStyle w:val="af"/>
        <w:numPr>
          <w:ilvl w:val="0"/>
          <w:numId w:val="4"/>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須具備防治黑道勢力介入校園，以及防止暴力及</w:t>
      </w:r>
      <w:proofErr w:type="gramStart"/>
      <w:r>
        <w:rPr>
          <w:rFonts w:ascii="標楷體" w:eastAsia="標楷體" w:hAnsi="標楷體" w:hint="eastAsia"/>
          <w:color w:val="000000"/>
          <w:sz w:val="28"/>
          <w:szCs w:val="28"/>
        </w:rPr>
        <w:t>霸凌之</w:t>
      </w:r>
      <w:proofErr w:type="gramEnd"/>
      <w:r>
        <w:rPr>
          <w:rFonts w:ascii="標楷體" w:eastAsia="標楷體" w:hAnsi="標楷體" w:hint="eastAsia"/>
          <w:color w:val="000000"/>
          <w:sz w:val="28"/>
          <w:szCs w:val="28"/>
        </w:rPr>
        <w:t>能力。</w:t>
      </w:r>
    </w:p>
    <w:p w:rsidR="00122E91" w:rsidRDefault="00122E91" w:rsidP="00122E91">
      <w:pPr>
        <w:pStyle w:val="af"/>
        <w:numPr>
          <w:ilvl w:val="0"/>
          <w:numId w:val="4"/>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加強門禁管制以及校園巡視。</w:t>
      </w:r>
    </w:p>
    <w:p w:rsidR="007E651A" w:rsidRDefault="00122E91" w:rsidP="00717D90">
      <w:pPr>
        <w:pStyle w:val="af"/>
        <w:numPr>
          <w:ilvl w:val="0"/>
          <w:numId w:val="4"/>
        </w:numPr>
        <w:snapToGrid w:val="0"/>
        <w:spacing w:line="500" w:lineRule="exact"/>
        <w:ind w:leftChars="0"/>
        <w:rPr>
          <w:rFonts w:ascii="標楷體" w:eastAsia="標楷體" w:hAnsi="標楷體"/>
          <w:color w:val="000000"/>
          <w:sz w:val="28"/>
          <w:szCs w:val="28"/>
        </w:rPr>
      </w:pPr>
      <w:r w:rsidRPr="00122E91">
        <w:rPr>
          <w:rFonts w:ascii="標楷體" w:eastAsia="標楷體" w:hAnsi="標楷體" w:hint="eastAsia"/>
          <w:color w:val="000000"/>
          <w:sz w:val="28"/>
          <w:szCs w:val="28"/>
        </w:rPr>
        <w:t>加強學生安全防護教育之宣導。</w:t>
      </w:r>
    </w:p>
    <w:p w:rsidR="00FF569F" w:rsidRPr="00717D90" w:rsidRDefault="00FF569F" w:rsidP="00FF569F">
      <w:pPr>
        <w:pStyle w:val="af"/>
        <w:snapToGrid w:val="0"/>
        <w:spacing w:line="500" w:lineRule="exact"/>
        <w:ind w:leftChars="0" w:left="360"/>
        <w:rPr>
          <w:rFonts w:ascii="標楷體" w:eastAsia="標楷體" w:hAnsi="標楷體"/>
          <w:color w:val="000000"/>
          <w:sz w:val="28"/>
          <w:szCs w:val="28"/>
        </w:rPr>
      </w:pPr>
    </w:p>
    <w:p w:rsidR="00433F1D" w:rsidRPr="00AB768B" w:rsidRDefault="00AE0767" w:rsidP="00826F62">
      <w:pPr>
        <w:snapToGrid w:val="0"/>
        <w:spacing w:line="440" w:lineRule="exact"/>
        <w:rPr>
          <w:rFonts w:ascii="標楷體" w:eastAsia="標楷體" w:hAnsi="標楷體"/>
          <w:b/>
          <w:sz w:val="28"/>
          <w:szCs w:val="28"/>
        </w:rPr>
      </w:pPr>
      <w:r>
        <w:rPr>
          <w:rFonts w:ascii="標楷體" w:eastAsia="標楷體" w:hAnsi="標楷體" w:hint="eastAsia"/>
          <w:b/>
          <w:sz w:val="28"/>
          <w:szCs w:val="28"/>
        </w:rPr>
        <w:t>二技企管三甲</w:t>
      </w:r>
    </w:p>
    <w:p w:rsidR="00433F1D" w:rsidRPr="00F40B33" w:rsidRDefault="00AE0767" w:rsidP="00B05D47">
      <w:pPr>
        <w:pStyle w:val="af"/>
        <w:numPr>
          <w:ilvl w:val="0"/>
          <w:numId w:val="4"/>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規劃完整無障礙空間</w:t>
      </w:r>
      <w:r w:rsidR="00AB768B">
        <w:rPr>
          <w:rFonts w:ascii="標楷體" w:eastAsia="標楷體" w:hAnsi="標楷體" w:hint="eastAsia"/>
          <w:sz w:val="28"/>
          <w:szCs w:val="28"/>
        </w:rPr>
        <w:t>。</w:t>
      </w:r>
    </w:p>
    <w:p w:rsidR="00AD5CF8" w:rsidRPr="00F40B33" w:rsidRDefault="00AE0767" w:rsidP="00B05D47">
      <w:pPr>
        <w:pStyle w:val="af"/>
        <w:numPr>
          <w:ilvl w:val="0"/>
          <w:numId w:val="4"/>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增</w:t>
      </w:r>
      <w:proofErr w:type="gramStart"/>
      <w:r>
        <w:rPr>
          <w:rFonts w:ascii="標楷體" w:eastAsia="標楷體" w:hAnsi="標楷體" w:hint="eastAsia"/>
          <w:sz w:val="28"/>
          <w:szCs w:val="28"/>
        </w:rPr>
        <w:t>設補乳室</w:t>
      </w:r>
      <w:proofErr w:type="gramEnd"/>
      <w:r w:rsidR="00AB768B">
        <w:rPr>
          <w:rFonts w:ascii="標楷體" w:eastAsia="標楷體" w:hAnsi="標楷體" w:hint="eastAsia"/>
          <w:sz w:val="28"/>
          <w:szCs w:val="28"/>
        </w:rPr>
        <w:t>。</w:t>
      </w:r>
    </w:p>
    <w:p w:rsidR="00AD5CF8" w:rsidRPr="00F40B33" w:rsidRDefault="00AE0767" w:rsidP="00B05D47">
      <w:pPr>
        <w:pStyle w:val="af"/>
        <w:numPr>
          <w:ilvl w:val="0"/>
          <w:numId w:val="4"/>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生活資訊及圖書資訊整合</w:t>
      </w:r>
      <w:r w:rsidR="00AB768B">
        <w:rPr>
          <w:rFonts w:ascii="標楷體" w:eastAsia="標楷體" w:hAnsi="標楷體" w:hint="eastAsia"/>
          <w:sz w:val="28"/>
          <w:szCs w:val="28"/>
        </w:rPr>
        <w:t>。</w:t>
      </w:r>
    </w:p>
    <w:p w:rsidR="00AE0767" w:rsidRDefault="00AE0767" w:rsidP="00AE0767">
      <w:pPr>
        <w:pStyle w:val="af"/>
        <w:numPr>
          <w:ilvl w:val="0"/>
          <w:numId w:val="4"/>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宣導反</w:t>
      </w:r>
      <w:proofErr w:type="gramStart"/>
      <w:r>
        <w:rPr>
          <w:rFonts w:ascii="標楷體" w:eastAsia="標楷體" w:hAnsi="標楷體" w:hint="eastAsia"/>
          <w:sz w:val="28"/>
          <w:szCs w:val="28"/>
        </w:rPr>
        <w:t>霸凌、酒駕</w:t>
      </w:r>
      <w:proofErr w:type="gramEnd"/>
      <w:r>
        <w:rPr>
          <w:rFonts w:ascii="標楷體" w:eastAsia="標楷體" w:hAnsi="標楷體" w:hint="eastAsia"/>
          <w:sz w:val="28"/>
          <w:szCs w:val="28"/>
        </w:rPr>
        <w:t>、反毒</w:t>
      </w:r>
      <w:r w:rsidR="00AB768B">
        <w:rPr>
          <w:rFonts w:ascii="標楷體" w:eastAsia="標楷體" w:hAnsi="標楷體" w:hint="eastAsia"/>
          <w:sz w:val="28"/>
          <w:szCs w:val="28"/>
        </w:rPr>
        <w:t>。</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327440" w:rsidRDefault="007B5078" w:rsidP="00AE0767">
      <w:pPr>
        <w:snapToGrid w:val="0"/>
        <w:spacing w:line="440" w:lineRule="exact"/>
        <w:rPr>
          <w:rFonts w:ascii="標楷體" w:eastAsia="標楷體" w:hAnsi="標楷體"/>
          <w:b/>
          <w:sz w:val="28"/>
          <w:szCs w:val="28"/>
        </w:rPr>
      </w:pPr>
      <w:r>
        <w:rPr>
          <w:rFonts w:ascii="標楷體" w:eastAsia="標楷體" w:hAnsi="標楷體" w:hint="eastAsia"/>
          <w:b/>
          <w:sz w:val="28"/>
          <w:szCs w:val="28"/>
        </w:rPr>
        <w:t>土木</w:t>
      </w:r>
      <w:r w:rsidR="00AE0767" w:rsidRPr="00AE0767">
        <w:rPr>
          <w:rFonts w:ascii="標楷體" w:eastAsia="標楷體" w:hAnsi="標楷體" w:hint="eastAsia"/>
          <w:b/>
          <w:sz w:val="28"/>
          <w:szCs w:val="28"/>
        </w:rPr>
        <w:t>四甲</w:t>
      </w:r>
    </w:p>
    <w:p w:rsidR="007B5078" w:rsidRPr="007B5078" w:rsidRDefault="007B5078" w:rsidP="007B5078">
      <w:pPr>
        <w:pStyle w:val="af"/>
        <w:numPr>
          <w:ilvl w:val="0"/>
          <w:numId w:val="20"/>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同學間相處和睦、</w:t>
      </w:r>
      <w:proofErr w:type="gramStart"/>
      <w:r w:rsidRPr="007B5078">
        <w:rPr>
          <w:rFonts w:ascii="標楷體" w:eastAsia="標楷體" w:hAnsi="標楷體" w:hint="eastAsia"/>
          <w:sz w:val="28"/>
          <w:szCs w:val="28"/>
        </w:rPr>
        <w:t>不霸凌。</w:t>
      </w:r>
      <w:proofErr w:type="gramEnd"/>
    </w:p>
    <w:p w:rsidR="007B5078" w:rsidRDefault="007B5078" w:rsidP="007B5078">
      <w:pPr>
        <w:pStyle w:val="af"/>
        <w:numPr>
          <w:ilvl w:val="0"/>
          <w:numId w:val="20"/>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性別平等教育，無性別歧視的環境。</w:t>
      </w:r>
    </w:p>
    <w:p w:rsidR="007B5078" w:rsidRDefault="007B5078" w:rsidP="007B5078">
      <w:pPr>
        <w:pStyle w:val="af"/>
        <w:numPr>
          <w:ilvl w:val="0"/>
          <w:numId w:val="20"/>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校園安全建構安全。</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7B5078" w:rsidRDefault="007B5078" w:rsidP="00AE0767">
      <w:pPr>
        <w:snapToGrid w:val="0"/>
        <w:spacing w:line="440" w:lineRule="exact"/>
        <w:rPr>
          <w:rFonts w:ascii="標楷體" w:eastAsia="標楷體" w:hAnsi="標楷體"/>
          <w:b/>
          <w:sz w:val="28"/>
          <w:szCs w:val="28"/>
        </w:rPr>
      </w:pPr>
      <w:r>
        <w:rPr>
          <w:rFonts w:ascii="標楷體" w:eastAsia="標楷體" w:hAnsi="標楷體" w:hint="eastAsia"/>
          <w:b/>
          <w:sz w:val="28"/>
          <w:szCs w:val="28"/>
        </w:rPr>
        <w:t>電子四甲</w:t>
      </w:r>
    </w:p>
    <w:p w:rsidR="007B5078" w:rsidRPr="007B5078" w:rsidRDefault="00EA277E" w:rsidP="007B5078">
      <w:pPr>
        <w:pStyle w:val="af"/>
        <w:numPr>
          <w:ilvl w:val="0"/>
          <w:numId w:val="21"/>
        </w:numPr>
        <w:snapToGrid w:val="0"/>
        <w:spacing w:line="440" w:lineRule="exact"/>
        <w:ind w:leftChars="0"/>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254.25pt;margin-top:15.4pt;width:228.75pt;height:165.1pt;z-index:251660288;mso-width-relative:margin;mso-height-relative:margin" strokecolor="white [3212]">
            <v:textbox>
              <w:txbxContent>
                <w:p w:rsidR="00122E91" w:rsidRPr="00583C85" w:rsidRDefault="00122E91" w:rsidP="00583C85">
                  <w:r w:rsidRPr="00583C85">
                    <w:rPr>
                      <w:noProof/>
                    </w:rPr>
                    <w:drawing>
                      <wp:inline distT="0" distB="0" distL="0" distR="0">
                        <wp:extent cx="2986088" cy="1990725"/>
                        <wp:effectExtent l="19050" t="0" r="4762" b="0"/>
                        <wp:docPr id="3"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989581" cy="1993053"/>
                                </a:xfrm>
                                <a:prstGeom prst="rect">
                                  <a:avLst/>
                                </a:prstGeom>
                                <a:noFill/>
                                <a:ln w="9525">
                                  <a:noFill/>
                                  <a:miter lim="800000"/>
                                  <a:headEnd/>
                                  <a:tailEnd/>
                                </a:ln>
                              </pic:spPr>
                            </pic:pic>
                          </a:graphicData>
                        </a:graphic>
                      </wp:inline>
                    </w:drawing>
                  </w:r>
                </w:p>
              </w:txbxContent>
            </v:textbox>
          </v:shape>
        </w:pict>
      </w:r>
      <w:r w:rsidR="007B5078" w:rsidRPr="007B5078">
        <w:rPr>
          <w:rFonts w:ascii="標楷體" w:eastAsia="標楷體" w:hAnsi="標楷體" w:hint="eastAsia"/>
          <w:sz w:val="28"/>
          <w:szCs w:val="28"/>
        </w:rPr>
        <w:t>美化的花花草草。</w:t>
      </w:r>
    </w:p>
    <w:p w:rsidR="007B5078" w:rsidRPr="007B5078" w:rsidRDefault="007B5078" w:rsidP="007B5078">
      <w:pPr>
        <w:pStyle w:val="af"/>
        <w:numPr>
          <w:ilvl w:val="0"/>
          <w:numId w:val="21"/>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整潔的環境。</w:t>
      </w:r>
    </w:p>
    <w:p w:rsidR="007B5078" w:rsidRPr="007B5078" w:rsidRDefault="007B5078" w:rsidP="007B5078">
      <w:pPr>
        <w:pStyle w:val="af"/>
        <w:numPr>
          <w:ilvl w:val="0"/>
          <w:numId w:val="21"/>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無</w:t>
      </w:r>
      <w:proofErr w:type="gramStart"/>
      <w:r w:rsidRPr="007B5078">
        <w:rPr>
          <w:rFonts w:ascii="標楷體" w:eastAsia="標楷體" w:hAnsi="標楷體" w:hint="eastAsia"/>
          <w:sz w:val="28"/>
          <w:szCs w:val="28"/>
        </w:rPr>
        <w:t>菸</w:t>
      </w:r>
      <w:proofErr w:type="gramEnd"/>
      <w:r w:rsidRPr="007B5078">
        <w:rPr>
          <w:rFonts w:ascii="標楷體" w:eastAsia="標楷體" w:hAnsi="標楷體" w:hint="eastAsia"/>
          <w:sz w:val="28"/>
          <w:szCs w:val="28"/>
        </w:rPr>
        <w:t>的毒害。</w:t>
      </w:r>
    </w:p>
    <w:p w:rsidR="007B5078" w:rsidRPr="007B5078" w:rsidRDefault="007B5078" w:rsidP="007B5078">
      <w:pPr>
        <w:pStyle w:val="af"/>
        <w:numPr>
          <w:ilvl w:val="0"/>
          <w:numId w:val="21"/>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衛生的食物。</w:t>
      </w:r>
    </w:p>
    <w:p w:rsidR="00FF569F" w:rsidRDefault="007B5078" w:rsidP="00AE0767">
      <w:pPr>
        <w:pStyle w:val="af"/>
        <w:numPr>
          <w:ilvl w:val="0"/>
          <w:numId w:val="21"/>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負責管理的人員。</w:t>
      </w:r>
      <w:r w:rsidR="00583C85">
        <w:rPr>
          <w:rFonts w:ascii="標楷體" w:eastAsia="標楷體" w:hAnsi="標楷體" w:hint="eastAsia"/>
          <w:sz w:val="28"/>
          <w:szCs w:val="28"/>
        </w:rPr>
        <w:t xml:space="preserve">  </w:t>
      </w:r>
    </w:p>
    <w:p w:rsidR="007B5078" w:rsidRPr="00717D90" w:rsidRDefault="00583C85" w:rsidP="00FF569F">
      <w:pPr>
        <w:pStyle w:val="af"/>
        <w:snapToGrid w:val="0"/>
        <w:spacing w:line="440" w:lineRule="exact"/>
        <w:ind w:leftChars="0" w:left="3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noProof/>
          <w:sz w:val="28"/>
          <w:szCs w:val="28"/>
        </w:rPr>
        <w:t xml:space="preserve">    </w:t>
      </w:r>
    </w:p>
    <w:p w:rsidR="007B5078" w:rsidRDefault="007B5078" w:rsidP="007B5078">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機械</w:t>
      </w:r>
      <w:r>
        <w:rPr>
          <w:rFonts w:ascii="標楷體" w:eastAsia="標楷體" w:hAnsi="標楷體" w:hint="eastAsia"/>
          <w:b/>
          <w:sz w:val="28"/>
          <w:szCs w:val="28"/>
        </w:rPr>
        <w:t>四</w:t>
      </w:r>
      <w:r w:rsidRPr="00AB768B">
        <w:rPr>
          <w:rFonts w:ascii="標楷體" w:eastAsia="標楷體" w:hAnsi="標楷體" w:hint="eastAsia"/>
          <w:b/>
          <w:sz w:val="28"/>
          <w:szCs w:val="28"/>
        </w:rPr>
        <w:t>乙</w:t>
      </w:r>
    </w:p>
    <w:p w:rsidR="007B5078" w:rsidRPr="007B5078" w:rsidRDefault="007B5078" w:rsidP="007B5078">
      <w:pPr>
        <w:pStyle w:val="af"/>
        <w:numPr>
          <w:ilvl w:val="0"/>
          <w:numId w:val="22"/>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人行車道要安全是首選。</w:t>
      </w:r>
    </w:p>
    <w:p w:rsidR="007B5078" w:rsidRPr="007B5078" w:rsidRDefault="007B5078" w:rsidP="007B5078">
      <w:pPr>
        <w:pStyle w:val="af"/>
        <w:numPr>
          <w:ilvl w:val="0"/>
          <w:numId w:val="22"/>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行車通到要安全是必要條件。</w:t>
      </w:r>
    </w:p>
    <w:p w:rsidR="007B5078" w:rsidRPr="007B5078" w:rsidRDefault="007B5078" w:rsidP="007B5078">
      <w:pPr>
        <w:pStyle w:val="af"/>
        <w:numPr>
          <w:ilvl w:val="0"/>
          <w:numId w:val="22"/>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教室空間要安全是給師生學習的必要條件。</w:t>
      </w:r>
    </w:p>
    <w:p w:rsidR="007B5078" w:rsidRDefault="007B5078" w:rsidP="00AE0767">
      <w:pPr>
        <w:pStyle w:val="af"/>
        <w:numPr>
          <w:ilvl w:val="0"/>
          <w:numId w:val="22"/>
        </w:numPr>
        <w:snapToGrid w:val="0"/>
        <w:spacing w:line="440" w:lineRule="exact"/>
        <w:ind w:leftChars="0"/>
        <w:rPr>
          <w:rFonts w:ascii="標楷體" w:eastAsia="標楷體" w:hAnsi="標楷體"/>
          <w:sz w:val="28"/>
          <w:szCs w:val="28"/>
        </w:rPr>
      </w:pPr>
      <w:r w:rsidRPr="007B5078">
        <w:rPr>
          <w:rFonts w:ascii="標楷體" w:eastAsia="標楷體" w:hAnsi="標楷體" w:hint="eastAsia"/>
          <w:sz w:val="28"/>
          <w:szCs w:val="28"/>
        </w:rPr>
        <w:t>實習研究空間安全是基本的要求。</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7B5078" w:rsidRDefault="007B5078" w:rsidP="00AE0767">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lastRenderedPageBreak/>
        <w:t>電機</w:t>
      </w:r>
      <w:r>
        <w:rPr>
          <w:rFonts w:ascii="標楷體" w:eastAsia="標楷體" w:hAnsi="標楷體" w:hint="eastAsia"/>
          <w:b/>
          <w:sz w:val="28"/>
          <w:szCs w:val="28"/>
        </w:rPr>
        <w:t>四乙</w:t>
      </w:r>
    </w:p>
    <w:p w:rsidR="002519D9" w:rsidRDefault="007B5078" w:rsidP="00AE0767">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00DA5A70" w:rsidRPr="00DA5A70">
        <w:rPr>
          <w:rFonts w:ascii="標楷體" w:eastAsia="標楷體" w:hAnsi="標楷體" w:hint="eastAsia"/>
          <w:sz w:val="28"/>
          <w:szCs w:val="28"/>
        </w:rPr>
        <w:t xml:space="preserve"> </w:t>
      </w:r>
      <w:r w:rsidRPr="00DA5A70">
        <w:rPr>
          <w:rFonts w:ascii="標楷體" w:eastAsia="標楷體" w:hAnsi="標楷體" w:hint="eastAsia"/>
          <w:sz w:val="28"/>
          <w:szCs w:val="28"/>
        </w:rPr>
        <w:t>同學相處貴</w:t>
      </w:r>
      <w:r w:rsidR="00DA5A70">
        <w:rPr>
          <w:rFonts w:ascii="標楷體" w:eastAsia="標楷體" w:hAnsi="標楷體" w:hint="eastAsia"/>
          <w:sz w:val="28"/>
          <w:szCs w:val="28"/>
        </w:rPr>
        <w:t>和</w:t>
      </w:r>
      <w:r w:rsidRPr="00DA5A70">
        <w:rPr>
          <w:rFonts w:ascii="標楷體" w:eastAsia="標楷體" w:hAnsi="標楷體" w:hint="eastAsia"/>
          <w:sz w:val="28"/>
          <w:szCs w:val="28"/>
        </w:rPr>
        <w:t>睦，</w:t>
      </w:r>
      <w:proofErr w:type="gramStart"/>
      <w:r w:rsidRPr="00DA5A70">
        <w:rPr>
          <w:rFonts w:ascii="標楷體" w:eastAsia="標楷體" w:hAnsi="標楷體" w:hint="eastAsia"/>
          <w:sz w:val="28"/>
          <w:szCs w:val="28"/>
        </w:rPr>
        <w:t>不道</w:t>
      </w:r>
      <w:r w:rsidR="00DA5A70">
        <w:rPr>
          <w:rFonts w:ascii="標楷體" w:eastAsia="標楷體" w:hAnsi="標楷體" w:hint="eastAsia"/>
          <w:sz w:val="28"/>
          <w:szCs w:val="28"/>
        </w:rPr>
        <w:t>傷</w:t>
      </w:r>
      <w:proofErr w:type="gramEnd"/>
      <w:r w:rsidRPr="00DA5A70">
        <w:rPr>
          <w:rFonts w:ascii="標楷體" w:eastAsia="標楷體" w:hAnsi="標楷體" w:hint="eastAsia"/>
          <w:sz w:val="28"/>
          <w:szCs w:val="28"/>
        </w:rPr>
        <w:t>人言，不做</w:t>
      </w:r>
      <w:r w:rsidR="00DA5A70">
        <w:rPr>
          <w:rFonts w:ascii="標楷體" w:eastAsia="標楷體" w:hAnsi="標楷體" w:hint="eastAsia"/>
          <w:sz w:val="28"/>
          <w:szCs w:val="28"/>
        </w:rPr>
        <w:t>傷</w:t>
      </w:r>
      <w:r w:rsidRPr="00DA5A70">
        <w:rPr>
          <w:rFonts w:ascii="標楷體" w:eastAsia="標楷體" w:hAnsi="標楷體" w:hint="eastAsia"/>
          <w:sz w:val="28"/>
          <w:szCs w:val="28"/>
        </w:rPr>
        <w:t>人事</w:t>
      </w:r>
      <w:r w:rsidR="00DA5A70" w:rsidRPr="00DA5A70">
        <w:rPr>
          <w:rFonts w:ascii="標楷體" w:eastAsia="標楷體" w:hAnsi="標楷體" w:hint="eastAsia"/>
          <w:sz w:val="28"/>
          <w:szCs w:val="28"/>
        </w:rPr>
        <w:t>。解決問題靠智慧，不使用暴力，不口出穢言。</w:t>
      </w:r>
    </w:p>
    <w:p w:rsidR="00FF569F" w:rsidRPr="00717D90" w:rsidRDefault="00FF569F" w:rsidP="00AE0767">
      <w:pPr>
        <w:snapToGrid w:val="0"/>
        <w:spacing w:line="440" w:lineRule="exact"/>
        <w:rPr>
          <w:rFonts w:ascii="標楷體" w:eastAsia="標楷體" w:hAnsi="標楷體"/>
          <w:sz w:val="28"/>
          <w:szCs w:val="28"/>
        </w:rPr>
      </w:pPr>
    </w:p>
    <w:p w:rsidR="007B5078" w:rsidRDefault="00DA5A70" w:rsidP="00AE0767">
      <w:pPr>
        <w:snapToGrid w:val="0"/>
        <w:spacing w:line="440" w:lineRule="exact"/>
        <w:rPr>
          <w:rFonts w:ascii="標楷體" w:eastAsia="標楷體" w:hAnsi="標楷體"/>
          <w:b/>
          <w:sz w:val="28"/>
          <w:szCs w:val="28"/>
        </w:rPr>
      </w:pPr>
      <w:r>
        <w:rPr>
          <w:rFonts w:ascii="標楷體" w:eastAsia="標楷體" w:hAnsi="標楷體" w:hint="eastAsia"/>
          <w:b/>
          <w:sz w:val="28"/>
          <w:szCs w:val="28"/>
        </w:rPr>
        <w:t>國企四甲</w:t>
      </w:r>
    </w:p>
    <w:p w:rsidR="007B5078" w:rsidRPr="00CB375C" w:rsidRDefault="00FC1AE1" w:rsidP="00FC1AE1">
      <w:pPr>
        <w:pStyle w:val="af"/>
        <w:numPr>
          <w:ilvl w:val="0"/>
          <w:numId w:val="23"/>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有清楚指標路線。</w:t>
      </w:r>
    </w:p>
    <w:p w:rsidR="00FC1AE1" w:rsidRPr="00CB375C" w:rsidRDefault="00FC1AE1" w:rsidP="00FC1AE1">
      <w:pPr>
        <w:pStyle w:val="af"/>
        <w:numPr>
          <w:ilvl w:val="0"/>
          <w:numId w:val="23"/>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光線亮麗、環境通風。</w:t>
      </w:r>
    </w:p>
    <w:p w:rsidR="00FC1AE1" w:rsidRPr="00CB375C" w:rsidRDefault="00FC1AE1" w:rsidP="00FC1AE1">
      <w:pPr>
        <w:pStyle w:val="af"/>
        <w:numPr>
          <w:ilvl w:val="0"/>
          <w:numId w:val="23"/>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不可騎車進入校園，以免製造髒亂的環境。</w:t>
      </w:r>
    </w:p>
    <w:p w:rsidR="00CB375C" w:rsidRDefault="00FC1AE1" w:rsidP="00CB375C">
      <w:pPr>
        <w:pStyle w:val="af"/>
        <w:numPr>
          <w:ilvl w:val="0"/>
          <w:numId w:val="23"/>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有門</w:t>
      </w:r>
      <w:r w:rsidR="00FA0589" w:rsidRPr="00CB375C">
        <w:rPr>
          <w:rFonts w:ascii="標楷體" w:eastAsia="標楷體" w:hAnsi="標楷體" w:hint="eastAsia"/>
          <w:sz w:val="28"/>
          <w:szCs w:val="28"/>
        </w:rPr>
        <w:t>禁，有清楚規定，有巡邏人員。</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CB375C" w:rsidRDefault="00CB375C" w:rsidP="00CB375C">
      <w:pPr>
        <w:snapToGrid w:val="0"/>
        <w:spacing w:line="440" w:lineRule="exact"/>
        <w:rPr>
          <w:rFonts w:ascii="標楷體" w:eastAsia="標楷體" w:hAnsi="標楷體"/>
          <w:b/>
          <w:sz w:val="28"/>
          <w:szCs w:val="28"/>
        </w:rPr>
      </w:pPr>
      <w:r>
        <w:rPr>
          <w:rFonts w:ascii="標楷體" w:eastAsia="標楷體" w:hAnsi="標楷體" w:hint="eastAsia"/>
          <w:b/>
          <w:sz w:val="28"/>
          <w:szCs w:val="28"/>
        </w:rPr>
        <w:t>建築四甲</w:t>
      </w:r>
    </w:p>
    <w:p w:rsidR="007B5078" w:rsidRPr="00CB375C" w:rsidRDefault="00CB375C" w:rsidP="00CB375C">
      <w:pPr>
        <w:pStyle w:val="af"/>
        <w:numPr>
          <w:ilvl w:val="0"/>
          <w:numId w:val="24"/>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完善的無障礙設施。</w:t>
      </w:r>
    </w:p>
    <w:p w:rsidR="00CB375C" w:rsidRPr="00CB375C" w:rsidRDefault="00CB375C" w:rsidP="00CB375C">
      <w:pPr>
        <w:pStyle w:val="af"/>
        <w:numPr>
          <w:ilvl w:val="0"/>
          <w:numId w:val="24"/>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男女老少婦幼都可以使用校園。</w:t>
      </w:r>
    </w:p>
    <w:p w:rsidR="00D67CB7" w:rsidRDefault="00CB375C" w:rsidP="00CB375C">
      <w:pPr>
        <w:pStyle w:val="af"/>
        <w:numPr>
          <w:ilvl w:val="0"/>
          <w:numId w:val="24"/>
        </w:numPr>
        <w:snapToGrid w:val="0"/>
        <w:spacing w:line="440" w:lineRule="exact"/>
        <w:ind w:leftChars="0"/>
        <w:rPr>
          <w:rFonts w:ascii="標楷體" w:eastAsia="標楷體" w:hAnsi="標楷體"/>
          <w:sz w:val="28"/>
          <w:szCs w:val="28"/>
        </w:rPr>
      </w:pPr>
      <w:r w:rsidRPr="00CB375C">
        <w:rPr>
          <w:rFonts w:ascii="標楷體" w:eastAsia="標楷體" w:hAnsi="標楷體" w:hint="eastAsia"/>
          <w:sz w:val="28"/>
          <w:szCs w:val="28"/>
        </w:rPr>
        <w:t>互助與親切的學生與老師。</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CB375C" w:rsidRDefault="00CB375C" w:rsidP="00CB375C">
      <w:pPr>
        <w:snapToGrid w:val="0"/>
        <w:spacing w:line="440" w:lineRule="exact"/>
        <w:rPr>
          <w:rFonts w:ascii="標楷體" w:eastAsia="標楷體" w:hAnsi="標楷體"/>
          <w:b/>
          <w:sz w:val="28"/>
          <w:szCs w:val="28"/>
        </w:rPr>
      </w:pPr>
      <w:r w:rsidRPr="00F72DD3">
        <w:rPr>
          <w:rFonts w:ascii="標楷體" w:eastAsia="標楷體" w:hAnsi="標楷體" w:hint="eastAsia"/>
          <w:b/>
          <w:sz w:val="28"/>
          <w:szCs w:val="28"/>
        </w:rPr>
        <w:t>企管四乙</w:t>
      </w:r>
    </w:p>
    <w:p w:rsidR="00F72DD3" w:rsidRPr="009231AF" w:rsidRDefault="00F72DD3" w:rsidP="00F72DD3">
      <w:pPr>
        <w:pStyle w:val="af"/>
        <w:numPr>
          <w:ilvl w:val="0"/>
          <w:numId w:val="25"/>
        </w:numPr>
        <w:snapToGrid w:val="0"/>
        <w:spacing w:line="440" w:lineRule="exact"/>
        <w:ind w:leftChars="0"/>
        <w:rPr>
          <w:rFonts w:ascii="標楷體" w:eastAsia="標楷體" w:hAnsi="標楷體"/>
          <w:sz w:val="28"/>
          <w:szCs w:val="28"/>
        </w:rPr>
      </w:pPr>
      <w:r w:rsidRPr="009231AF">
        <w:rPr>
          <w:rFonts w:ascii="標楷體" w:eastAsia="標楷體" w:hAnsi="標楷體" w:hint="eastAsia"/>
          <w:sz w:val="28"/>
          <w:szCs w:val="28"/>
        </w:rPr>
        <w:t>完善的門禁；從大門及側門口進出嚴格管制，確保校園安全。</w:t>
      </w:r>
    </w:p>
    <w:p w:rsidR="00F72DD3" w:rsidRPr="009231AF" w:rsidRDefault="00F72DD3" w:rsidP="00F72DD3">
      <w:pPr>
        <w:pStyle w:val="af"/>
        <w:numPr>
          <w:ilvl w:val="0"/>
          <w:numId w:val="25"/>
        </w:numPr>
        <w:snapToGrid w:val="0"/>
        <w:spacing w:line="440" w:lineRule="exact"/>
        <w:ind w:leftChars="0"/>
        <w:rPr>
          <w:rFonts w:ascii="標楷體" w:eastAsia="標楷體" w:hAnsi="標楷體"/>
          <w:sz w:val="28"/>
          <w:szCs w:val="28"/>
        </w:rPr>
      </w:pPr>
      <w:r w:rsidRPr="009231AF">
        <w:rPr>
          <w:rFonts w:ascii="標楷體" w:eastAsia="標楷體" w:hAnsi="標楷體" w:hint="eastAsia"/>
          <w:sz w:val="28"/>
          <w:szCs w:val="28"/>
        </w:rPr>
        <w:t>最盡責</w:t>
      </w:r>
      <w:proofErr w:type="gramStart"/>
      <w:r w:rsidRPr="009231AF">
        <w:rPr>
          <w:rFonts w:ascii="標楷體" w:eastAsia="標楷體" w:hAnsi="標楷體" w:hint="eastAsia"/>
          <w:sz w:val="28"/>
          <w:szCs w:val="28"/>
        </w:rPr>
        <w:t>的校安中心</w:t>
      </w:r>
      <w:proofErr w:type="gramEnd"/>
      <w:r w:rsidRPr="009231AF">
        <w:rPr>
          <w:rFonts w:ascii="標楷體" w:eastAsia="標楷體" w:hAnsi="標楷體" w:hint="eastAsia"/>
          <w:sz w:val="28"/>
          <w:szCs w:val="28"/>
        </w:rPr>
        <w:t>；本校</w:t>
      </w:r>
      <w:proofErr w:type="gramStart"/>
      <w:r w:rsidRPr="009231AF">
        <w:rPr>
          <w:rFonts w:ascii="標楷體" w:eastAsia="標楷體" w:hAnsi="標楷體" w:hint="eastAsia"/>
          <w:sz w:val="28"/>
          <w:szCs w:val="28"/>
        </w:rPr>
        <w:t>的校安中心</w:t>
      </w:r>
      <w:proofErr w:type="gramEnd"/>
      <w:r w:rsidRPr="009231AF">
        <w:rPr>
          <w:rFonts w:ascii="標楷體" w:eastAsia="標楷體" w:hAnsi="標楷體" w:hint="eastAsia"/>
          <w:sz w:val="28"/>
          <w:szCs w:val="28"/>
        </w:rPr>
        <w:t>24小時執行中，確保第一線安全。</w:t>
      </w:r>
    </w:p>
    <w:p w:rsidR="00F72DD3" w:rsidRPr="009231AF" w:rsidRDefault="00F72DD3" w:rsidP="00F72DD3">
      <w:pPr>
        <w:pStyle w:val="af"/>
        <w:numPr>
          <w:ilvl w:val="0"/>
          <w:numId w:val="25"/>
        </w:numPr>
        <w:snapToGrid w:val="0"/>
        <w:spacing w:line="440" w:lineRule="exact"/>
        <w:ind w:leftChars="0"/>
        <w:rPr>
          <w:rFonts w:ascii="標楷體" w:eastAsia="標楷體" w:hAnsi="標楷體"/>
          <w:sz w:val="28"/>
          <w:szCs w:val="28"/>
        </w:rPr>
      </w:pPr>
      <w:r w:rsidRPr="009231AF">
        <w:rPr>
          <w:rFonts w:ascii="標楷體" w:eastAsia="標楷體" w:hAnsi="標楷體" w:hint="eastAsia"/>
          <w:sz w:val="28"/>
          <w:szCs w:val="28"/>
        </w:rPr>
        <w:t>持續教育學生保持警覺，看到可疑人物，隨時通報。</w:t>
      </w:r>
    </w:p>
    <w:p w:rsidR="009231AF" w:rsidRDefault="00F72DD3" w:rsidP="00717D90">
      <w:pPr>
        <w:pStyle w:val="af"/>
        <w:numPr>
          <w:ilvl w:val="0"/>
          <w:numId w:val="25"/>
        </w:numPr>
        <w:snapToGrid w:val="0"/>
        <w:spacing w:line="440" w:lineRule="exact"/>
        <w:ind w:leftChars="0"/>
        <w:rPr>
          <w:rFonts w:ascii="標楷體" w:eastAsia="標楷體" w:hAnsi="標楷體"/>
          <w:sz w:val="28"/>
          <w:szCs w:val="28"/>
        </w:rPr>
      </w:pPr>
      <w:r w:rsidRPr="009231AF">
        <w:rPr>
          <w:rFonts w:ascii="標楷體" w:eastAsia="標楷體" w:hAnsi="標楷體" w:hint="eastAsia"/>
          <w:sz w:val="28"/>
          <w:szCs w:val="28"/>
        </w:rPr>
        <w:t>完備無障礙設施空間規劃與設備。</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58532A" w:rsidRDefault="0058532A" w:rsidP="00AE0767">
      <w:pPr>
        <w:snapToGrid w:val="0"/>
        <w:spacing w:line="440" w:lineRule="exact"/>
        <w:rPr>
          <w:rFonts w:ascii="標楷體" w:eastAsia="標楷體" w:hAnsi="標楷體"/>
          <w:b/>
          <w:sz w:val="28"/>
          <w:szCs w:val="28"/>
        </w:rPr>
      </w:pPr>
      <w:r>
        <w:rPr>
          <w:rFonts w:ascii="標楷體" w:eastAsia="標楷體" w:hAnsi="標楷體" w:hint="eastAsia"/>
          <w:b/>
          <w:sz w:val="28"/>
          <w:szCs w:val="28"/>
        </w:rPr>
        <w:t>資管四乙</w:t>
      </w:r>
    </w:p>
    <w:p w:rsidR="006615A4" w:rsidRDefault="0058532A" w:rsidP="006615A4">
      <w:pPr>
        <w:pStyle w:val="af"/>
        <w:numPr>
          <w:ilvl w:val="0"/>
          <w:numId w:val="26"/>
        </w:numPr>
        <w:snapToGrid w:val="0"/>
        <w:spacing w:line="440" w:lineRule="exact"/>
        <w:ind w:leftChars="0"/>
        <w:rPr>
          <w:rFonts w:ascii="標楷體" w:eastAsia="標楷體" w:hAnsi="標楷體"/>
          <w:sz w:val="28"/>
          <w:szCs w:val="28"/>
        </w:rPr>
      </w:pPr>
      <w:proofErr w:type="gramStart"/>
      <w:r w:rsidRPr="006615A4">
        <w:rPr>
          <w:rFonts w:ascii="標楷體" w:eastAsia="標楷體" w:hAnsi="標楷體" w:hint="eastAsia"/>
          <w:sz w:val="28"/>
          <w:szCs w:val="28"/>
        </w:rPr>
        <w:t>禁絕霸凌行為</w:t>
      </w:r>
      <w:proofErr w:type="gramEnd"/>
      <w:r w:rsidR="006615A4">
        <w:rPr>
          <w:rFonts w:ascii="標楷體" w:eastAsia="標楷體" w:hAnsi="標楷體" w:hint="eastAsia"/>
          <w:sz w:val="28"/>
          <w:szCs w:val="28"/>
        </w:rPr>
        <w:t>；2.</w:t>
      </w:r>
      <w:proofErr w:type="gramStart"/>
      <w:r w:rsidRPr="006615A4">
        <w:rPr>
          <w:rFonts w:ascii="標楷體" w:eastAsia="標楷體" w:hAnsi="標楷體" w:hint="eastAsia"/>
          <w:sz w:val="28"/>
          <w:szCs w:val="28"/>
        </w:rPr>
        <w:t>勿</w:t>
      </w:r>
      <w:proofErr w:type="gramEnd"/>
      <w:r w:rsidRPr="006615A4">
        <w:rPr>
          <w:rFonts w:ascii="標楷體" w:eastAsia="標楷體" w:hAnsi="標楷體" w:hint="eastAsia"/>
          <w:sz w:val="28"/>
          <w:szCs w:val="28"/>
        </w:rPr>
        <w:t>破壞東西</w:t>
      </w:r>
      <w:r w:rsidR="006615A4">
        <w:rPr>
          <w:rFonts w:ascii="標楷體" w:eastAsia="標楷體" w:hAnsi="標楷體" w:hint="eastAsia"/>
          <w:sz w:val="28"/>
          <w:szCs w:val="28"/>
        </w:rPr>
        <w:t>；3.</w:t>
      </w:r>
      <w:r w:rsidRPr="006615A4">
        <w:rPr>
          <w:rFonts w:ascii="標楷體" w:eastAsia="標楷體" w:hAnsi="標楷體" w:hint="eastAsia"/>
          <w:sz w:val="28"/>
          <w:szCs w:val="28"/>
        </w:rPr>
        <w:t>不亂丟垃圾</w:t>
      </w:r>
      <w:r w:rsidR="006615A4">
        <w:rPr>
          <w:rFonts w:ascii="標楷體" w:eastAsia="標楷體" w:hAnsi="標楷體" w:hint="eastAsia"/>
          <w:sz w:val="28"/>
          <w:szCs w:val="28"/>
        </w:rPr>
        <w:t>；</w:t>
      </w:r>
      <w:r w:rsidR="006615A4" w:rsidRPr="006615A4">
        <w:rPr>
          <w:rFonts w:ascii="標楷體" w:eastAsia="標楷體" w:hAnsi="標楷體" w:hint="eastAsia"/>
          <w:sz w:val="28"/>
          <w:szCs w:val="28"/>
        </w:rPr>
        <w:t>4.</w:t>
      </w:r>
      <w:r w:rsidRPr="006615A4">
        <w:rPr>
          <w:rFonts w:ascii="標楷體" w:eastAsia="標楷體" w:hAnsi="標楷體" w:hint="eastAsia"/>
          <w:sz w:val="28"/>
          <w:szCs w:val="28"/>
        </w:rPr>
        <w:t>煙蒂勿亂丟</w:t>
      </w:r>
      <w:r w:rsidR="006615A4">
        <w:rPr>
          <w:rFonts w:ascii="標楷體" w:eastAsia="標楷體" w:hAnsi="標楷體" w:hint="eastAsia"/>
          <w:sz w:val="28"/>
          <w:szCs w:val="28"/>
        </w:rPr>
        <w:t>；5.</w:t>
      </w:r>
      <w:r w:rsidRPr="006615A4">
        <w:rPr>
          <w:rFonts w:ascii="標楷體" w:eastAsia="標楷體" w:hAnsi="標楷體" w:hint="eastAsia"/>
          <w:sz w:val="28"/>
          <w:szCs w:val="28"/>
        </w:rPr>
        <w:t>與同學</w:t>
      </w:r>
    </w:p>
    <w:p w:rsidR="00FF569F" w:rsidRDefault="0058532A" w:rsidP="00AE0767">
      <w:pPr>
        <w:snapToGrid w:val="0"/>
        <w:spacing w:line="440" w:lineRule="exact"/>
        <w:rPr>
          <w:rFonts w:ascii="標楷體" w:eastAsia="標楷體" w:hAnsi="標楷體"/>
          <w:sz w:val="28"/>
          <w:szCs w:val="28"/>
        </w:rPr>
      </w:pPr>
      <w:r w:rsidRPr="006615A4">
        <w:rPr>
          <w:rFonts w:ascii="標楷體" w:eastAsia="標楷體" w:hAnsi="標楷體" w:hint="eastAsia"/>
          <w:sz w:val="28"/>
          <w:szCs w:val="28"/>
        </w:rPr>
        <w:t>和睦相處</w:t>
      </w:r>
      <w:r w:rsidR="006615A4" w:rsidRPr="006615A4">
        <w:rPr>
          <w:rFonts w:ascii="標楷體" w:eastAsia="標楷體" w:hAnsi="標楷體" w:hint="eastAsia"/>
          <w:sz w:val="28"/>
          <w:szCs w:val="28"/>
        </w:rPr>
        <w:t>；6.</w:t>
      </w:r>
      <w:r w:rsidRPr="006615A4">
        <w:rPr>
          <w:rFonts w:ascii="標楷體" w:eastAsia="標楷體" w:hAnsi="標楷體" w:hint="eastAsia"/>
          <w:sz w:val="28"/>
          <w:szCs w:val="28"/>
        </w:rPr>
        <w:t>知法守法</w:t>
      </w:r>
      <w:r w:rsidR="006615A4">
        <w:rPr>
          <w:rFonts w:ascii="標楷體" w:eastAsia="標楷體" w:hAnsi="標楷體" w:hint="eastAsia"/>
          <w:sz w:val="28"/>
          <w:szCs w:val="28"/>
        </w:rPr>
        <w:t>；7.</w:t>
      </w:r>
      <w:r w:rsidRPr="006615A4">
        <w:rPr>
          <w:rFonts w:ascii="標楷體" w:eastAsia="標楷體" w:hAnsi="標楷體" w:hint="eastAsia"/>
          <w:sz w:val="28"/>
          <w:szCs w:val="28"/>
        </w:rPr>
        <w:t>有禮貌</w:t>
      </w:r>
      <w:r w:rsidR="006615A4">
        <w:rPr>
          <w:rFonts w:ascii="標楷體" w:eastAsia="標楷體" w:hAnsi="標楷體" w:hint="eastAsia"/>
          <w:sz w:val="28"/>
          <w:szCs w:val="28"/>
        </w:rPr>
        <w:t>；8.</w:t>
      </w:r>
      <w:r w:rsidRPr="006615A4">
        <w:rPr>
          <w:rFonts w:ascii="標楷體" w:eastAsia="標楷體" w:hAnsi="標楷體" w:hint="eastAsia"/>
          <w:sz w:val="28"/>
          <w:szCs w:val="28"/>
        </w:rPr>
        <w:t>不要口不擇言</w:t>
      </w:r>
      <w:r w:rsidR="006615A4">
        <w:rPr>
          <w:rFonts w:ascii="標楷體" w:eastAsia="標楷體" w:hAnsi="標楷體" w:hint="eastAsia"/>
          <w:sz w:val="28"/>
          <w:szCs w:val="28"/>
        </w:rPr>
        <w:t>；9.</w:t>
      </w:r>
      <w:r w:rsidRPr="006615A4">
        <w:rPr>
          <w:rFonts w:ascii="標楷體" w:eastAsia="標楷體" w:hAnsi="標楷體" w:hint="eastAsia"/>
          <w:sz w:val="28"/>
          <w:szCs w:val="28"/>
        </w:rPr>
        <w:t>愛惜公物</w:t>
      </w:r>
      <w:r w:rsidR="006615A4">
        <w:rPr>
          <w:rFonts w:ascii="標楷體" w:eastAsia="標楷體" w:hAnsi="標楷體" w:hint="eastAsia"/>
          <w:sz w:val="28"/>
          <w:szCs w:val="28"/>
        </w:rPr>
        <w:t>；10.</w:t>
      </w:r>
      <w:r w:rsidRPr="006615A4">
        <w:rPr>
          <w:rFonts w:ascii="標楷體" w:eastAsia="標楷體" w:hAnsi="標楷體" w:hint="eastAsia"/>
          <w:sz w:val="28"/>
          <w:szCs w:val="28"/>
        </w:rPr>
        <w:t>遵守校規</w:t>
      </w:r>
      <w:r w:rsidR="006615A4">
        <w:rPr>
          <w:rFonts w:ascii="標楷體" w:eastAsia="標楷體" w:hAnsi="標楷體" w:hint="eastAsia"/>
          <w:sz w:val="28"/>
          <w:szCs w:val="28"/>
        </w:rPr>
        <w:t>；11.</w:t>
      </w:r>
      <w:proofErr w:type="gramStart"/>
      <w:r w:rsidRPr="006615A4">
        <w:rPr>
          <w:rFonts w:ascii="標楷體" w:eastAsia="標楷體" w:hAnsi="標楷體" w:hint="eastAsia"/>
          <w:sz w:val="28"/>
          <w:szCs w:val="28"/>
        </w:rPr>
        <w:t>遵敬</w:t>
      </w:r>
      <w:proofErr w:type="gramEnd"/>
      <w:r w:rsidRPr="006615A4">
        <w:rPr>
          <w:rFonts w:ascii="標楷體" w:eastAsia="標楷體" w:hAnsi="標楷體" w:hint="eastAsia"/>
          <w:sz w:val="28"/>
          <w:szCs w:val="28"/>
        </w:rPr>
        <w:t>師長</w:t>
      </w:r>
      <w:r w:rsidR="006615A4">
        <w:rPr>
          <w:rFonts w:ascii="標楷體" w:eastAsia="標楷體" w:hAnsi="標楷體" w:hint="eastAsia"/>
          <w:sz w:val="28"/>
          <w:szCs w:val="28"/>
        </w:rPr>
        <w:t>；12.</w:t>
      </w:r>
      <w:r w:rsidRPr="006615A4">
        <w:rPr>
          <w:rFonts w:ascii="標楷體" w:eastAsia="標楷體" w:hAnsi="標楷體" w:hint="eastAsia"/>
          <w:sz w:val="28"/>
          <w:szCs w:val="28"/>
        </w:rPr>
        <w:t>關心弱小。</w:t>
      </w:r>
    </w:p>
    <w:p w:rsidR="00CB375C" w:rsidRPr="00717D90" w:rsidRDefault="00EA277E" w:rsidP="00AE0767">
      <w:pPr>
        <w:snapToGrid w:val="0"/>
        <w:spacing w:line="440" w:lineRule="exact"/>
        <w:rPr>
          <w:rFonts w:ascii="標楷體" w:eastAsia="標楷體" w:hAnsi="標楷體"/>
          <w:sz w:val="28"/>
          <w:szCs w:val="28"/>
        </w:rPr>
      </w:pPr>
      <w:r>
        <w:rPr>
          <w:rFonts w:ascii="標楷體" w:eastAsia="標楷體" w:hAnsi="標楷體"/>
          <w:noProof/>
          <w:sz w:val="28"/>
          <w:szCs w:val="28"/>
        </w:rPr>
        <w:pict>
          <v:shape id="_x0000_s1037" type="#_x0000_t202" style="position:absolute;margin-left:255.8pt;margin-top:5.4pt;width:232.45pt;height:171.75pt;z-index:251662336;mso-width-relative:margin;mso-height-relative:margin" strokecolor="white [3212]">
            <v:textbox>
              <w:txbxContent>
                <w:p w:rsidR="00122E91" w:rsidRDefault="00122E91">
                  <w:r w:rsidRPr="004B7FCF">
                    <w:rPr>
                      <w:noProof/>
                    </w:rPr>
                    <w:drawing>
                      <wp:inline distT="0" distB="0" distL="0" distR="0">
                        <wp:extent cx="2686050" cy="1924050"/>
                        <wp:effectExtent l="19050" t="0" r="0" b="0"/>
                        <wp:docPr id="11"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689192" cy="1926301"/>
                                </a:xfrm>
                                <a:prstGeom prst="rect">
                                  <a:avLst/>
                                </a:prstGeom>
                                <a:noFill/>
                                <a:ln w="9525">
                                  <a:noFill/>
                                  <a:miter lim="800000"/>
                                  <a:headEnd/>
                                  <a:tailEnd/>
                                </a:ln>
                              </pic:spPr>
                            </pic:pic>
                          </a:graphicData>
                        </a:graphic>
                      </wp:inline>
                    </w:drawing>
                  </w:r>
                </w:p>
              </w:txbxContent>
            </v:textbox>
          </v:shape>
        </w:pict>
      </w:r>
    </w:p>
    <w:p w:rsidR="00F632AD" w:rsidRDefault="00F632AD" w:rsidP="00F632AD">
      <w:pPr>
        <w:snapToGrid w:val="0"/>
        <w:spacing w:line="440" w:lineRule="exact"/>
        <w:rPr>
          <w:rFonts w:ascii="標楷體" w:eastAsia="標楷體" w:hAnsi="標楷體"/>
          <w:b/>
          <w:sz w:val="28"/>
          <w:szCs w:val="28"/>
        </w:rPr>
      </w:pPr>
      <w:r>
        <w:rPr>
          <w:rFonts w:ascii="標楷體" w:eastAsia="標楷體" w:hAnsi="標楷體" w:hint="eastAsia"/>
          <w:b/>
          <w:sz w:val="28"/>
          <w:szCs w:val="28"/>
        </w:rPr>
        <w:t>資管四丙</w:t>
      </w:r>
    </w:p>
    <w:p w:rsidR="00F632AD" w:rsidRPr="00D67CB7" w:rsidRDefault="00F632AD" w:rsidP="00F632AD">
      <w:pPr>
        <w:pStyle w:val="af"/>
        <w:numPr>
          <w:ilvl w:val="0"/>
          <w:numId w:val="27"/>
        </w:numPr>
        <w:snapToGrid w:val="0"/>
        <w:spacing w:line="440" w:lineRule="exact"/>
        <w:ind w:leftChars="0"/>
        <w:rPr>
          <w:rFonts w:ascii="標楷體" w:eastAsia="標楷體" w:hAnsi="標楷體"/>
          <w:sz w:val="28"/>
          <w:szCs w:val="28"/>
        </w:rPr>
      </w:pPr>
      <w:r w:rsidRPr="00D67CB7">
        <w:rPr>
          <w:rFonts w:ascii="標楷體" w:eastAsia="標楷體" w:hAnsi="標楷體" w:hint="eastAsia"/>
          <w:sz w:val="28"/>
          <w:szCs w:val="28"/>
        </w:rPr>
        <w:t>不要有突起物</w:t>
      </w:r>
      <w:r w:rsidR="00D67CB7" w:rsidRPr="00D67CB7">
        <w:rPr>
          <w:rFonts w:ascii="標楷體" w:eastAsia="標楷體" w:hAnsi="標楷體" w:hint="eastAsia"/>
          <w:sz w:val="28"/>
          <w:szCs w:val="28"/>
        </w:rPr>
        <w:t>。</w:t>
      </w:r>
    </w:p>
    <w:p w:rsidR="00F632AD" w:rsidRPr="00D67CB7" w:rsidRDefault="00F632AD" w:rsidP="00F632AD">
      <w:pPr>
        <w:pStyle w:val="af"/>
        <w:numPr>
          <w:ilvl w:val="0"/>
          <w:numId w:val="27"/>
        </w:numPr>
        <w:snapToGrid w:val="0"/>
        <w:spacing w:line="440" w:lineRule="exact"/>
        <w:ind w:leftChars="0"/>
        <w:rPr>
          <w:rFonts w:ascii="標楷體" w:eastAsia="標楷體" w:hAnsi="標楷體"/>
          <w:sz w:val="28"/>
          <w:szCs w:val="28"/>
        </w:rPr>
      </w:pPr>
      <w:r w:rsidRPr="00D67CB7">
        <w:rPr>
          <w:rFonts w:ascii="標楷體" w:eastAsia="標楷體" w:hAnsi="標楷體" w:hint="eastAsia"/>
          <w:sz w:val="28"/>
          <w:szCs w:val="28"/>
        </w:rPr>
        <w:t>人車一定要分道</w:t>
      </w:r>
      <w:r w:rsidR="00D67CB7" w:rsidRPr="00D67CB7">
        <w:rPr>
          <w:rFonts w:ascii="標楷體" w:eastAsia="標楷體" w:hAnsi="標楷體" w:hint="eastAsia"/>
          <w:sz w:val="28"/>
          <w:szCs w:val="28"/>
        </w:rPr>
        <w:t>。</w:t>
      </w:r>
    </w:p>
    <w:p w:rsidR="00F632AD" w:rsidRPr="00D67CB7" w:rsidRDefault="00F632AD" w:rsidP="00F632AD">
      <w:pPr>
        <w:pStyle w:val="af"/>
        <w:numPr>
          <w:ilvl w:val="0"/>
          <w:numId w:val="27"/>
        </w:numPr>
        <w:snapToGrid w:val="0"/>
        <w:spacing w:line="440" w:lineRule="exact"/>
        <w:ind w:leftChars="0"/>
        <w:rPr>
          <w:rFonts w:ascii="標楷體" w:eastAsia="標楷體" w:hAnsi="標楷體"/>
          <w:sz w:val="28"/>
          <w:szCs w:val="28"/>
        </w:rPr>
      </w:pPr>
      <w:r w:rsidRPr="00D67CB7">
        <w:rPr>
          <w:rFonts w:ascii="標楷體" w:eastAsia="標楷體" w:hAnsi="標楷體" w:hint="eastAsia"/>
          <w:sz w:val="28"/>
          <w:szCs w:val="28"/>
        </w:rPr>
        <w:t>車輛</w:t>
      </w:r>
      <w:r w:rsidR="00D67CB7" w:rsidRPr="00D67CB7">
        <w:rPr>
          <w:rFonts w:ascii="標楷體" w:eastAsia="標楷體" w:hAnsi="標楷體" w:hint="eastAsia"/>
          <w:sz w:val="28"/>
          <w:szCs w:val="28"/>
        </w:rPr>
        <w:t>若進入校園一定要慢行。</w:t>
      </w:r>
      <w:r w:rsidR="004B7FCF">
        <w:rPr>
          <w:rFonts w:ascii="標楷體" w:eastAsia="標楷體" w:hAnsi="標楷體" w:hint="eastAsia"/>
          <w:sz w:val="28"/>
          <w:szCs w:val="28"/>
        </w:rPr>
        <w:t xml:space="preserve">  </w:t>
      </w:r>
    </w:p>
    <w:p w:rsidR="00D67CB7" w:rsidRPr="00D67CB7" w:rsidRDefault="00D67CB7" w:rsidP="00F632AD">
      <w:pPr>
        <w:pStyle w:val="af"/>
        <w:numPr>
          <w:ilvl w:val="0"/>
          <w:numId w:val="27"/>
        </w:numPr>
        <w:snapToGrid w:val="0"/>
        <w:spacing w:line="440" w:lineRule="exact"/>
        <w:ind w:leftChars="0"/>
        <w:rPr>
          <w:rFonts w:ascii="標楷體" w:eastAsia="標楷體" w:hAnsi="標楷體"/>
          <w:sz w:val="28"/>
          <w:szCs w:val="28"/>
        </w:rPr>
      </w:pPr>
      <w:r w:rsidRPr="00D67CB7">
        <w:rPr>
          <w:rFonts w:ascii="標楷體" w:eastAsia="標楷體" w:hAnsi="標楷體" w:hint="eastAsia"/>
          <w:sz w:val="28"/>
          <w:szCs w:val="28"/>
        </w:rPr>
        <w:t>燈光在夜間照明</w:t>
      </w:r>
      <w:proofErr w:type="gramStart"/>
      <w:r w:rsidRPr="00D67CB7">
        <w:rPr>
          <w:rFonts w:ascii="標楷體" w:eastAsia="標楷體" w:hAnsi="標楷體" w:hint="eastAsia"/>
          <w:sz w:val="28"/>
          <w:szCs w:val="28"/>
        </w:rPr>
        <w:t>要足亮</w:t>
      </w:r>
      <w:proofErr w:type="gramEnd"/>
      <w:r w:rsidRPr="00D67CB7">
        <w:rPr>
          <w:rFonts w:ascii="標楷體" w:eastAsia="標楷體" w:hAnsi="標楷體" w:hint="eastAsia"/>
          <w:sz w:val="28"/>
          <w:szCs w:val="28"/>
        </w:rPr>
        <w:t>。</w:t>
      </w:r>
    </w:p>
    <w:p w:rsidR="00FF569F" w:rsidRDefault="00D67CB7" w:rsidP="00886720">
      <w:pPr>
        <w:pStyle w:val="af"/>
        <w:numPr>
          <w:ilvl w:val="0"/>
          <w:numId w:val="27"/>
        </w:numPr>
        <w:snapToGrid w:val="0"/>
        <w:spacing w:line="440" w:lineRule="exact"/>
        <w:ind w:leftChars="0"/>
        <w:rPr>
          <w:rFonts w:ascii="標楷體" w:eastAsia="標楷體" w:hAnsi="標楷體"/>
          <w:sz w:val="28"/>
          <w:szCs w:val="28"/>
        </w:rPr>
      </w:pPr>
      <w:r w:rsidRPr="00D67CB7">
        <w:rPr>
          <w:rFonts w:ascii="標楷體" w:eastAsia="標楷體" w:hAnsi="標楷體" w:hint="eastAsia"/>
          <w:sz w:val="28"/>
          <w:szCs w:val="28"/>
        </w:rPr>
        <w:t>洗手間能保持乾淨尤其是女廁。</w:t>
      </w:r>
    </w:p>
    <w:p w:rsidR="007466D5" w:rsidRPr="00717D90" w:rsidRDefault="004B7FCF" w:rsidP="00FF569F">
      <w:pPr>
        <w:pStyle w:val="af"/>
        <w:snapToGrid w:val="0"/>
        <w:spacing w:line="440" w:lineRule="exact"/>
        <w:ind w:leftChars="0" w:left="360"/>
        <w:rPr>
          <w:rFonts w:ascii="標楷體" w:eastAsia="標楷體" w:hAnsi="標楷體"/>
          <w:sz w:val="28"/>
          <w:szCs w:val="28"/>
        </w:rPr>
      </w:pPr>
      <w:r w:rsidRPr="004B7FCF">
        <w:rPr>
          <w:rFonts w:ascii="標楷體" w:eastAsia="標楷體" w:hAnsi="標楷體"/>
          <w:noProof/>
          <w:sz w:val="28"/>
          <w:szCs w:val="28"/>
        </w:rPr>
        <w:drawing>
          <wp:inline distT="0" distB="0" distL="0" distR="0">
            <wp:extent cx="2986088" cy="1990725"/>
            <wp:effectExtent l="19050" t="0" r="4762" b="0"/>
            <wp:docPr id="7"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cstate="print"/>
                    <a:srcRect/>
                    <a:stretch>
                      <a:fillRect/>
                    </a:stretch>
                  </pic:blipFill>
                  <pic:spPr bwMode="auto">
                    <a:xfrm>
                      <a:off x="0" y="0"/>
                      <a:ext cx="2989581" cy="1993053"/>
                    </a:xfrm>
                    <a:prstGeom prst="rect">
                      <a:avLst/>
                    </a:prstGeom>
                    <a:noFill/>
                    <a:ln w="9525">
                      <a:noFill/>
                      <a:miter lim="800000"/>
                      <a:headEnd/>
                      <a:tailEnd/>
                    </a:ln>
                  </pic:spPr>
                </pic:pic>
              </a:graphicData>
            </a:graphic>
          </wp:inline>
        </w:drawing>
      </w:r>
    </w:p>
    <w:p w:rsidR="007466D5" w:rsidRDefault="00C30069" w:rsidP="007466D5">
      <w:pPr>
        <w:snapToGrid w:val="0"/>
        <w:spacing w:line="440" w:lineRule="exact"/>
        <w:rPr>
          <w:rFonts w:ascii="標楷體" w:eastAsia="標楷體" w:hAnsi="標楷體"/>
          <w:sz w:val="28"/>
          <w:szCs w:val="28"/>
        </w:rPr>
      </w:pPr>
      <w:r w:rsidRPr="00C30069">
        <w:rPr>
          <w:rFonts w:ascii="標楷體" w:eastAsia="標楷體" w:hAnsi="標楷體" w:hint="eastAsia"/>
          <w:b/>
          <w:sz w:val="28"/>
          <w:szCs w:val="28"/>
        </w:rPr>
        <w:lastRenderedPageBreak/>
        <w:t>資工四甲</w:t>
      </w:r>
      <w:r w:rsidR="00886720">
        <w:rPr>
          <w:rFonts w:ascii="標楷體" w:eastAsia="標楷體" w:hAnsi="標楷體" w:hint="eastAsia"/>
          <w:b/>
          <w:sz w:val="28"/>
          <w:szCs w:val="28"/>
        </w:rPr>
        <w:t xml:space="preserve">  </w:t>
      </w:r>
      <w:r w:rsidRPr="00886720">
        <w:rPr>
          <w:rFonts w:ascii="標楷體" w:eastAsia="標楷體" w:hAnsi="標楷體" w:hint="eastAsia"/>
          <w:sz w:val="28"/>
          <w:szCs w:val="28"/>
        </w:rPr>
        <w:t>監視器材要功能完整;</w:t>
      </w:r>
      <w:r w:rsidR="00886720" w:rsidRPr="00886720">
        <w:rPr>
          <w:rFonts w:ascii="標楷體" w:eastAsia="標楷體" w:hAnsi="標楷體" w:hint="eastAsia"/>
          <w:sz w:val="28"/>
          <w:szCs w:val="28"/>
        </w:rPr>
        <w:t>同學互助；設巡邏點。</w:t>
      </w:r>
    </w:p>
    <w:p w:rsidR="00FF569F" w:rsidRDefault="00FF569F" w:rsidP="007466D5">
      <w:pPr>
        <w:snapToGrid w:val="0"/>
        <w:spacing w:line="440" w:lineRule="exact"/>
        <w:rPr>
          <w:rFonts w:ascii="標楷體" w:eastAsia="標楷體" w:hAnsi="標楷體"/>
          <w:b/>
          <w:sz w:val="28"/>
          <w:szCs w:val="28"/>
        </w:rPr>
      </w:pPr>
    </w:p>
    <w:p w:rsidR="007466D5" w:rsidRDefault="00D67CB7" w:rsidP="007466D5">
      <w:pPr>
        <w:snapToGrid w:val="0"/>
        <w:spacing w:line="440" w:lineRule="exact"/>
        <w:rPr>
          <w:rFonts w:ascii="標楷體" w:eastAsia="標楷體" w:hAnsi="標楷體"/>
          <w:sz w:val="28"/>
          <w:szCs w:val="28"/>
        </w:rPr>
      </w:pPr>
      <w:r w:rsidRPr="007466D5">
        <w:rPr>
          <w:rFonts w:ascii="標楷體" w:eastAsia="標楷體" w:hAnsi="標楷體" w:hint="eastAsia"/>
          <w:b/>
          <w:sz w:val="28"/>
          <w:szCs w:val="28"/>
        </w:rPr>
        <w:t xml:space="preserve">觀光四乙  </w:t>
      </w:r>
      <w:r w:rsidRPr="007466D5">
        <w:rPr>
          <w:rFonts w:ascii="標楷體" w:eastAsia="標楷體" w:hAnsi="標楷體" w:hint="eastAsia"/>
          <w:sz w:val="28"/>
          <w:szCs w:val="28"/>
        </w:rPr>
        <w:t>無閒雜人士進出校園，設立無障礙空間。</w:t>
      </w:r>
    </w:p>
    <w:p w:rsidR="00FF569F" w:rsidRPr="00717D90" w:rsidRDefault="00FF569F" w:rsidP="007466D5">
      <w:pPr>
        <w:snapToGrid w:val="0"/>
        <w:spacing w:line="440" w:lineRule="exact"/>
        <w:rPr>
          <w:rFonts w:ascii="標楷體" w:eastAsia="標楷體" w:hAnsi="標楷體"/>
          <w:sz w:val="28"/>
          <w:szCs w:val="28"/>
        </w:rPr>
      </w:pPr>
    </w:p>
    <w:p w:rsidR="00122E91" w:rsidRPr="00D67CB7" w:rsidRDefault="00D67CB7" w:rsidP="00122E91">
      <w:pPr>
        <w:tabs>
          <w:tab w:val="left" w:pos="7245"/>
        </w:tabs>
        <w:snapToGrid w:val="0"/>
        <w:spacing w:line="440" w:lineRule="exact"/>
        <w:rPr>
          <w:rFonts w:ascii="標楷體" w:eastAsia="標楷體" w:hAnsi="標楷體"/>
          <w:sz w:val="28"/>
          <w:szCs w:val="28"/>
        </w:rPr>
      </w:pPr>
      <w:proofErr w:type="gramStart"/>
      <w:r>
        <w:rPr>
          <w:rFonts w:ascii="標楷體" w:eastAsia="標楷體" w:hAnsi="標楷體" w:hint="eastAsia"/>
          <w:b/>
          <w:sz w:val="28"/>
          <w:szCs w:val="28"/>
        </w:rPr>
        <w:t>妝彩</w:t>
      </w:r>
      <w:proofErr w:type="gramEnd"/>
      <w:r>
        <w:rPr>
          <w:rFonts w:ascii="標楷體" w:eastAsia="標楷體" w:hAnsi="標楷體" w:hint="eastAsia"/>
          <w:b/>
          <w:sz w:val="28"/>
          <w:szCs w:val="28"/>
        </w:rPr>
        <w:t xml:space="preserve">四甲  </w:t>
      </w:r>
      <w:r w:rsidRPr="00D67CB7">
        <w:rPr>
          <w:rFonts w:ascii="標楷體" w:eastAsia="標楷體" w:hAnsi="標楷體" w:hint="eastAsia"/>
          <w:sz w:val="28"/>
          <w:szCs w:val="28"/>
        </w:rPr>
        <w:t>校園不要有抽菸者，校園應禁止野狗進入。</w:t>
      </w:r>
      <w:r w:rsidR="00122E91">
        <w:rPr>
          <w:rFonts w:ascii="標楷體" w:eastAsia="標楷體" w:hAnsi="標楷體"/>
          <w:sz w:val="28"/>
          <w:szCs w:val="28"/>
        </w:rPr>
        <w:tab/>
      </w:r>
    </w:p>
    <w:p w:rsidR="00FF569F" w:rsidRDefault="00FF569F" w:rsidP="00AE0767">
      <w:pPr>
        <w:snapToGrid w:val="0"/>
        <w:spacing w:line="440" w:lineRule="exact"/>
        <w:rPr>
          <w:rFonts w:ascii="標楷體" w:eastAsia="標楷體" w:hAnsi="標楷體"/>
          <w:b/>
          <w:sz w:val="28"/>
          <w:szCs w:val="28"/>
        </w:rPr>
      </w:pPr>
    </w:p>
    <w:p w:rsidR="00FF732C" w:rsidRDefault="00FF732C" w:rsidP="00AE0767">
      <w:pPr>
        <w:snapToGrid w:val="0"/>
        <w:spacing w:line="440" w:lineRule="exact"/>
        <w:rPr>
          <w:rFonts w:ascii="標楷體" w:eastAsia="標楷體" w:hAnsi="標楷體"/>
          <w:b/>
          <w:sz w:val="28"/>
          <w:szCs w:val="28"/>
        </w:rPr>
      </w:pPr>
      <w:r>
        <w:rPr>
          <w:rFonts w:ascii="標楷體" w:eastAsia="標楷體" w:hAnsi="標楷體" w:hint="eastAsia"/>
          <w:b/>
          <w:sz w:val="28"/>
          <w:szCs w:val="28"/>
        </w:rPr>
        <w:t xml:space="preserve">電機三甲 </w:t>
      </w:r>
    </w:p>
    <w:p w:rsidR="00122E91" w:rsidRDefault="00FF732C" w:rsidP="00AE0767">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Pr="00FF732C">
        <w:rPr>
          <w:rFonts w:ascii="標楷體" w:eastAsia="標楷體" w:hAnsi="標楷體" w:hint="eastAsia"/>
          <w:sz w:val="28"/>
          <w:szCs w:val="28"/>
        </w:rPr>
        <w:t>校園內在夜間時照明應充足；校園內各死角區和偏離校區應加裝監視設備；有施工地帶或危險地方要有告示牌；因校園內有汽機車同行，所以應要人車分道。</w:t>
      </w:r>
    </w:p>
    <w:p w:rsidR="00FF569F" w:rsidRDefault="00FF569F" w:rsidP="00AE0767">
      <w:pPr>
        <w:snapToGrid w:val="0"/>
        <w:spacing w:line="440" w:lineRule="exact"/>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電機三丙</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1.校園內禁止車輛進出。</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2.不要有暴力及</w:t>
      </w:r>
      <w:proofErr w:type="gramStart"/>
      <w:r>
        <w:rPr>
          <w:rFonts w:ascii="標楷體" w:eastAsia="標楷體" w:hAnsi="標楷體" w:hint="eastAsia"/>
          <w:color w:val="000000"/>
          <w:sz w:val="28"/>
          <w:szCs w:val="28"/>
        </w:rPr>
        <w:t>霸凌。</w:t>
      </w:r>
      <w:proofErr w:type="gramEnd"/>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3.不要辱罵同學。</w:t>
      </w:r>
    </w:p>
    <w:p w:rsidR="00122E91" w:rsidRDefault="00EA277E" w:rsidP="00122E91">
      <w:pPr>
        <w:snapToGrid w:val="0"/>
        <w:spacing w:line="500" w:lineRule="exact"/>
        <w:rPr>
          <w:rFonts w:ascii="標楷體" w:eastAsia="標楷體" w:hAnsi="標楷體"/>
          <w:color w:val="000000"/>
          <w:sz w:val="28"/>
          <w:szCs w:val="28"/>
        </w:rPr>
      </w:pPr>
      <w:r>
        <w:rPr>
          <w:rFonts w:ascii="標楷體" w:eastAsia="標楷體" w:hAnsi="標楷體"/>
          <w:noProof/>
          <w:color w:val="000000"/>
          <w:sz w:val="28"/>
          <w:szCs w:val="28"/>
        </w:rPr>
        <w:pict>
          <v:shape id="_x0000_s1044" type="#_x0000_t202" style="position:absolute;margin-left:4in;margin-top:22.65pt;width:212.8pt;height:171.85pt;z-index:251675648;mso-width-relative:margin;mso-height-relative:margin" strokecolor="white [3212]">
            <v:textbox>
              <w:txbxContent>
                <w:p w:rsidR="00FF569F" w:rsidRDefault="00FF569F">
                  <w:r w:rsidRPr="00FF569F">
                    <w:rPr>
                      <w:noProof/>
                    </w:rPr>
                    <w:drawing>
                      <wp:inline distT="0" distB="0" distL="0" distR="0">
                        <wp:extent cx="2497283" cy="1962150"/>
                        <wp:effectExtent l="19050" t="0" r="0" b="0"/>
                        <wp:docPr id="29"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502199" cy="1966012"/>
                                </a:xfrm>
                                <a:prstGeom prst="rect">
                                  <a:avLst/>
                                </a:prstGeom>
                                <a:noFill/>
                                <a:ln w="9525">
                                  <a:noFill/>
                                  <a:miter lim="800000"/>
                                  <a:headEnd/>
                                  <a:tailEnd/>
                                </a:ln>
                              </pic:spPr>
                            </pic:pic>
                          </a:graphicData>
                        </a:graphic>
                      </wp:inline>
                    </w:drawing>
                  </w:r>
                </w:p>
              </w:txbxContent>
            </v:textbox>
          </v:shape>
        </w:pict>
      </w:r>
      <w:r w:rsidR="00122E91">
        <w:rPr>
          <w:rFonts w:ascii="標楷體" w:eastAsia="標楷體" w:hAnsi="標楷體" w:hint="eastAsia"/>
          <w:color w:val="000000"/>
          <w:sz w:val="28"/>
          <w:szCs w:val="28"/>
        </w:rPr>
        <w:t>4.不要玩手機。</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5.不要跟人起衝突。</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6.尊重同學。</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7.多設置指標方便找尋。</w:t>
      </w:r>
    </w:p>
    <w:p w:rsidR="00FF569F"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8.增設行動不變措施(無障礙電梯)</w:t>
      </w:r>
      <w:r w:rsidRPr="00B17B5D">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9.每棟大樓必須有行動不便廁所。</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10.增設緊急求救設施。</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11.增設無線網點。</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12.增設監視系統。</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13.結合社區資源，建立學校輔導網路。</w:t>
      </w:r>
    </w:p>
    <w:p w:rsidR="00122E91" w:rsidRDefault="00122E91" w:rsidP="00122E91">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14.推動性別教育，促進性別平等。</w:t>
      </w:r>
    </w:p>
    <w:p w:rsidR="00886720" w:rsidRDefault="00122E91" w:rsidP="00717D90">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15.推動生命教育，尊重關懷。</w:t>
      </w:r>
    </w:p>
    <w:p w:rsidR="00FF569F" w:rsidRPr="00717D90" w:rsidRDefault="00FF569F" w:rsidP="00717D90">
      <w:pPr>
        <w:snapToGrid w:val="0"/>
        <w:spacing w:line="500" w:lineRule="exact"/>
        <w:rPr>
          <w:rFonts w:ascii="標楷體" w:eastAsia="標楷體" w:hAnsi="標楷體"/>
          <w:color w:val="000000"/>
          <w:sz w:val="28"/>
          <w:szCs w:val="28"/>
        </w:rPr>
      </w:pPr>
    </w:p>
    <w:p w:rsidR="00886720" w:rsidRDefault="00886720" w:rsidP="00AE0767">
      <w:pPr>
        <w:snapToGrid w:val="0"/>
        <w:spacing w:line="440" w:lineRule="exact"/>
        <w:rPr>
          <w:rFonts w:ascii="標楷體" w:eastAsia="標楷體" w:hAnsi="標楷體"/>
          <w:b/>
          <w:sz w:val="28"/>
          <w:szCs w:val="28"/>
        </w:rPr>
      </w:pPr>
      <w:r w:rsidRPr="00886720">
        <w:rPr>
          <w:rFonts w:ascii="標楷體" w:eastAsia="標楷體" w:hAnsi="標楷體" w:hint="eastAsia"/>
          <w:b/>
          <w:sz w:val="28"/>
          <w:szCs w:val="28"/>
        </w:rPr>
        <w:t>土木三甲</w:t>
      </w:r>
    </w:p>
    <w:p w:rsidR="00886720" w:rsidRPr="00107926" w:rsidRDefault="00886720" w:rsidP="00AE0767">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Pr="00107926">
        <w:rPr>
          <w:rFonts w:ascii="標楷體" w:eastAsia="標楷體" w:hAnsi="標楷體" w:hint="eastAsia"/>
          <w:sz w:val="28"/>
          <w:szCs w:val="28"/>
        </w:rPr>
        <w:t xml:space="preserve"> 有完善的學習環境與設備；</w:t>
      </w:r>
      <w:proofErr w:type="gramStart"/>
      <w:r w:rsidRPr="00107926">
        <w:rPr>
          <w:rFonts w:ascii="標楷體" w:eastAsia="標楷體" w:hAnsi="標楷體" w:hint="eastAsia"/>
          <w:sz w:val="28"/>
          <w:szCs w:val="28"/>
        </w:rPr>
        <w:t>夜間無暗黑</w:t>
      </w:r>
      <w:proofErr w:type="gramEnd"/>
      <w:r w:rsidRPr="00107926">
        <w:rPr>
          <w:rFonts w:ascii="標楷體" w:eastAsia="標楷體" w:hAnsi="標楷體" w:hint="eastAsia"/>
          <w:sz w:val="28"/>
          <w:szCs w:val="28"/>
        </w:rPr>
        <w:t>死角；檢查無障礙空間的適當性；同學之間必須要有完善的溝通平台。</w:t>
      </w:r>
    </w:p>
    <w:p w:rsidR="00122E91" w:rsidRPr="00B17B5D" w:rsidRDefault="00EA277E" w:rsidP="00122E91">
      <w:pPr>
        <w:snapToGrid w:val="0"/>
        <w:spacing w:line="500" w:lineRule="exact"/>
        <w:rPr>
          <w:rFonts w:ascii="標楷體" w:eastAsia="標楷體" w:hAnsi="標楷體"/>
          <w:b/>
          <w:sz w:val="28"/>
          <w:szCs w:val="28"/>
        </w:rPr>
      </w:pPr>
      <w:r w:rsidRPr="00EA277E">
        <w:rPr>
          <w:rFonts w:ascii="標楷體" w:eastAsia="標楷體" w:hAnsi="標楷體"/>
          <w:noProof/>
          <w:color w:val="000000"/>
          <w:sz w:val="28"/>
          <w:szCs w:val="28"/>
        </w:rPr>
        <w:lastRenderedPageBreak/>
        <w:pict>
          <v:shape id="_x0000_s1039" type="#_x0000_t202" style="position:absolute;margin-left:301.7pt;margin-top:14.4pt;width:186.35pt;height:133.95pt;z-index:251666432;mso-width-percent:400;mso-height-percent:200;mso-width-percent:400;mso-height-percent:200;mso-width-relative:margin;mso-height-relative:margin" strokecolor="white [3212]">
            <v:textbox style="mso-fit-shape-to-text:t">
              <w:txbxContent>
                <w:p w:rsidR="00717D90" w:rsidRDefault="00717D90"/>
              </w:txbxContent>
            </v:textbox>
          </v:shape>
        </w:pict>
      </w:r>
      <w:r w:rsidR="00122E91" w:rsidRPr="00B17B5D">
        <w:rPr>
          <w:rFonts w:ascii="標楷體" w:eastAsia="標楷體" w:hAnsi="標楷體" w:hint="eastAsia"/>
          <w:b/>
          <w:sz w:val="28"/>
          <w:szCs w:val="28"/>
        </w:rPr>
        <w:t>企管三乙</w:t>
      </w:r>
    </w:p>
    <w:p w:rsidR="00122E91" w:rsidRPr="00146D80" w:rsidRDefault="00122E91" w:rsidP="00122E91">
      <w:pPr>
        <w:pStyle w:val="af"/>
        <w:numPr>
          <w:ilvl w:val="0"/>
          <w:numId w:val="37"/>
        </w:numPr>
        <w:snapToGrid w:val="0"/>
        <w:spacing w:line="500" w:lineRule="exact"/>
        <w:ind w:leftChars="0"/>
        <w:rPr>
          <w:rFonts w:ascii="標楷體" w:eastAsia="標楷體" w:hAnsi="標楷體"/>
          <w:color w:val="000000"/>
          <w:sz w:val="28"/>
          <w:szCs w:val="28"/>
        </w:rPr>
      </w:pPr>
      <w:r w:rsidRPr="00146D80">
        <w:rPr>
          <w:rFonts w:ascii="標楷體" w:eastAsia="標楷體" w:hAnsi="標楷體" w:hint="eastAsia"/>
          <w:color w:val="000000"/>
          <w:sz w:val="28"/>
          <w:szCs w:val="28"/>
        </w:rPr>
        <w:t>完善的保全人員</w:t>
      </w:r>
      <w:r>
        <w:rPr>
          <w:rFonts w:ascii="標楷體" w:eastAsia="標楷體" w:hAnsi="標楷體" w:hint="eastAsia"/>
          <w:color w:val="000000"/>
          <w:sz w:val="28"/>
          <w:szCs w:val="28"/>
        </w:rPr>
        <w:t>，</w:t>
      </w:r>
      <w:r w:rsidRPr="00146D80">
        <w:rPr>
          <w:rFonts w:ascii="標楷體" w:eastAsia="標楷體" w:hAnsi="標楷體" w:hint="eastAsia"/>
          <w:color w:val="000000"/>
          <w:sz w:val="28"/>
          <w:szCs w:val="28"/>
        </w:rPr>
        <w:t>定時定點巡視校園</w:t>
      </w:r>
      <w:r>
        <w:rPr>
          <w:rFonts w:ascii="標楷體" w:eastAsia="標楷體" w:hAnsi="標楷體" w:hint="eastAsia"/>
          <w:color w:val="000000"/>
          <w:sz w:val="28"/>
          <w:szCs w:val="28"/>
        </w:rPr>
        <w:t>。</w:t>
      </w:r>
    </w:p>
    <w:p w:rsidR="00122E91" w:rsidRDefault="00122E91" w:rsidP="00122E91">
      <w:pPr>
        <w:pStyle w:val="af"/>
        <w:numPr>
          <w:ilvl w:val="0"/>
          <w:numId w:val="37"/>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落實無</w:t>
      </w:r>
      <w:proofErr w:type="gramStart"/>
      <w:r>
        <w:rPr>
          <w:rFonts w:ascii="標楷體" w:eastAsia="標楷體" w:hAnsi="標楷體" w:hint="eastAsia"/>
          <w:color w:val="000000"/>
          <w:sz w:val="28"/>
          <w:szCs w:val="28"/>
        </w:rPr>
        <w:t>菸</w:t>
      </w:r>
      <w:proofErr w:type="gramEnd"/>
      <w:r>
        <w:rPr>
          <w:rFonts w:ascii="標楷體" w:eastAsia="標楷體" w:hAnsi="標楷體" w:hint="eastAsia"/>
          <w:color w:val="000000"/>
          <w:sz w:val="28"/>
          <w:szCs w:val="28"/>
        </w:rPr>
        <w:t>校園，以避免火災之情事發生。</w:t>
      </w:r>
    </w:p>
    <w:p w:rsidR="00122E91" w:rsidRDefault="00122E91" w:rsidP="00122E91">
      <w:pPr>
        <w:pStyle w:val="af"/>
        <w:numPr>
          <w:ilvl w:val="0"/>
          <w:numId w:val="37"/>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強化人文素養，養成自我管理的重要性。</w:t>
      </w:r>
    </w:p>
    <w:p w:rsidR="00FF569F" w:rsidRPr="00717D90" w:rsidRDefault="00FF569F" w:rsidP="00FF569F">
      <w:pPr>
        <w:pStyle w:val="af"/>
        <w:snapToGrid w:val="0"/>
        <w:spacing w:line="500" w:lineRule="exact"/>
        <w:ind w:leftChars="0" w:left="360"/>
        <w:rPr>
          <w:rFonts w:ascii="標楷體" w:eastAsia="標楷體" w:hAnsi="標楷體"/>
          <w:color w:val="000000"/>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b/>
          <w:sz w:val="28"/>
          <w:szCs w:val="28"/>
        </w:rPr>
        <w:t>資管三乙</w:t>
      </w:r>
    </w:p>
    <w:p w:rsidR="00122E91" w:rsidRPr="00FF569F" w:rsidRDefault="00122E91" w:rsidP="00717D90">
      <w:pPr>
        <w:pStyle w:val="af"/>
        <w:numPr>
          <w:ilvl w:val="0"/>
          <w:numId w:val="6"/>
        </w:numPr>
        <w:snapToGrid w:val="0"/>
        <w:spacing w:line="500" w:lineRule="exact"/>
        <w:ind w:leftChars="0"/>
        <w:rPr>
          <w:rFonts w:ascii="標楷體" w:eastAsia="標楷體" w:hAnsi="標楷體"/>
          <w:sz w:val="28"/>
          <w:szCs w:val="28"/>
        </w:rPr>
      </w:pPr>
      <w:r w:rsidRPr="00146D80">
        <w:rPr>
          <w:rFonts w:ascii="標楷體" w:eastAsia="標楷體" w:hAnsi="標楷體" w:hint="eastAsia"/>
          <w:sz w:val="28"/>
          <w:szCs w:val="28"/>
        </w:rPr>
        <w:t>沒有</w:t>
      </w:r>
      <w:proofErr w:type="gramStart"/>
      <w:r w:rsidRPr="00146D80">
        <w:rPr>
          <w:rFonts w:ascii="標楷體" w:eastAsia="標楷體" w:hAnsi="標楷體" w:hint="eastAsia"/>
          <w:sz w:val="28"/>
          <w:szCs w:val="28"/>
        </w:rPr>
        <w:t>霸</w:t>
      </w:r>
      <w:r>
        <w:rPr>
          <w:rFonts w:ascii="標楷體" w:eastAsia="標楷體" w:hAnsi="標楷體" w:hint="eastAsia"/>
          <w:sz w:val="28"/>
          <w:szCs w:val="28"/>
        </w:rPr>
        <w:t>凌</w:t>
      </w:r>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2.</w:t>
      </w:r>
      <w:r w:rsidRPr="00122E91">
        <w:rPr>
          <w:rFonts w:ascii="標楷體" w:eastAsia="標楷體" w:hAnsi="標楷體" w:hint="eastAsia"/>
          <w:sz w:val="28"/>
          <w:szCs w:val="28"/>
        </w:rPr>
        <w:t>拒絕毒品</w:t>
      </w:r>
      <w:r>
        <w:rPr>
          <w:rFonts w:ascii="標楷體" w:eastAsia="標楷體" w:hAnsi="標楷體" w:hint="eastAsia"/>
          <w:color w:val="000000"/>
          <w:sz w:val="28"/>
          <w:szCs w:val="28"/>
        </w:rPr>
        <w:t>；3.</w:t>
      </w:r>
      <w:proofErr w:type="gramStart"/>
      <w:r w:rsidRPr="00122E91">
        <w:rPr>
          <w:rFonts w:ascii="標楷體" w:eastAsia="標楷體" w:hAnsi="標楷體" w:hint="eastAsia"/>
          <w:sz w:val="28"/>
          <w:szCs w:val="28"/>
        </w:rPr>
        <w:t>不</w:t>
      </w:r>
      <w:proofErr w:type="gramEnd"/>
      <w:r w:rsidRPr="00122E91">
        <w:rPr>
          <w:rFonts w:ascii="標楷體" w:eastAsia="標楷體" w:hAnsi="標楷體" w:hint="eastAsia"/>
          <w:sz w:val="28"/>
          <w:szCs w:val="28"/>
        </w:rPr>
        <w:t>抽菸的校園</w:t>
      </w:r>
      <w:r w:rsidRPr="00122E91">
        <w:rPr>
          <w:rFonts w:ascii="標楷體" w:eastAsia="標楷體" w:hAnsi="標楷體" w:hint="eastAsia"/>
          <w:color w:val="000000"/>
          <w:sz w:val="28"/>
          <w:szCs w:val="28"/>
        </w:rPr>
        <w:t>。</w:t>
      </w:r>
    </w:p>
    <w:p w:rsidR="00FF569F" w:rsidRPr="00717D90" w:rsidRDefault="00FF569F" w:rsidP="00FF569F">
      <w:pPr>
        <w:pStyle w:val="af"/>
        <w:snapToGrid w:val="0"/>
        <w:spacing w:line="500" w:lineRule="exact"/>
        <w:ind w:leftChars="0" w:left="3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建築三甲</w:t>
      </w:r>
    </w:p>
    <w:p w:rsidR="00122E91" w:rsidRPr="00FF569F" w:rsidRDefault="00122E91" w:rsidP="00122E91">
      <w:pPr>
        <w:numPr>
          <w:ilvl w:val="0"/>
          <w:numId w:val="3"/>
        </w:numPr>
        <w:snapToGrid w:val="0"/>
        <w:spacing w:line="500" w:lineRule="exact"/>
        <w:rPr>
          <w:rFonts w:ascii="標楷體" w:eastAsia="標楷體" w:hAnsi="標楷體"/>
          <w:sz w:val="28"/>
          <w:szCs w:val="28"/>
        </w:rPr>
      </w:pPr>
      <w:r w:rsidRPr="00B17B5D">
        <w:rPr>
          <w:rFonts w:ascii="標楷體" w:eastAsia="標楷體" w:hAnsi="標楷體"/>
          <w:sz w:val="28"/>
          <w:szCs w:val="28"/>
        </w:rPr>
        <w:t>無暴</w:t>
      </w:r>
      <w:r w:rsidRPr="00B17B5D">
        <w:rPr>
          <w:rFonts w:ascii="標楷體" w:eastAsia="標楷體" w:hAnsi="標楷體" w:hint="eastAsia"/>
          <w:sz w:val="28"/>
          <w:szCs w:val="28"/>
        </w:rPr>
        <w:t>力</w:t>
      </w:r>
      <w:proofErr w:type="gramStart"/>
      <w:r w:rsidRPr="00B17B5D">
        <w:rPr>
          <w:rFonts w:ascii="標楷體" w:eastAsia="標楷體" w:hAnsi="標楷體" w:hint="eastAsia"/>
          <w:sz w:val="28"/>
          <w:szCs w:val="28"/>
        </w:rPr>
        <w:t>無霸凌</w:t>
      </w:r>
      <w:r>
        <w:rPr>
          <w:rFonts w:ascii="標楷體" w:eastAsia="標楷體" w:hAnsi="標楷體" w:hint="eastAsia"/>
          <w:color w:val="000000"/>
          <w:sz w:val="28"/>
          <w:szCs w:val="28"/>
        </w:rPr>
        <w:t>；</w:t>
      </w:r>
      <w:proofErr w:type="gramEnd"/>
      <w:r>
        <w:rPr>
          <w:rFonts w:ascii="標楷體" w:eastAsia="標楷體" w:hAnsi="標楷體" w:hint="eastAsia"/>
          <w:sz w:val="28"/>
          <w:szCs w:val="28"/>
        </w:rPr>
        <w:t>2.</w:t>
      </w:r>
      <w:r w:rsidRPr="00122E91">
        <w:rPr>
          <w:rFonts w:ascii="標楷體" w:eastAsia="標楷體" w:hAnsi="標楷體"/>
          <w:sz w:val="28"/>
          <w:szCs w:val="28"/>
        </w:rPr>
        <w:t>同學間和睦相處</w:t>
      </w:r>
      <w:r>
        <w:rPr>
          <w:rFonts w:ascii="標楷體" w:eastAsia="標楷體" w:hAnsi="標楷體" w:hint="eastAsia"/>
          <w:color w:val="000000"/>
          <w:sz w:val="28"/>
          <w:szCs w:val="28"/>
        </w:rPr>
        <w:t>；</w:t>
      </w:r>
      <w:r>
        <w:rPr>
          <w:rFonts w:ascii="標楷體" w:eastAsia="標楷體" w:hAnsi="標楷體" w:hint="eastAsia"/>
          <w:sz w:val="28"/>
          <w:szCs w:val="28"/>
        </w:rPr>
        <w:t>3.</w:t>
      </w:r>
      <w:r w:rsidRPr="00122E91">
        <w:rPr>
          <w:rFonts w:ascii="標楷體" w:eastAsia="標楷體" w:hAnsi="標楷體" w:hint="eastAsia"/>
          <w:sz w:val="28"/>
          <w:szCs w:val="28"/>
        </w:rPr>
        <w:t>加強巡邏及值班警衛</w:t>
      </w:r>
      <w:r>
        <w:rPr>
          <w:rFonts w:ascii="標楷體" w:eastAsia="標楷體" w:hAnsi="標楷體" w:hint="eastAsia"/>
          <w:color w:val="000000"/>
          <w:sz w:val="28"/>
          <w:szCs w:val="28"/>
        </w:rPr>
        <w:t>；</w:t>
      </w:r>
      <w:r>
        <w:rPr>
          <w:rFonts w:ascii="標楷體" w:eastAsia="標楷體" w:hAnsi="標楷體" w:hint="eastAsia"/>
          <w:sz w:val="28"/>
          <w:szCs w:val="28"/>
        </w:rPr>
        <w:t>4.</w:t>
      </w:r>
      <w:r w:rsidRPr="00122E91">
        <w:rPr>
          <w:rFonts w:ascii="標楷體" w:eastAsia="標楷體" w:hAnsi="標楷體" w:hint="eastAsia"/>
          <w:sz w:val="28"/>
          <w:szCs w:val="28"/>
        </w:rPr>
        <w:t>自身自律度高</w:t>
      </w:r>
      <w:r w:rsidRPr="00122E91">
        <w:rPr>
          <w:rFonts w:ascii="標楷體" w:eastAsia="標楷體" w:hAnsi="標楷體" w:hint="eastAsia"/>
          <w:color w:val="000000"/>
          <w:sz w:val="28"/>
          <w:szCs w:val="28"/>
        </w:rPr>
        <w:t>。</w:t>
      </w:r>
    </w:p>
    <w:p w:rsidR="00FF569F" w:rsidRPr="00717D90" w:rsidRDefault="00FF569F" w:rsidP="00FF569F">
      <w:pPr>
        <w:snapToGrid w:val="0"/>
        <w:spacing w:line="500" w:lineRule="exact"/>
        <w:ind w:left="3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b/>
          <w:sz w:val="28"/>
          <w:szCs w:val="28"/>
        </w:rPr>
        <w:t>資管三</w:t>
      </w:r>
      <w:r w:rsidRPr="00B17B5D">
        <w:rPr>
          <w:rFonts w:ascii="標楷體" w:eastAsia="標楷體" w:hAnsi="標楷體" w:hint="eastAsia"/>
          <w:b/>
          <w:sz w:val="28"/>
          <w:szCs w:val="28"/>
        </w:rPr>
        <w:t>丙</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應全校同學發揮互助的精神。</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如有任何疑問，可尋求老師或教官的協助。</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看到有校園暴力的發生，應要立即通報教官。</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希望可以加強巡邏校園週遭之環境，避免各位同學遇到可疑人物。</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如同學遇到可疑人物，也請通報教官或警衛。</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有受傷的同學應要可以有立即治療的醫護人員。</w:t>
      </w:r>
    </w:p>
    <w:p w:rsidR="00122E91" w:rsidRDefault="00122E91" w:rsidP="00122E91">
      <w:pPr>
        <w:pStyle w:val="af"/>
        <w:numPr>
          <w:ilvl w:val="0"/>
          <w:numId w:val="5"/>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可以多增加急救措施，或是多指示消防設備使用方法。</w:t>
      </w:r>
    </w:p>
    <w:p w:rsidR="00FF569F" w:rsidRPr="00717D90" w:rsidRDefault="00FF569F" w:rsidP="00FF569F">
      <w:pPr>
        <w:pStyle w:val="af"/>
        <w:snapToGrid w:val="0"/>
        <w:spacing w:line="500" w:lineRule="exact"/>
        <w:ind w:leftChars="0" w:left="360"/>
        <w:rPr>
          <w:rFonts w:ascii="標楷體" w:eastAsia="標楷體" w:hAnsi="標楷體"/>
          <w:color w:val="000000"/>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應外三甲</w:t>
      </w:r>
    </w:p>
    <w:p w:rsidR="00122E91" w:rsidRDefault="0088500F" w:rsidP="00122E91">
      <w:pPr>
        <w:snapToGrid w:val="0"/>
        <w:spacing w:line="500" w:lineRule="exact"/>
        <w:rPr>
          <w:rFonts w:ascii="標楷體" w:eastAsia="標楷體" w:hAnsi="標楷體"/>
          <w:color w:val="000000"/>
          <w:sz w:val="28"/>
          <w:szCs w:val="28"/>
        </w:rPr>
      </w:pPr>
      <w:r>
        <w:rPr>
          <w:rFonts w:ascii="標楷體" w:eastAsia="標楷體" w:hAnsi="標楷體" w:hint="eastAsia"/>
          <w:b/>
          <w:noProof/>
          <w:sz w:val="28"/>
          <w:szCs w:val="28"/>
        </w:rPr>
        <w:pict>
          <v:shape id="_x0000_s1049" type="#_x0000_t202" style="position:absolute;margin-left:296.5pt;margin-top:74.3pt;width:186.35pt;height:132.85pt;z-index:251680768;mso-width-percent:400;mso-width-percent:400;mso-width-relative:margin;mso-height-relative:margin" strokecolor="white [3212]">
            <v:textbox>
              <w:txbxContent>
                <w:p w:rsidR="00C80ABC" w:rsidRDefault="0088500F" w:rsidP="00C80ABC">
                  <w:r w:rsidRPr="0088500F">
                    <w:drawing>
                      <wp:inline distT="0" distB="0" distL="0" distR="0">
                        <wp:extent cx="2174240" cy="1708331"/>
                        <wp:effectExtent l="19050" t="0" r="0" b="0"/>
                        <wp:docPr id="26"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174240" cy="1708331"/>
                                </a:xfrm>
                                <a:prstGeom prst="rect">
                                  <a:avLst/>
                                </a:prstGeom>
                                <a:noFill/>
                                <a:ln w="9525">
                                  <a:noFill/>
                                  <a:miter lim="800000"/>
                                  <a:headEnd/>
                                  <a:tailEnd/>
                                </a:ln>
                              </pic:spPr>
                            </pic:pic>
                          </a:graphicData>
                        </a:graphic>
                      </wp:inline>
                    </w:drawing>
                  </w:r>
                </w:p>
              </w:txbxContent>
            </v:textbox>
          </v:shape>
        </w:pict>
      </w:r>
      <w:r w:rsidR="00122E91">
        <w:rPr>
          <w:rFonts w:ascii="標楷體" w:eastAsia="標楷體" w:hAnsi="標楷體" w:hint="eastAsia"/>
          <w:color w:val="000000"/>
          <w:sz w:val="28"/>
          <w:szCs w:val="28"/>
        </w:rPr>
        <w:t xml:space="preserve">    友善校園應具備的條件最重要的關於身障人士的禮遇，因為學習是不分種族、年齡、身分的，所以不只是要維護一般人的權益，更加要保護少數人的權益，不能夠顧此失彼。</w:t>
      </w:r>
    </w:p>
    <w:p w:rsidR="00FF569F" w:rsidRPr="00717D90" w:rsidRDefault="00FF569F" w:rsidP="00122E91">
      <w:pPr>
        <w:snapToGrid w:val="0"/>
        <w:spacing w:line="500" w:lineRule="exact"/>
        <w:rPr>
          <w:rFonts w:ascii="標楷體" w:eastAsia="標楷體" w:hAnsi="標楷體"/>
          <w:color w:val="000000"/>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觀光三甲</w:t>
      </w:r>
    </w:p>
    <w:p w:rsidR="00122E91" w:rsidRDefault="00122E91" w:rsidP="00122E91">
      <w:pPr>
        <w:numPr>
          <w:ilvl w:val="0"/>
          <w:numId w:val="1"/>
        </w:numPr>
        <w:snapToGrid w:val="0"/>
        <w:spacing w:line="500" w:lineRule="exact"/>
        <w:rPr>
          <w:rFonts w:ascii="標楷體" w:eastAsia="標楷體" w:hAnsi="標楷體"/>
          <w:sz w:val="28"/>
          <w:szCs w:val="28"/>
        </w:rPr>
      </w:pPr>
      <w:r>
        <w:rPr>
          <w:rFonts w:ascii="標楷體" w:eastAsia="標楷體" w:hAnsi="標楷體" w:hint="eastAsia"/>
          <w:sz w:val="28"/>
          <w:szCs w:val="28"/>
        </w:rPr>
        <w:t>校園內遇到師長要打招呼</w:t>
      </w:r>
      <w:r>
        <w:rPr>
          <w:rFonts w:ascii="標楷體" w:eastAsia="標楷體" w:hAnsi="標楷體" w:hint="eastAsia"/>
          <w:color w:val="000000"/>
          <w:sz w:val="28"/>
          <w:szCs w:val="28"/>
        </w:rPr>
        <w:t>。</w:t>
      </w:r>
    </w:p>
    <w:p w:rsidR="00122E91" w:rsidRDefault="00122E91" w:rsidP="00122E91">
      <w:pPr>
        <w:numPr>
          <w:ilvl w:val="0"/>
          <w:numId w:val="1"/>
        </w:numPr>
        <w:snapToGrid w:val="0"/>
        <w:spacing w:line="500" w:lineRule="exact"/>
        <w:rPr>
          <w:rFonts w:ascii="標楷體" w:eastAsia="標楷體" w:hAnsi="標楷體"/>
          <w:sz w:val="28"/>
          <w:szCs w:val="28"/>
        </w:rPr>
      </w:pPr>
      <w:r>
        <w:rPr>
          <w:rFonts w:ascii="標楷體" w:eastAsia="標楷體" w:hAnsi="標楷體" w:hint="eastAsia"/>
          <w:sz w:val="28"/>
          <w:szCs w:val="28"/>
        </w:rPr>
        <w:t>校內吸菸區要有人整理</w:t>
      </w:r>
      <w:r>
        <w:rPr>
          <w:rFonts w:ascii="標楷體" w:eastAsia="標楷體" w:hAnsi="標楷體" w:hint="eastAsia"/>
          <w:color w:val="000000"/>
          <w:sz w:val="28"/>
          <w:szCs w:val="28"/>
        </w:rPr>
        <w:t>。</w:t>
      </w:r>
    </w:p>
    <w:p w:rsidR="00122E91" w:rsidRDefault="00122E91" w:rsidP="00122E91">
      <w:pPr>
        <w:numPr>
          <w:ilvl w:val="0"/>
          <w:numId w:val="1"/>
        </w:numPr>
        <w:snapToGrid w:val="0"/>
        <w:spacing w:line="500" w:lineRule="exact"/>
        <w:rPr>
          <w:rFonts w:ascii="標楷體" w:eastAsia="標楷體" w:hAnsi="標楷體"/>
          <w:sz w:val="28"/>
          <w:szCs w:val="28"/>
        </w:rPr>
      </w:pPr>
      <w:r>
        <w:rPr>
          <w:rFonts w:ascii="標楷體" w:eastAsia="標楷體" w:hAnsi="標楷體" w:hint="eastAsia"/>
          <w:sz w:val="28"/>
          <w:szCs w:val="28"/>
        </w:rPr>
        <w:lastRenderedPageBreak/>
        <w:t>無毒校園</w:t>
      </w:r>
      <w:r>
        <w:rPr>
          <w:rFonts w:ascii="標楷體" w:eastAsia="標楷體" w:hAnsi="標楷體" w:hint="eastAsia"/>
          <w:color w:val="000000"/>
          <w:sz w:val="28"/>
          <w:szCs w:val="28"/>
        </w:rPr>
        <w:t>。</w:t>
      </w:r>
    </w:p>
    <w:p w:rsidR="00122E91" w:rsidRDefault="00122E91" w:rsidP="00122E91">
      <w:pPr>
        <w:numPr>
          <w:ilvl w:val="0"/>
          <w:numId w:val="1"/>
        </w:numPr>
        <w:snapToGrid w:val="0"/>
        <w:spacing w:line="500" w:lineRule="exact"/>
        <w:rPr>
          <w:rFonts w:ascii="標楷體" w:eastAsia="標楷體" w:hAnsi="標楷體"/>
          <w:sz w:val="28"/>
          <w:szCs w:val="28"/>
        </w:rPr>
      </w:pPr>
      <w:proofErr w:type="gramStart"/>
      <w:r>
        <w:rPr>
          <w:rFonts w:ascii="標楷體" w:eastAsia="標楷體" w:hAnsi="標楷體" w:hint="eastAsia"/>
          <w:sz w:val="28"/>
          <w:szCs w:val="28"/>
        </w:rPr>
        <w:t>改車改</w:t>
      </w:r>
      <w:proofErr w:type="gramEnd"/>
      <w:r>
        <w:rPr>
          <w:rFonts w:ascii="標楷體" w:eastAsia="標楷體" w:hAnsi="標楷體" w:hint="eastAsia"/>
          <w:sz w:val="28"/>
          <w:szCs w:val="28"/>
        </w:rPr>
        <w:t>太大</w:t>
      </w:r>
      <w:r>
        <w:rPr>
          <w:rFonts w:ascii="標楷體" w:eastAsia="標楷體" w:hAnsi="標楷體" w:hint="eastAsia"/>
          <w:color w:val="000000"/>
          <w:sz w:val="28"/>
          <w:szCs w:val="28"/>
        </w:rPr>
        <w:t>，</w:t>
      </w:r>
      <w:r>
        <w:rPr>
          <w:rFonts w:ascii="標楷體" w:eastAsia="標楷體" w:hAnsi="標楷體" w:hint="eastAsia"/>
          <w:sz w:val="28"/>
          <w:szCs w:val="28"/>
        </w:rPr>
        <w:t>會影響學生安全</w:t>
      </w:r>
      <w:r>
        <w:rPr>
          <w:rFonts w:ascii="標楷體" w:eastAsia="標楷體" w:hAnsi="標楷體" w:hint="eastAsia"/>
          <w:color w:val="000000"/>
          <w:sz w:val="28"/>
          <w:szCs w:val="28"/>
        </w:rPr>
        <w:t>。</w:t>
      </w:r>
    </w:p>
    <w:p w:rsidR="00122E91" w:rsidRPr="00FF569F" w:rsidRDefault="00122E91" w:rsidP="00FF569F">
      <w:pPr>
        <w:pStyle w:val="af"/>
        <w:numPr>
          <w:ilvl w:val="0"/>
          <w:numId w:val="1"/>
        </w:numPr>
        <w:snapToGrid w:val="0"/>
        <w:spacing w:line="500" w:lineRule="exact"/>
        <w:ind w:leftChars="0"/>
        <w:rPr>
          <w:rFonts w:ascii="標楷體" w:eastAsia="標楷體" w:hAnsi="標楷體"/>
          <w:color w:val="000000"/>
          <w:sz w:val="28"/>
          <w:szCs w:val="28"/>
        </w:rPr>
      </w:pPr>
      <w:r w:rsidRPr="00FF569F">
        <w:rPr>
          <w:rFonts w:ascii="標楷體" w:eastAsia="標楷體" w:hAnsi="標楷體" w:hint="eastAsia"/>
          <w:sz w:val="28"/>
          <w:szCs w:val="28"/>
        </w:rPr>
        <w:t>校園外的行車安全</w:t>
      </w:r>
      <w:r w:rsidRPr="00FF569F">
        <w:rPr>
          <w:rFonts w:ascii="標楷體" w:eastAsia="標楷體" w:hAnsi="標楷體" w:hint="eastAsia"/>
          <w:color w:val="000000"/>
          <w:sz w:val="28"/>
          <w:szCs w:val="28"/>
        </w:rPr>
        <w:t>。</w:t>
      </w:r>
    </w:p>
    <w:p w:rsidR="00FF569F" w:rsidRPr="00FF569F" w:rsidRDefault="00FF569F" w:rsidP="00FF569F">
      <w:pPr>
        <w:pStyle w:val="af"/>
        <w:snapToGrid w:val="0"/>
        <w:spacing w:line="500" w:lineRule="exact"/>
        <w:ind w:leftChars="0" w:left="3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proofErr w:type="gramStart"/>
      <w:r w:rsidRPr="00B17B5D">
        <w:rPr>
          <w:rFonts w:ascii="標楷體" w:eastAsia="標楷體" w:hAnsi="標楷體" w:hint="eastAsia"/>
          <w:b/>
          <w:sz w:val="28"/>
          <w:szCs w:val="28"/>
        </w:rPr>
        <w:t>妝彩</w:t>
      </w:r>
      <w:proofErr w:type="gramEnd"/>
      <w:r w:rsidRPr="00B17B5D">
        <w:rPr>
          <w:rFonts w:ascii="標楷體" w:eastAsia="標楷體" w:hAnsi="標楷體" w:hint="eastAsia"/>
          <w:b/>
          <w:sz w:val="28"/>
          <w:szCs w:val="28"/>
        </w:rPr>
        <w:t>三甲</w:t>
      </w:r>
    </w:p>
    <w:p w:rsidR="00122E91" w:rsidRPr="00B17B5D" w:rsidRDefault="00122E91" w:rsidP="00122E91">
      <w:pPr>
        <w:snapToGrid w:val="0"/>
        <w:spacing w:line="500" w:lineRule="exact"/>
        <w:rPr>
          <w:rFonts w:ascii="標楷體" w:eastAsia="標楷體" w:hAnsi="標楷體"/>
          <w:sz w:val="28"/>
          <w:szCs w:val="28"/>
        </w:rPr>
      </w:pPr>
      <w:r w:rsidRPr="00B17B5D">
        <w:rPr>
          <w:rFonts w:ascii="標楷體" w:eastAsia="標楷體" w:hAnsi="標楷體" w:hint="eastAsia"/>
          <w:sz w:val="28"/>
          <w:szCs w:val="28"/>
        </w:rPr>
        <w:t xml:space="preserve">1. </w:t>
      </w:r>
      <w:proofErr w:type="gramStart"/>
      <w:r w:rsidRPr="00B17B5D">
        <w:rPr>
          <w:rFonts w:ascii="標楷體" w:eastAsia="標楷體" w:hAnsi="標楷體" w:hint="eastAsia"/>
          <w:sz w:val="28"/>
          <w:szCs w:val="28"/>
        </w:rPr>
        <w:t>圖科前往</w:t>
      </w:r>
      <w:proofErr w:type="gramEnd"/>
      <w:r w:rsidRPr="00B17B5D">
        <w:rPr>
          <w:rFonts w:ascii="標楷體" w:eastAsia="標楷體" w:hAnsi="標楷體" w:hint="eastAsia"/>
          <w:sz w:val="28"/>
          <w:szCs w:val="28"/>
        </w:rPr>
        <w:t>人文大樓石頭會凹凸不平。</w:t>
      </w:r>
    </w:p>
    <w:p w:rsidR="00122E91" w:rsidRPr="00B17B5D" w:rsidRDefault="00122E91" w:rsidP="00122E91">
      <w:pPr>
        <w:snapToGrid w:val="0"/>
        <w:spacing w:line="500" w:lineRule="exact"/>
        <w:rPr>
          <w:rFonts w:ascii="標楷體" w:eastAsia="標楷體" w:hAnsi="標楷體"/>
          <w:sz w:val="28"/>
          <w:szCs w:val="28"/>
        </w:rPr>
      </w:pPr>
      <w:r w:rsidRPr="00B17B5D">
        <w:rPr>
          <w:rFonts w:ascii="標楷體" w:eastAsia="標楷體" w:hAnsi="標楷體" w:hint="eastAsia"/>
          <w:sz w:val="28"/>
          <w:szCs w:val="28"/>
        </w:rPr>
        <w:t>2. 前門停車場要有個無障礙電梯。</w:t>
      </w:r>
    </w:p>
    <w:p w:rsidR="00122E91" w:rsidRPr="00B17B5D" w:rsidRDefault="00122E91" w:rsidP="00122E91">
      <w:pPr>
        <w:snapToGrid w:val="0"/>
        <w:spacing w:line="500" w:lineRule="exact"/>
        <w:rPr>
          <w:rFonts w:ascii="標楷體" w:eastAsia="標楷體" w:hAnsi="標楷體"/>
          <w:sz w:val="28"/>
          <w:szCs w:val="28"/>
        </w:rPr>
      </w:pPr>
      <w:r w:rsidRPr="00B17B5D">
        <w:rPr>
          <w:rFonts w:ascii="標楷體" w:eastAsia="標楷體" w:hAnsi="標楷體" w:hint="eastAsia"/>
          <w:sz w:val="28"/>
          <w:szCs w:val="28"/>
        </w:rPr>
        <w:t>3. 夜間加設感應電燈。</w:t>
      </w:r>
    </w:p>
    <w:p w:rsidR="00122E91" w:rsidRDefault="00122E91" w:rsidP="00122E91">
      <w:pPr>
        <w:snapToGrid w:val="0"/>
        <w:spacing w:line="500" w:lineRule="exact"/>
        <w:rPr>
          <w:rFonts w:ascii="標楷體" w:eastAsia="標楷體" w:hAnsi="標楷體"/>
          <w:sz w:val="28"/>
          <w:szCs w:val="28"/>
        </w:rPr>
      </w:pPr>
      <w:r w:rsidRPr="00B17B5D">
        <w:rPr>
          <w:rFonts w:ascii="標楷體" w:eastAsia="標楷體" w:hAnsi="標楷體" w:hint="eastAsia"/>
          <w:sz w:val="28"/>
          <w:szCs w:val="28"/>
        </w:rPr>
        <w:t>4. 學生餐廳加強食安與衛生。</w:t>
      </w:r>
    </w:p>
    <w:p w:rsidR="00FF569F" w:rsidRPr="00717D90" w:rsidRDefault="00FF569F" w:rsidP="00122E91">
      <w:pPr>
        <w:snapToGrid w:val="0"/>
        <w:spacing w:line="500" w:lineRule="exact"/>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數位三甲</w:t>
      </w:r>
    </w:p>
    <w:p w:rsidR="00122E91" w:rsidRDefault="00EA277E" w:rsidP="00122E91">
      <w:pPr>
        <w:snapToGrid w:val="0"/>
        <w:spacing w:line="500" w:lineRule="exact"/>
        <w:rPr>
          <w:rFonts w:ascii="標楷體" w:eastAsia="標楷體" w:hAnsi="標楷體"/>
          <w:color w:val="000000"/>
          <w:sz w:val="28"/>
          <w:szCs w:val="28"/>
        </w:rPr>
      </w:pPr>
      <w:r>
        <w:rPr>
          <w:rFonts w:ascii="標楷體" w:eastAsia="標楷體" w:hAnsi="標楷體"/>
          <w:noProof/>
          <w:color w:val="000000"/>
          <w:sz w:val="28"/>
          <w:szCs w:val="28"/>
        </w:rPr>
        <w:pict>
          <v:shape id="_x0000_s1040" type="#_x0000_t202" style="position:absolute;margin-left:287.65pt;margin-top:42.2pt;width:212.6pt;height:133.2pt;z-index:251668480;mso-width-relative:margin;mso-height-relative:margin" strokecolor="white [3212]">
            <v:textbox>
              <w:txbxContent>
                <w:p w:rsidR="00717D90" w:rsidRDefault="00717D90">
                  <w:r w:rsidRPr="00717D90">
                    <w:rPr>
                      <w:noProof/>
                    </w:rPr>
                    <w:drawing>
                      <wp:inline distT="0" distB="0" distL="0" distR="0">
                        <wp:extent cx="2691765" cy="1794510"/>
                        <wp:effectExtent l="19050" t="0" r="0" b="0"/>
                        <wp:docPr id="17"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696722" cy="1797815"/>
                                </a:xfrm>
                                <a:prstGeom prst="rect">
                                  <a:avLst/>
                                </a:prstGeom>
                                <a:noFill/>
                                <a:ln w="9525">
                                  <a:noFill/>
                                  <a:miter lim="800000"/>
                                  <a:headEnd/>
                                  <a:tailEnd/>
                                </a:ln>
                              </pic:spPr>
                            </pic:pic>
                          </a:graphicData>
                        </a:graphic>
                      </wp:inline>
                    </w:drawing>
                  </w:r>
                </w:p>
              </w:txbxContent>
            </v:textbox>
          </v:shape>
        </w:pict>
      </w:r>
      <w:r w:rsidR="00717D90">
        <w:rPr>
          <w:rFonts w:ascii="標楷體" w:eastAsia="標楷體" w:hAnsi="標楷體" w:hint="eastAsia"/>
          <w:sz w:val="28"/>
          <w:szCs w:val="28"/>
        </w:rPr>
        <w:t xml:space="preserve">    </w:t>
      </w:r>
      <w:r w:rsidR="00122E91">
        <w:rPr>
          <w:rFonts w:ascii="標楷體" w:eastAsia="標楷體" w:hAnsi="標楷體" w:hint="eastAsia"/>
          <w:sz w:val="28"/>
          <w:szCs w:val="28"/>
        </w:rPr>
        <w:t>定期針對餐飲做</w:t>
      </w:r>
      <w:r w:rsidR="00122E91" w:rsidRPr="00B17B5D">
        <w:rPr>
          <w:rFonts w:ascii="標楷體" w:eastAsia="標楷體" w:hAnsi="標楷體" w:hint="eastAsia"/>
          <w:sz w:val="28"/>
          <w:szCs w:val="28"/>
        </w:rPr>
        <w:t>衛生檢查</w:t>
      </w:r>
      <w:r w:rsidR="00122E91">
        <w:rPr>
          <w:rFonts w:ascii="標楷體" w:eastAsia="標楷體" w:hAnsi="標楷體" w:hint="eastAsia"/>
          <w:color w:val="000000"/>
          <w:sz w:val="28"/>
          <w:szCs w:val="28"/>
        </w:rPr>
        <w:t>，</w:t>
      </w:r>
      <w:r w:rsidR="00122E91" w:rsidRPr="00B17B5D">
        <w:rPr>
          <w:rFonts w:ascii="標楷體" w:eastAsia="標楷體" w:hAnsi="標楷體" w:hint="eastAsia"/>
          <w:sz w:val="28"/>
          <w:szCs w:val="28"/>
        </w:rPr>
        <w:t>可保障學生飲食危機</w:t>
      </w:r>
      <w:r w:rsidR="00122E91">
        <w:rPr>
          <w:rFonts w:ascii="標楷體" w:eastAsia="標楷體" w:hAnsi="標楷體" w:hint="eastAsia"/>
          <w:color w:val="000000"/>
          <w:sz w:val="28"/>
          <w:szCs w:val="28"/>
        </w:rPr>
        <w:t>，</w:t>
      </w:r>
      <w:r w:rsidR="00122E91" w:rsidRPr="00B17B5D">
        <w:rPr>
          <w:rFonts w:ascii="標楷體" w:eastAsia="標楷體" w:hAnsi="標楷體" w:hint="eastAsia"/>
          <w:sz w:val="28"/>
          <w:szCs w:val="28"/>
        </w:rPr>
        <w:t>反</w:t>
      </w:r>
      <w:proofErr w:type="gramStart"/>
      <w:r w:rsidR="00122E91" w:rsidRPr="00B17B5D">
        <w:rPr>
          <w:rFonts w:ascii="標楷體" w:eastAsia="標楷體" w:hAnsi="標楷體" w:hint="eastAsia"/>
          <w:sz w:val="28"/>
          <w:szCs w:val="28"/>
        </w:rPr>
        <w:t>霸凌或</w:t>
      </w:r>
      <w:proofErr w:type="gramEnd"/>
      <w:r w:rsidR="00122E91" w:rsidRPr="00B17B5D">
        <w:rPr>
          <w:rFonts w:ascii="標楷體" w:eastAsia="標楷體" w:hAnsi="標楷體" w:hint="eastAsia"/>
          <w:sz w:val="28"/>
          <w:szCs w:val="28"/>
        </w:rPr>
        <w:t>騷擾</w:t>
      </w:r>
      <w:r w:rsidR="00122E91">
        <w:rPr>
          <w:rFonts w:ascii="標楷體" w:eastAsia="標楷體" w:hAnsi="標楷體" w:hint="eastAsia"/>
          <w:sz w:val="28"/>
          <w:szCs w:val="28"/>
        </w:rPr>
        <w:t>、</w:t>
      </w:r>
      <w:r w:rsidR="00122E91" w:rsidRPr="00B17B5D">
        <w:rPr>
          <w:rFonts w:ascii="標楷體" w:eastAsia="標楷體" w:hAnsi="標楷體" w:hint="eastAsia"/>
          <w:sz w:val="28"/>
          <w:szCs w:val="28"/>
        </w:rPr>
        <w:t>宣導</w:t>
      </w:r>
      <w:r w:rsidR="00122E91">
        <w:rPr>
          <w:rFonts w:ascii="標楷體" w:eastAsia="標楷體" w:hAnsi="標楷體" w:hint="eastAsia"/>
          <w:sz w:val="28"/>
          <w:szCs w:val="28"/>
        </w:rPr>
        <w:t>、</w:t>
      </w:r>
      <w:r w:rsidR="00122E91" w:rsidRPr="00B17B5D">
        <w:rPr>
          <w:rFonts w:ascii="標楷體" w:eastAsia="標楷體" w:hAnsi="標楷體" w:hint="eastAsia"/>
          <w:sz w:val="28"/>
          <w:szCs w:val="28"/>
        </w:rPr>
        <w:t>兩性平等</w:t>
      </w:r>
      <w:r w:rsidR="00122E91">
        <w:rPr>
          <w:rFonts w:ascii="標楷體" w:eastAsia="標楷體" w:hAnsi="標楷體" w:hint="eastAsia"/>
          <w:color w:val="000000"/>
          <w:sz w:val="28"/>
          <w:szCs w:val="28"/>
        </w:rPr>
        <w:t>。</w:t>
      </w:r>
    </w:p>
    <w:p w:rsidR="00FF569F" w:rsidRPr="00717D90" w:rsidRDefault="00FF569F" w:rsidP="00122E91">
      <w:pPr>
        <w:snapToGrid w:val="0"/>
        <w:spacing w:line="500" w:lineRule="exact"/>
        <w:rPr>
          <w:rFonts w:ascii="標楷體" w:eastAsia="標楷體" w:hAnsi="標楷體"/>
          <w:sz w:val="28"/>
          <w:szCs w:val="28"/>
        </w:rPr>
      </w:pPr>
    </w:p>
    <w:p w:rsidR="00122E91" w:rsidRPr="00B17B5D" w:rsidRDefault="00717D90" w:rsidP="00122E91">
      <w:pPr>
        <w:snapToGrid w:val="0"/>
        <w:spacing w:line="500" w:lineRule="exact"/>
        <w:rPr>
          <w:rFonts w:ascii="標楷體" w:eastAsia="標楷體" w:hAnsi="標楷體"/>
          <w:b/>
          <w:sz w:val="28"/>
          <w:szCs w:val="28"/>
        </w:rPr>
      </w:pPr>
      <w:r>
        <w:rPr>
          <w:rFonts w:ascii="標楷體" w:eastAsia="標楷體" w:hAnsi="標楷體" w:hint="eastAsia"/>
          <w:b/>
          <w:sz w:val="28"/>
          <w:szCs w:val="28"/>
        </w:rPr>
        <w:t>創</w:t>
      </w:r>
      <w:r w:rsidR="00122E91" w:rsidRPr="00B17B5D">
        <w:rPr>
          <w:rFonts w:ascii="標楷體" w:eastAsia="標楷體" w:hAnsi="標楷體" w:hint="eastAsia"/>
          <w:b/>
          <w:sz w:val="28"/>
          <w:szCs w:val="28"/>
        </w:rPr>
        <w:t>意三甲</w:t>
      </w:r>
    </w:p>
    <w:p w:rsidR="00122E91" w:rsidRPr="00B17B5D" w:rsidRDefault="00122E91" w:rsidP="00122E91">
      <w:pPr>
        <w:pStyle w:val="af"/>
        <w:numPr>
          <w:ilvl w:val="0"/>
          <w:numId w:val="8"/>
        </w:numPr>
        <w:snapToGrid w:val="0"/>
        <w:spacing w:line="500" w:lineRule="exact"/>
        <w:ind w:leftChars="0"/>
        <w:rPr>
          <w:rFonts w:ascii="標楷體" w:eastAsia="標楷體" w:hAnsi="標楷體"/>
          <w:sz w:val="28"/>
          <w:szCs w:val="28"/>
        </w:rPr>
      </w:pPr>
      <w:r w:rsidRPr="00B17B5D">
        <w:rPr>
          <w:rFonts w:ascii="標楷體" w:eastAsia="標楷體" w:hAnsi="標楷體" w:hint="eastAsia"/>
          <w:sz w:val="28"/>
          <w:szCs w:val="28"/>
        </w:rPr>
        <w:t>須具有完整的無障礙空間</w:t>
      </w:r>
      <w:r>
        <w:rPr>
          <w:rFonts w:ascii="標楷體" w:eastAsia="標楷體" w:hAnsi="標楷體" w:hint="eastAsia"/>
          <w:color w:val="000000"/>
          <w:sz w:val="28"/>
          <w:szCs w:val="28"/>
        </w:rPr>
        <w:t>。</w:t>
      </w:r>
    </w:p>
    <w:p w:rsidR="00122E91" w:rsidRDefault="00122E91" w:rsidP="00122E91">
      <w:pPr>
        <w:pStyle w:val="af"/>
        <w:numPr>
          <w:ilvl w:val="0"/>
          <w:numId w:val="8"/>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須具備完善的急救配備例</w:t>
      </w:r>
      <w:r w:rsidR="00DC746A">
        <w:rPr>
          <w:rFonts w:ascii="標楷體" w:eastAsia="標楷體" w:hAnsi="標楷體" w:hint="eastAsia"/>
          <w:color w:val="000000"/>
          <w:sz w:val="28"/>
          <w:szCs w:val="28"/>
        </w:rPr>
        <w:t>:</w:t>
      </w:r>
      <w:r>
        <w:rPr>
          <w:rFonts w:ascii="標楷體" w:eastAsia="標楷體" w:hAnsi="標楷體" w:hint="eastAsia"/>
          <w:color w:val="000000"/>
          <w:sz w:val="28"/>
          <w:szCs w:val="28"/>
        </w:rPr>
        <w:t>AED。</w:t>
      </w:r>
    </w:p>
    <w:p w:rsidR="00122E91" w:rsidRDefault="00122E91" w:rsidP="00122E91">
      <w:pPr>
        <w:pStyle w:val="af"/>
        <w:numPr>
          <w:ilvl w:val="0"/>
          <w:numId w:val="8"/>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高樓層須具備有緩電梯。</w:t>
      </w:r>
    </w:p>
    <w:p w:rsidR="00AB768B" w:rsidRDefault="00122E91" w:rsidP="00717D90">
      <w:pPr>
        <w:pStyle w:val="af"/>
        <w:numPr>
          <w:ilvl w:val="0"/>
          <w:numId w:val="8"/>
        </w:numPr>
        <w:snapToGrid w:val="0"/>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保健室老師須配有相關證照。</w:t>
      </w:r>
    </w:p>
    <w:p w:rsidR="00FF569F" w:rsidRPr="00717D90" w:rsidRDefault="00FF569F" w:rsidP="00FF569F">
      <w:pPr>
        <w:pStyle w:val="af"/>
        <w:snapToGrid w:val="0"/>
        <w:spacing w:line="500" w:lineRule="exact"/>
        <w:ind w:leftChars="0" w:left="360"/>
        <w:rPr>
          <w:rFonts w:ascii="標楷體" w:eastAsia="標楷體" w:hAnsi="標楷體"/>
          <w:color w:val="000000"/>
          <w:sz w:val="28"/>
          <w:szCs w:val="28"/>
        </w:rPr>
      </w:pPr>
    </w:p>
    <w:p w:rsidR="00B26577" w:rsidRDefault="00B26577" w:rsidP="00C30069">
      <w:pPr>
        <w:snapToGrid w:val="0"/>
        <w:spacing w:line="440" w:lineRule="exact"/>
        <w:rPr>
          <w:rFonts w:ascii="標楷體" w:eastAsia="標楷體" w:hAnsi="標楷體"/>
          <w:b/>
          <w:sz w:val="28"/>
          <w:szCs w:val="28"/>
        </w:rPr>
      </w:pPr>
      <w:r w:rsidRPr="00B26577">
        <w:rPr>
          <w:rFonts w:ascii="標楷體" w:eastAsia="標楷體" w:hAnsi="標楷體" w:hint="eastAsia"/>
          <w:b/>
          <w:sz w:val="28"/>
          <w:szCs w:val="28"/>
        </w:rPr>
        <w:t>機械二乙</w:t>
      </w:r>
      <w:r>
        <w:rPr>
          <w:rFonts w:ascii="標楷體" w:eastAsia="標楷體" w:hAnsi="標楷體" w:hint="eastAsia"/>
          <w:b/>
          <w:sz w:val="28"/>
          <w:szCs w:val="28"/>
        </w:rPr>
        <w:t xml:space="preserve">  </w:t>
      </w:r>
    </w:p>
    <w:p w:rsidR="007D3E32" w:rsidRDefault="00B26577" w:rsidP="00826F62">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Pr="00B26577">
        <w:rPr>
          <w:rFonts w:ascii="標楷體" w:eastAsia="標楷體" w:hAnsi="標楷體" w:hint="eastAsia"/>
          <w:sz w:val="28"/>
          <w:szCs w:val="28"/>
        </w:rPr>
        <w:t>平時同學要注意火災用具在甚麼地方如:滅火器，在學校儘量結伴而行。</w:t>
      </w:r>
    </w:p>
    <w:p w:rsidR="00FF569F" w:rsidRPr="00717D90" w:rsidRDefault="00FF569F" w:rsidP="00826F62">
      <w:pPr>
        <w:snapToGrid w:val="0"/>
        <w:spacing w:line="440" w:lineRule="exact"/>
        <w:rPr>
          <w:rFonts w:ascii="標楷體" w:eastAsia="標楷體" w:hAnsi="標楷體"/>
          <w:b/>
          <w:sz w:val="28"/>
          <w:szCs w:val="28"/>
        </w:rPr>
      </w:pPr>
    </w:p>
    <w:p w:rsidR="007D3E32" w:rsidRPr="007D3E32" w:rsidRDefault="007D3E32" w:rsidP="00826F62">
      <w:pPr>
        <w:snapToGrid w:val="0"/>
        <w:spacing w:line="440" w:lineRule="exact"/>
        <w:rPr>
          <w:rFonts w:ascii="標楷體" w:eastAsia="標楷體" w:hAnsi="標楷體"/>
          <w:b/>
          <w:sz w:val="28"/>
          <w:szCs w:val="28"/>
        </w:rPr>
      </w:pPr>
      <w:r w:rsidRPr="007D3E32">
        <w:rPr>
          <w:rFonts w:ascii="標楷體" w:eastAsia="標楷體" w:hAnsi="標楷體" w:hint="eastAsia"/>
          <w:b/>
          <w:sz w:val="28"/>
          <w:szCs w:val="28"/>
        </w:rPr>
        <w:t>機械</w:t>
      </w:r>
      <w:proofErr w:type="gramStart"/>
      <w:r w:rsidRPr="007D3E32">
        <w:rPr>
          <w:rFonts w:ascii="標楷體" w:eastAsia="標楷體" w:hAnsi="標楷體" w:hint="eastAsia"/>
          <w:b/>
          <w:sz w:val="28"/>
          <w:szCs w:val="28"/>
        </w:rPr>
        <w:t>一</w:t>
      </w:r>
      <w:proofErr w:type="gramEnd"/>
      <w:r w:rsidRPr="007D3E32">
        <w:rPr>
          <w:rFonts w:ascii="標楷體" w:eastAsia="標楷體" w:hAnsi="標楷體" w:hint="eastAsia"/>
          <w:b/>
          <w:sz w:val="28"/>
          <w:szCs w:val="28"/>
        </w:rPr>
        <w:t>甲</w:t>
      </w:r>
    </w:p>
    <w:p w:rsidR="007D3E32" w:rsidRDefault="007D3E32" w:rsidP="00826F62">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不允許幫派進入校園。不</w:t>
      </w:r>
      <w:r w:rsidR="00DC746A">
        <w:rPr>
          <w:rFonts w:ascii="標楷體" w:eastAsia="標楷體" w:hAnsi="標楷體" w:hint="eastAsia"/>
          <w:sz w:val="28"/>
          <w:szCs w:val="28"/>
        </w:rPr>
        <w:t>允許毒品進入校園。重視校園倫理、啟發學生同儕間正義感，使霸凌</w:t>
      </w:r>
      <w:proofErr w:type="gramStart"/>
      <w:r w:rsidR="00DC746A">
        <w:rPr>
          <w:rFonts w:ascii="標楷體" w:eastAsia="標楷體" w:hAnsi="標楷體" w:hint="eastAsia"/>
          <w:sz w:val="28"/>
          <w:szCs w:val="28"/>
        </w:rPr>
        <w:t>消彌</w:t>
      </w:r>
      <w:proofErr w:type="gramEnd"/>
      <w:r>
        <w:rPr>
          <w:rFonts w:ascii="標楷體" w:eastAsia="標楷體" w:hAnsi="標楷體" w:hint="eastAsia"/>
          <w:sz w:val="28"/>
          <w:szCs w:val="28"/>
        </w:rPr>
        <w:t>校園。同學彼此尊重、包容關懷。</w:t>
      </w:r>
    </w:p>
    <w:p w:rsidR="00FF569F" w:rsidRDefault="00FF569F" w:rsidP="00826F62">
      <w:pPr>
        <w:snapToGrid w:val="0"/>
        <w:spacing w:line="440" w:lineRule="exact"/>
        <w:rPr>
          <w:rFonts w:ascii="標楷體" w:eastAsia="標楷體" w:hAnsi="標楷體"/>
          <w:sz w:val="28"/>
          <w:szCs w:val="28"/>
        </w:rPr>
      </w:pPr>
    </w:p>
    <w:p w:rsidR="00AC0430" w:rsidRPr="00AC0430" w:rsidRDefault="00AC0430" w:rsidP="00826F62">
      <w:pPr>
        <w:snapToGrid w:val="0"/>
        <w:spacing w:line="440" w:lineRule="exact"/>
        <w:rPr>
          <w:rFonts w:ascii="標楷體" w:eastAsia="標楷體" w:hAnsi="標楷體"/>
          <w:b/>
          <w:sz w:val="28"/>
          <w:szCs w:val="28"/>
        </w:rPr>
      </w:pPr>
      <w:r w:rsidRPr="00AC0430">
        <w:rPr>
          <w:rFonts w:ascii="標楷體" w:eastAsia="標楷體" w:hAnsi="標楷體" w:hint="eastAsia"/>
          <w:b/>
          <w:sz w:val="28"/>
          <w:szCs w:val="28"/>
        </w:rPr>
        <w:t>資管</w:t>
      </w:r>
      <w:proofErr w:type="gramStart"/>
      <w:r w:rsidRPr="00AC0430">
        <w:rPr>
          <w:rFonts w:ascii="標楷體" w:eastAsia="標楷體" w:hAnsi="標楷體" w:hint="eastAsia"/>
          <w:b/>
          <w:sz w:val="28"/>
          <w:szCs w:val="28"/>
        </w:rPr>
        <w:t>一</w:t>
      </w:r>
      <w:proofErr w:type="gramEnd"/>
      <w:r w:rsidRPr="00AC0430">
        <w:rPr>
          <w:rFonts w:ascii="標楷體" w:eastAsia="標楷體" w:hAnsi="標楷體" w:hint="eastAsia"/>
          <w:b/>
          <w:sz w:val="28"/>
          <w:szCs w:val="28"/>
        </w:rPr>
        <w:t>甲</w:t>
      </w:r>
    </w:p>
    <w:p w:rsidR="00AC0430" w:rsidRDefault="00AC0430" w:rsidP="00826F62">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不欺負同學，看到同學受到不平等對待時同學可以及時幫助他人，看到校園內外有他人需要幫忙時可以不吝嗇的在自己現有的範圍內幫助別人。還</w:t>
      </w:r>
      <w:r>
        <w:rPr>
          <w:rFonts w:ascii="標楷體" w:eastAsia="標楷體" w:hAnsi="標楷體" w:hint="eastAsia"/>
          <w:sz w:val="28"/>
          <w:szCs w:val="28"/>
        </w:rPr>
        <w:lastRenderedPageBreak/>
        <w:t>有不可以在吸菸區以外的地方吸菸，會危害到他人的健康，不隨便破壞他人和學校的公共財務。</w:t>
      </w:r>
    </w:p>
    <w:p w:rsidR="00FF569F" w:rsidRDefault="00FF569F" w:rsidP="00826F62">
      <w:pPr>
        <w:snapToGrid w:val="0"/>
        <w:spacing w:line="440" w:lineRule="exact"/>
        <w:rPr>
          <w:rFonts w:ascii="標楷體" w:eastAsia="標楷體" w:hAnsi="標楷體"/>
          <w:sz w:val="28"/>
          <w:szCs w:val="28"/>
        </w:rPr>
      </w:pPr>
    </w:p>
    <w:p w:rsidR="00327440" w:rsidRDefault="00AC0430" w:rsidP="00826F62">
      <w:pPr>
        <w:snapToGrid w:val="0"/>
        <w:spacing w:line="440" w:lineRule="exact"/>
        <w:rPr>
          <w:rFonts w:ascii="標楷體" w:eastAsia="標楷體" w:hAnsi="標楷體"/>
          <w:b/>
          <w:sz w:val="28"/>
          <w:szCs w:val="28"/>
        </w:rPr>
      </w:pPr>
      <w:r w:rsidRPr="00AC0430">
        <w:rPr>
          <w:rFonts w:ascii="標楷體" w:eastAsia="標楷體" w:hAnsi="標楷體" w:hint="eastAsia"/>
          <w:b/>
          <w:sz w:val="28"/>
          <w:szCs w:val="28"/>
        </w:rPr>
        <w:t>資管</w:t>
      </w:r>
      <w:proofErr w:type="gramStart"/>
      <w:r w:rsidRPr="00AC0430">
        <w:rPr>
          <w:rFonts w:ascii="標楷體" w:eastAsia="標楷體" w:hAnsi="標楷體" w:hint="eastAsia"/>
          <w:b/>
          <w:sz w:val="28"/>
          <w:szCs w:val="28"/>
        </w:rPr>
        <w:t>一</w:t>
      </w:r>
      <w:proofErr w:type="gramEnd"/>
      <w:r>
        <w:rPr>
          <w:rFonts w:ascii="標楷體" w:eastAsia="標楷體" w:hAnsi="標楷體" w:hint="eastAsia"/>
          <w:b/>
          <w:sz w:val="28"/>
          <w:szCs w:val="28"/>
        </w:rPr>
        <w:t>乙</w:t>
      </w:r>
    </w:p>
    <w:p w:rsidR="00AC0430" w:rsidRDefault="00AC0430" w:rsidP="00717D90">
      <w:pPr>
        <w:pStyle w:val="af"/>
        <w:numPr>
          <w:ilvl w:val="0"/>
          <w:numId w:val="31"/>
        </w:numPr>
        <w:snapToGrid w:val="0"/>
        <w:spacing w:line="440" w:lineRule="exact"/>
        <w:ind w:leftChars="0"/>
        <w:rPr>
          <w:rFonts w:ascii="標楷體" w:eastAsia="標楷體" w:hAnsi="標楷體"/>
          <w:sz w:val="28"/>
          <w:szCs w:val="28"/>
        </w:rPr>
      </w:pPr>
      <w:r w:rsidRPr="00A36CFC">
        <w:rPr>
          <w:rFonts w:ascii="標楷體" w:eastAsia="標楷體" w:hAnsi="標楷體" w:hint="eastAsia"/>
          <w:sz w:val="28"/>
          <w:szCs w:val="28"/>
        </w:rPr>
        <w:t>不要</w:t>
      </w:r>
      <w:proofErr w:type="gramStart"/>
      <w:r w:rsidRPr="00A36CFC">
        <w:rPr>
          <w:rFonts w:ascii="標楷體" w:eastAsia="標楷體" w:hAnsi="標楷體" w:hint="eastAsia"/>
          <w:sz w:val="28"/>
          <w:szCs w:val="28"/>
        </w:rPr>
        <w:t>霸</w:t>
      </w:r>
      <w:proofErr w:type="gramEnd"/>
      <w:r w:rsidRPr="00A36CFC">
        <w:rPr>
          <w:rFonts w:ascii="標楷體" w:eastAsia="標楷體" w:hAnsi="標楷體" w:hint="eastAsia"/>
          <w:sz w:val="28"/>
          <w:szCs w:val="28"/>
        </w:rPr>
        <w:t>凌同學</w:t>
      </w:r>
      <w:r w:rsidR="00DC746A">
        <w:rPr>
          <w:rFonts w:ascii="標楷體" w:eastAsia="標楷體" w:hAnsi="標楷體" w:hint="eastAsia"/>
          <w:sz w:val="28"/>
          <w:szCs w:val="28"/>
        </w:rPr>
        <w:t>；</w:t>
      </w:r>
      <w:r w:rsidR="0062609D" w:rsidRPr="00A36CFC">
        <w:rPr>
          <w:rFonts w:ascii="標楷體" w:eastAsia="標楷體" w:hAnsi="標楷體" w:hint="eastAsia"/>
          <w:sz w:val="28"/>
          <w:szCs w:val="28"/>
        </w:rPr>
        <w:t>2.</w:t>
      </w:r>
      <w:r w:rsidR="00DC746A">
        <w:rPr>
          <w:rFonts w:ascii="標楷體" w:eastAsia="標楷體" w:hAnsi="標楷體" w:hint="eastAsia"/>
          <w:sz w:val="28"/>
          <w:szCs w:val="28"/>
        </w:rPr>
        <w:t>不要在學校吸食及買賣毒品</w:t>
      </w:r>
      <w:r w:rsidR="0062609D" w:rsidRPr="00A36CFC">
        <w:rPr>
          <w:rFonts w:ascii="標楷體" w:eastAsia="標楷體" w:hAnsi="標楷體" w:hint="eastAsia"/>
          <w:sz w:val="28"/>
          <w:szCs w:val="28"/>
        </w:rPr>
        <w:t>3.不要亂丟菸蒂，以免發生火災。</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FF569F" w:rsidRDefault="00AC0430" w:rsidP="00BA0AE7">
      <w:pPr>
        <w:snapToGrid w:val="0"/>
        <w:spacing w:line="440" w:lineRule="exact"/>
        <w:rPr>
          <w:rFonts w:ascii="標楷體" w:eastAsia="標楷體" w:hAnsi="標楷體"/>
          <w:b/>
          <w:sz w:val="28"/>
          <w:szCs w:val="28"/>
        </w:rPr>
      </w:pPr>
      <w:r>
        <w:rPr>
          <w:rFonts w:ascii="標楷體" w:eastAsia="標楷體" w:hAnsi="標楷體" w:hint="eastAsia"/>
          <w:b/>
          <w:sz w:val="28"/>
          <w:szCs w:val="28"/>
        </w:rPr>
        <w:t>應外</w:t>
      </w:r>
      <w:proofErr w:type="gramStart"/>
      <w:r>
        <w:rPr>
          <w:rFonts w:ascii="標楷體" w:eastAsia="標楷體" w:hAnsi="標楷體" w:hint="eastAsia"/>
          <w:b/>
          <w:sz w:val="28"/>
          <w:szCs w:val="28"/>
        </w:rPr>
        <w:t>一</w:t>
      </w:r>
      <w:proofErr w:type="gramEnd"/>
      <w:r w:rsidR="00FE506B" w:rsidRPr="009D5CBF">
        <w:rPr>
          <w:rFonts w:ascii="標楷體" w:eastAsia="標楷體" w:hAnsi="標楷體" w:hint="eastAsia"/>
          <w:b/>
          <w:sz w:val="28"/>
          <w:szCs w:val="28"/>
        </w:rPr>
        <w:t>甲</w:t>
      </w:r>
    </w:p>
    <w:p w:rsidR="00285248" w:rsidRDefault="00C77F6A" w:rsidP="00BA0AE7">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Pr="00C77F6A">
        <w:rPr>
          <w:rFonts w:ascii="標楷體" w:eastAsia="標楷體" w:hAnsi="標楷體" w:hint="eastAsia"/>
          <w:sz w:val="28"/>
          <w:szCs w:val="28"/>
        </w:rPr>
        <w:t>塑造一個溫馨和諧的校園環境，使學生能夠快而有效的學習。建立多元開放的平等校園，營造尊重人權的法治校園。</w:t>
      </w:r>
    </w:p>
    <w:p w:rsidR="00FF569F" w:rsidRDefault="00FF569F" w:rsidP="00BA0AE7">
      <w:pPr>
        <w:snapToGrid w:val="0"/>
        <w:spacing w:line="440" w:lineRule="exact"/>
        <w:rPr>
          <w:rFonts w:ascii="標楷體" w:eastAsia="標楷體" w:hAnsi="標楷體"/>
          <w:sz w:val="28"/>
          <w:szCs w:val="28"/>
        </w:rPr>
      </w:pPr>
    </w:p>
    <w:p w:rsidR="004D358F" w:rsidRPr="004D358F" w:rsidRDefault="004D358F" w:rsidP="00BA0AE7">
      <w:pPr>
        <w:snapToGrid w:val="0"/>
        <w:spacing w:line="440" w:lineRule="exact"/>
        <w:rPr>
          <w:rFonts w:ascii="標楷體" w:eastAsia="標楷體" w:hAnsi="標楷體"/>
          <w:b/>
          <w:sz w:val="28"/>
          <w:szCs w:val="28"/>
        </w:rPr>
      </w:pPr>
      <w:r w:rsidRPr="004D358F">
        <w:rPr>
          <w:rFonts w:ascii="標楷體" w:eastAsia="標楷體" w:hAnsi="標楷體" w:hint="eastAsia"/>
          <w:b/>
          <w:sz w:val="28"/>
          <w:szCs w:val="28"/>
        </w:rPr>
        <w:t>金融</w:t>
      </w:r>
      <w:proofErr w:type="gramStart"/>
      <w:r w:rsidRPr="004D358F">
        <w:rPr>
          <w:rFonts w:ascii="標楷體" w:eastAsia="標楷體" w:hAnsi="標楷體" w:hint="eastAsia"/>
          <w:b/>
          <w:sz w:val="28"/>
          <w:szCs w:val="28"/>
        </w:rPr>
        <w:t>一</w:t>
      </w:r>
      <w:proofErr w:type="gramEnd"/>
      <w:r w:rsidRPr="004D358F">
        <w:rPr>
          <w:rFonts w:ascii="標楷體" w:eastAsia="標楷體" w:hAnsi="標楷體" w:hint="eastAsia"/>
          <w:b/>
          <w:sz w:val="28"/>
          <w:szCs w:val="28"/>
        </w:rPr>
        <w:t>甲</w:t>
      </w:r>
    </w:p>
    <w:p w:rsidR="004D358F" w:rsidRPr="004D358F" w:rsidRDefault="004D358F" w:rsidP="004D358F">
      <w:pPr>
        <w:pStyle w:val="af"/>
        <w:numPr>
          <w:ilvl w:val="0"/>
          <w:numId w:val="30"/>
        </w:numPr>
        <w:snapToGrid w:val="0"/>
        <w:spacing w:line="440" w:lineRule="exact"/>
        <w:ind w:leftChars="0"/>
        <w:rPr>
          <w:rFonts w:ascii="標楷體" w:eastAsia="標楷體" w:hAnsi="標楷體"/>
          <w:sz w:val="28"/>
          <w:szCs w:val="28"/>
        </w:rPr>
      </w:pPr>
      <w:r w:rsidRPr="004D358F">
        <w:rPr>
          <w:rFonts w:ascii="標楷體" w:eastAsia="標楷體" w:hAnsi="標楷體" w:hint="eastAsia"/>
          <w:sz w:val="28"/>
          <w:szCs w:val="28"/>
        </w:rPr>
        <w:t>在學校的教育活動上能夠建立在互相關懷、互相尊重以及友善彼此。</w:t>
      </w:r>
    </w:p>
    <w:p w:rsidR="004D358F" w:rsidRDefault="004D358F" w:rsidP="004D358F">
      <w:pPr>
        <w:pStyle w:val="af"/>
        <w:numPr>
          <w:ilvl w:val="0"/>
          <w:numId w:val="30"/>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明亮的環境，嚴謹的交通安全才能打造無安全顧慮的校園。</w:t>
      </w:r>
    </w:p>
    <w:p w:rsidR="004D358F" w:rsidRDefault="004D358F" w:rsidP="00BA0AE7">
      <w:pPr>
        <w:pStyle w:val="af"/>
        <w:numPr>
          <w:ilvl w:val="0"/>
          <w:numId w:val="30"/>
        </w:numPr>
        <w:snapToGrid w:val="0"/>
        <w:spacing w:line="440" w:lineRule="exact"/>
        <w:ind w:leftChars="0"/>
        <w:rPr>
          <w:rFonts w:ascii="標楷體" w:eastAsia="標楷體" w:hAnsi="標楷體"/>
          <w:sz w:val="28"/>
          <w:szCs w:val="28"/>
        </w:rPr>
      </w:pPr>
      <w:r>
        <w:rPr>
          <w:rFonts w:ascii="標楷體" w:eastAsia="標楷體" w:hAnsi="標楷體" w:hint="eastAsia"/>
          <w:sz w:val="28"/>
          <w:szCs w:val="28"/>
        </w:rPr>
        <w:t>校園內全面禁</w:t>
      </w:r>
      <w:proofErr w:type="gramStart"/>
      <w:r>
        <w:rPr>
          <w:rFonts w:ascii="標楷體" w:eastAsia="標楷體" w:hAnsi="標楷體" w:hint="eastAsia"/>
          <w:sz w:val="28"/>
          <w:szCs w:val="28"/>
        </w:rPr>
        <w:t>菸</w:t>
      </w:r>
      <w:proofErr w:type="gramEnd"/>
      <w:r>
        <w:rPr>
          <w:rFonts w:ascii="標楷體" w:eastAsia="標楷體" w:hAnsi="標楷體" w:hint="eastAsia"/>
          <w:sz w:val="28"/>
          <w:szCs w:val="28"/>
        </w:rPr>
        <w:t>，除吸菸區外其他區域不得吸菸。</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BA0AE7" w:rsidRDefault="00717D90" w:rsidP="00BA0AE7">
      <w:pPr>
        <w:snapToGrid w:val="0"/>
        <w:spacing w:line="440" w:lineRule="exact"/>
        <w:rPr>
          <w:rFonts w:ascii="標楷體" w:eastAsia="標楷體" w:hAnsi="標楷體"/>
          <w:b/>
          <w:sz w:val="28"/>
          <w:szCs w:val="28"/>
        </w:rPr>
      </w:pPr>
      <w:r>
        <w:rPr>
          <w:rFonts w:ascii="標楷體" w:eastAsia="標楷體" w:hAnsi="標楷體" w:hint="eastAsia"/>
          <w:b/>
          <w:sz w:val="28"/>
          <w:szCs w:val="28"/>
        </w:rPr>
        <w:t>資</w:t>
      </w:r>
      <w:r w:rsidR="00EC0FEF">
        <w:rPr>
          <w:rFonts w:ascii="標楷體" w:eastAsia="標楷體" w:hAnsi="標楷體" w:hint="eastAsia"/>
          <w:b/>
          <w:sz w:val="28"/>
          <w:szCs w:val="28"/>
        </w:rPr>
        <w:t>工</w:t>
      </w:r>
      <w:proofErr w:type="gramStart"/>
      <w:r w:rsidR="00EC0FEF">
        <w:rPr>
          <w:rFonts w:ascii="標楷體" w:eastAsia="標楷體" w:hAnsi="標楷體" w:hint="eastAsia"/>
          <w:b/>
          <w:sz w:val="28"/>
          <w:szCs w:val="28"/>
        </w:rPr>
        <w:t>一</w:t>
      </w:r>
      <w:proofErr w:type="gramEnd"/>
      <w:r w:rsidR="00EC0FEF">
        <w:rPr>
          <w:rFonts w:ascii="標楷體" w:eastAsia="標楷體" w:hAnsi="標楷體" w:hint="eastAsia"/>
          <w:b/>
          <w:sz w:val="28"/>
          <w:szCs w:val="28"/>
        </w:rPr>
        <w:t>乙</w:t>
      </w:r>
    </w:p>
    <w:p w:rsidR="00122E91" w:rsidRDefault="00EC0FEF" w:rsidP="00BA0AE7">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Pr="00EC0FEF">
        <w:rPr>
          <w:rFonts w:ascii="標楷體" w:eastAsia="標楷體" w:hAnsi="標楷體" w:hint="eastAsia"/>
          <w:sz w:val="28"/>
          <w:szCs w:val="28"/>
        </w:rPr>
        <w:t xml:space="preserve"> 友善校園能夠建立在「關懷、平等、安全、尊重、友善」的基礎上，塑造一個溫馨和諧的校園環境，讓學生免於恐懼的自由，使學生能進行快樂而有效的學習。</w:t>
      </w:r>
      <w:r>
        <w:rPr>
          <w:rFonts w:ascii="標楷體" w:eastAsia="標楷體" w:hAnsi="標楷體" w:hint="eastAsia"/>
          <w:sz w:val="28"/>
          <w:szCs w:val="28"/>
        </w:rPr>
        <w:t>校園安全</w:t>
      </w:r>
      <w:proofErr w:type="gramStart"/>
      <w:r>
        <w:rPr>
          <w:rFonts w:ascii="標楷體" w:eastAsia="標楷體" w:hAnsi="標楷體" w:hint="eastAsia"/>
          <w:sz w:val="28"/>
          <w:szCs w:val="28"/>
        </w:rPr>
        <w:t>可略分</w:t>
      </w:r>
      <w:proofErr w:type="gramEnd"/>
      <w:r>
        <w:rPr>
          <w:rFonts w:ascii="標楷體" w:eastAsia="標楷體" w:hAnsi="標楷體" w:hint="eastAsia"/>
          <w:sz w:val="28"/>
          <w:szCs w:val="28"/>
        </w:rPr>
        <w:t>：建築物的安全、制度安全、通學安全及心理安全</w:t>
      </w:r>
      <w:r w:rsidR="004D358F">
        <w:rPr>
          <w:rFonts w:ascii="標楷體" w:eastAsia="標楷體" w:hAnsi="標楷體" w:hint="eastAsia"/>
          <w:sz w:val="28"/>
          <w:szCs w:val="28"/>
        </w:rPr>
        <w:t>等，建築物安全包括工程、消防等；制度安全包含學校良好的教學型態、輔導、獎懲制度，行政工作等。</w:t>
      </w:r>
    </w:p>
    <w:p w:rsidR="00FF569F" w:rsidRDefault="00FF569F" w:rsidP="00BA0AE7">
      <w:pPr>
        <w:snapToGrid w:val="0"/>
        <w:spacing w:line="440" w:lineRule="exact"/>
        <w:rPr>
          <w:rFonts w:ascii="標楷體" w:eastAsia="標楷體" w:hAnsi="標楷體"/>
          <w:sz w:val="28"/>
          <w:szCs w:val="28"/>
        </w:rPr>
      </w:pPr>
    </w:p>
    <w:p w:rsidR="00C31F76" w:rsidRDefault="00BA0AE7" w:rsidP="00BA0AE7">
      <w:pPr>
        <w:snapToGrid w:val="0"/>
        <w:spacing w:line="440" w:lineRule="exact"/>
        <w:rPr>
          <w:rFonts w:ascii="標楷體" w:eastAsia="標楷體" w:hAnsi="標楷體"/>
          <w:b/>
          <w:sz w:val="28"/>
          <w:szCs w:val="28"/>
        </w:rPr>
      </w:pPr>
      <w:r>
        <w:rPr>
          <w:rFonts w:ascii="標楷體" w:eastAsia="標楷體" w:hAnsi="標楷體" w:hint="eastAsia"/>
          <w:b/>
          <w:sz w:val="28"/>
          <w:szCs w:val="28"/>
        </w:rPr>
        <w:t>觀光</w:t>
      </w:r>
      <w:proofErr w:type="gramStart"/>
      <w:r w:rsidR="00826F62" w:rsidRPr="00BA0AE7">
        <w:rPr>
          <w:rFonts w:ascii="標楷體" w:eastAsia="標楷體" w:hAnsi="標楷體" w:hint="eastAsia"/>
          <w:b/>
          <w:sz w:val="28"/>
          <w:szCs w:val="28"/>
        </w:rPr>
        <w:t>一</w:t>
      </w:r>
      <w:proofErr w:type="gramEnd"/>
      <w:r w:rsidR="00826F62" w:rsidRPr="00BA0AE7">
        <w:rPr>
          <w:rFonts w:ascii="標楷體" w:eastAsia="標楷體" w:hAnsi="標楷體" w:hint="eastAsia"/>
          <w:b/>
          <w:sz w:val="28"/>
          <w:szCs w:val="28"/>
        </w:rPr>
        <w:t>乙</w:t>
      </w:r>
    </w:p>
    <w:p w:rsidR="00BA0AE7" w:rsidRPr="00EC0FEF" w:rsidRDefault="00BA0AE7" w:rsidP="00BA0AE7">
      <w:pPr>
        <w:pStyle w:val="af"/>
        <w:numPr>
          <w:ilvl w:val="0"/>
          <w:numId w:val="29"/>
        </w:numPr>
        <w:snapToGrid w:val="0"/>
        <w:spacing w:line="440" w:lineRule="exact"/>
        <w:ind w:leftChars="0"/>
        <w:rPr>
          <w:rFonts w:ascii="標楷體" w:eastAsia="標楷體" w:hAnsi="標楷體"/>
          <w:sz w:val="28"/>
          <w:szCs w:val="28"/>
        </w:rPr>
      </w:pPr>
      <w:r w:rsidRPr="00EC0FEF">
        <w:rPr>
          <w:rFonts w:ascii="標楷體" w:eastAsia="標楷體" w:hAnsi="標楷體" w:hint="eastAsia"/>
          <w:sz w:val="28"/>
          <w:szCs w:val="28"/>
        </w:rPr>
        <w:t>針對校園較暗地方可增設緊急照明設備、攝錄機。</w:t>
      </w:r>
    </w:p>
    <w:p w:rsidR="00BA0AE7" w:rsidRPr="00EC0FEF" w:rsidRDefault="00BA0AE7" w:rsidP="00BA0AE7">
      <w:pPr>
        <w:pStyle w:val="af"/>
        <w:numPr>
          <w:ilvl w:val="0"/>
          <w:numId w:val="29"/>
        </w:numPr>
        <w:snapToGrid w:val="0"/>
        <w:spacing w:line="440" w:lineRule="exact"/>
        <w:ind w:leftChars="0"/>
        <w:rPr>
          <w:rFonts w:ascii="標楷體" w:eastAsia="標楷體" w:hAnsi="標楷體"/>
          <w:sz w:val="28"/>
          <w:szCs w:val="28"/>
        </w:rPr>
      </w:pPr>
      <w:r w:rsidRPr="00EC0FEF">
        <w:rPr>
          <w:rFonts w:ascii="標楷體" w:eastAsia="標楷體" w:hAnsi="標楷體" w:hint="eastAsia"/>
          <w:sz w:val="28"/>
          <w:szCs w:val="28"/>
        </w:rPr>
        <w:t>指示建築物標示要清楚。</w:t>
      </w:r>
    </w:p>
    <w:p w:rsidR="00BA0AE7" w:rsidRPr="00EC0FEF" w:rsidRDefault="001C724D" w:rsidP="00BA0AE7">
      <w:pPr>
        <w:pStyle w:val="af"/>
        <w:numPr>
          <w:ilvl w:val="0"/>
          <w:numId w:val="29"/>
        </w:numPr>
        <w:snapToGrid w:val="0"/>
        <w:spacing w:line="440" w:lineRule="exact"/>
        <w:ind w:leftChars="0"/>
        <w:rPr>
          <w:rFonts w:ascii="標楷體" w:eastAsia="標楷體" w:hAnsi="標楷體"/>
          <w:sz w:val="28"/>
          <w:szCs w:val="28"/>
        </w:rPr>
      </w:pPr>
      <w:r w:rsidRPr="00EC0FEF">
        <w:rPr>
          <w:rFonts w:ascii="標楷體" w:eastAsia="標楷體" w:hAnsi="標楷體" w:hint="eastAsia"/>
          <w:sz w:val="28"/>
          <w:szCs w:val="28"/>
        </w:rPr>
        <w:t>老師學生溝通平和，不可頂嘴、無禮貌、平等看待、重視需</w:t>
      </w:r>
      <w:r w:rsidR="00F44CB9" w:rsidRPr="00EC0FEF">
        <w:rPr>
          <w:rFonts w:ascii="標楷體" w:eastAsia="標楷體" w:hAnsi="標楷體" w:hint="eastAsia"/>
          <w:sz w:val="28"/>
          <w:szCs w:val="28"/>
        </w:rPr>
        <w:t>求及反應速度、多元學習的重視。</w:t>
      </w:r>
    </w:p>
    <w:p w:rsidR="00F44CB9" w:rsidRPr="00EC0FEF" w:rsidRDefault="00EA277E" w:rsidP="00BA0AE7">
      <w:pPr>
        <w:pStyle w:val="af"/>
        <w:numPr>
          <w:ilvl w:val="0"/>
          <w:numId w:val="29"/>
        </w:numPr>
        <w:snapToGrid w:val="0"/>
        <w:spacing w:line="440" w:lineRule="exact"/>
        <w:ind w:leftChars="0"/>
        <w:rPr>
          <w:rFonts w:ascii="標楷體" w:eastAsia="標楷體" w:hAnsi="標楷體"/>
          <w:sz w:val="28"/>
          <w:szCs w:val="28"/>
        </w:rPr>
      </w:pPr>
      <w:r>
        <w:rPr>
          <w:rFonts w:ascii="標楷體" w:eastAsia="標楷體" w:hAnsi="標楷體"/>
          <w:noProof/>
          <w:sz w:val="28"/>
          <w:szCs w:val="28"/>
        </w:rPr>
        <w:pict>
          <v:shape id="_x0000_s1038" type="#_x0000_t202" style="position:absolute;left:0;text-align:left;margin-left:329.05pt;margin-top:2.65pt;width:196.7pt;height:147pt;z-index:251664384;mso-width-relative:margin;mso-height-relative:margin" strokecolor="white [3212]">
            <v:textbox>
              <w:txbxContent>
                <w:p w:rsidR="00122E91" w:rsidRDefault="00122E91">
                  <w:r w:rsidRPr="00447206">
                    <w:rPr>
                      <w:noProof/>
                    </w:rPr>
                    <w:drawing>
                      <wp:inline distT="0" distB="0" distL="0" distR="0">
                        <wp:extent cx="2340321" cy="1676400"/>
                        <wp:effectExtent l="19050" t="0" r="2829" b="0"/>
                        <wp:docPr id="13"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353960" cy="1686170"/>
                                </a:xfrm>
                                <a:prstGeom prst="rect">
                                  <a:avLst/>
                                </a:prstGeom>
                                <a:noFill/>
                                <a:ln w="9525">
                                  <a:noFill/>
                                  <a:miter lim="800000"/>
                                  <a:headEnd/>
                                  <a:tailEnd/>
                                </a:ln>
                              </pic:spPr>
                            </pic:pic>
                          </a:graphicData>
                        </a:graphic>
                      </wp:inline>
                    </w:drawing>
                  </w:r>
                </w:p>
              </w:txbxContent>
            </v:textbox>
          </v:shape>
        </w:pict>
      </w:r>
      <w:r w:rsidR="00F44CB9" w:rsidRPr="00EC0FEF">
        <w:rPr>
          <w:rFonts w:ascii="標楷體" w:eastAsia="標楷體" w:hAnsi="標楷體" w:hint="eastAsia"/>
          <w:sz w:val="28"/>
          <w:szCs w:val="28"/>
        </w:rPr>
        <w:t>扶助身心障礙人士，重視性別平等。</w:t>
      </w:r>
    </w:p>
    <w:p w:rsidR="00F44CB9" w:rsidRPr="00EC0FEF" w:rsidRDefault="00F44CB9" w:rsidP="00BA0AE7">
      <w:pPr>
        <w:pStyle w:val="af"/>
        <w:numPr>
          <w:ilvl w:val="0"/>
          <w:numId w:val="29"/>
        </w:numPr>
        <w:snapToGrid w:val="0"/>
        <w:spacing w:line="440" w:lineRule="exact"/>
        <w:ind w:leftChars="0"/>
        <w:rPr>
          <w:rFonts w:ascii="標楷體" w:eastAsia="標楷體" w:hAnsi="標楷體"/>
          <w:sz w:val="28"/>
          <w:szCs w:val="28"/>
        </w:rPr>
      </w:pPr>
      <w:r w:rsidRPr="00EC0FEF">
        <w:rPr>
          <w:rFonts w:ascii="標楷體" w:eastAsia="標楷體" w:hAnsi="標楷體" w:hint="eastAsia"/>
          <w:sz w:val="28"/>
          <w:szCs w:val="28"/>
        </w:rPr>
        <w:t>美化環境、綠化環境，有良好申訴管道。</w:t>
      </w:r>
    </w:p>
    <w:p w:rsidR="00F44CB9" w:rsidRPr="00EC0FEF" w:rsidRDefault="00F44CB9" w:rsidP="00BA0AE7">
      <w:pPr>
        <w:pStyle w:val="af"/>
        <w:numPr>
          <w:ilvl w:val="0"/>
          <w:numId w:val="29"/>
        </w:numPr>
        <w:snapToGrid w:val="0"/>
        <w:spacing w:line="440" w:lineRule="exact"/>
        <w:ind w:leftChars="0"/>
        <w:rPr>
          <w:rFonts w:ascii="標楷體" w:eastAsia="標楷體" w:hAnsi="標楷體"/>
          <w:sz w:val="28"/>
          <w:szCs w:val="28"/>
        </w:rPr>
      </w:pPr>
      <w:r w:rsidRPr="00EC0FEF">
        <w:rPr>
          <w:rFonts w:ascii="標楷體" w:eastAsia="標楷體" w:hAnsi="標楷體" w:hint="eastAsia"/>
          <w:sz w:val="28"/>
          <w:szCs w:val="28"/>
        </w:rPr>
        <w:t>鼓勵多參加社會、和平、生態社團組織。</w:t>
      </w:r>
    </w:p>
    <w:p w:rsidR="00FF569F" w:rsidRDefault="00F44CB9" w:rsidP="00BA0AE7">
      <w:pPr>
        <w:pStyle w:val="af"/>
        <w:numPr>
          <w:ilvl w:val="0"/>
          <w:numId w:val="29"/>
        </w:numPr>
        <w:snapToGrid w:val="0"/>
        <w:spacing w:line="440" w:lineRule="exact"/>
        <w:ind w:leftChars="0"/>
        <w:rPr>
          <w:rFonts w:ascii="標楷體" w:eastAsia="標楷體" w:hAnsi="標楷體"/>
          <w:sz w:val="28"/>
          <w:szCs w:val="28"/>
        </w:rPr>
      </w:pPr>
      <w:r w:rsidRPr="00EC0FEF">
        <w:rPr>
          <w:rFonts w:ascii="標楷體" w:eastAsia="標楷體" w:hAnsi="標楷體" w:hint="eastAsia"/>
          <w:sz w:val="28"/>
          <w:szCs w:val="28"/>
        </w:rPr>
        <w:t>不強迫購書，反</w:t>
      </w:r>
      <w:proofErr w:type="gramStart"/>
      <w:r w:rsidRPr="00EC0FEF">
        <w:rPr>
          <w:rFonts w:ascii="標楷體" w:eastAsia="標楷體" w:hAnsi="標楷體" w:hint="eastAsia"/>
          <w:sz w:val="28"/>
          <w:szCs w:val="28"/>
        </w:rPr>
        <w:t>霸凌(</w:t>
      </w:r>
      <w:proofErr w:type="gramEnd"/>
      <w:r w:rsidRPr="00EC0FEF">
        <w:rPr>
          <w:rFonts w:ascii="標楷體" w:eastAsia="標楷體" w:hAnsi="標楷體" w:hint="eastAsia"/>
          <w:sz w:val="28"/>
          <w:szCs w:val="28"/>
        </w:rPr>
        <w:t>言語或肢體)，多海報宣導</w:t>
      </w:r>
    </w:p>
    <w:p w:rsidR="00F44CB9" w:rsidRPr="00EC0FEF" w:rsidRDefault="00F44CB9" w:rsidP="00FF569F">
      <w:pPr>
        <w:pStyle w:val="af"/>
        <w:snapToGrid w:val="0"/>
        <w:spacing w:line="440" w:lineRule="exact"/>
        <w:ind w:leftChars="0" w:left="360"/>
        <w:rPr>
          <w:rFonts w:ascii="標楷體" w:eastAsia="標楷體" w:hAnsi="標楷體"/>
          <w:sz w:val="28"/>
          <w:szCs w:val="28"/>
        </w:rPr>
      </w:pPr>
      <w:r w:rsidRPr="00EC0FEF">
        <w:rPr>
          <w:rFonts w:ascii="標楷體" w:eastAsia="標楷體" w:hAnsi="標楷體" w:hint="eastAsia"/>
          <w:sz w:val="28"/>
          <w:szCs w:val="28"/>
        </w:rPr>
        <w:t>。</w:t>
      </w:r>
    </w:p>
    <w:p w:rsidR="00BA0AE7" w:rsidRDefault="00BA0AE7" w:rsidP="00BA0AE7">
      <w:pPr>
        <w:snapToGrid w:val="0"/>
        <w:spacing w:line="440" w:lineRule="exact"/>
        <w:rPr>
          <w:rFonts w:ascii="標楷體" w:eastAsia="標楷體" w:hAnsi="標楷體"/>
          <w:b/>
          <w:sz w:val="28"/>
          <w:szCs w:val="28"/>
        </w:rPr>
      </w:pPr>
      <w:r>
        <w:rPr>
          <w:rFonts w:ascii="標楷體" w:eastAsia="標楷體" w:hAnsi="標楷體" w:hint="eastAsia"/>
          <w:b/>
          <w:sz w:val="28"/>
          <w:szCs w:val="28"/>
        </w:rPr>
        <w:lastRenderedPageBreak/>
        <w:t>妝彩</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甲</w:t>
      </w:r>
    </w:p>
    <w:p w:rsidR="00BA0AE7" w:rsidRPr="00BA0AE7" w:rsidRDefault="00BA0AE7" w:rsidP="00BA0AE7">
      <w:pPr>
        <w:pStyle w:val="af"/>
        <w:numPr>
          <w:ilvl w:val="0"/>
          <w:numId w:val="28"/>
        </w:numPr>
        <w:snapToGrid w:val="0"/>
        <w:spacing w:line="440" w:lineRule="exact"/>
        <w:ind w:leftChars="0"/>
        <w:rPr>
          <w:rFonts w:ascii="標楷體" w:eastAsia="標楷體" w:hAnsi="標楷體"/>
          <w:sz w:val="28"/>
          <w:szCs w:val="28"/>
        </w:rPr>
      </w:pPr>
      <w:r w:rsidRPr="00BA0AE7">
        <w:rPr>
          <w:rFonts w:ascii="標楷體" w:eastAsia="標楷體" w:hAnsi="標楷體" w:hint="eastAsia"/>
          <w:sz w:val="28"/>
          <w:szCs w:val="28"/>
        </w:rPr>
        <w:t>在校園死角多設置感應型的照明設備和監視器。</w:t>
      </w:r>
    </w:p>
    <w:p w:rsidR="00BA0AE7" w:rsidRPr="00BA0AE7" w:rsidRDefault="00BA0AE7" w:rsidP="00BA0AE7">
      <w:pPr>
        <w:pStyle w:val="af"/>
        <w:numPr>
          <w:ilvl w:val="0"/>
          <w:numId w:val="28"/>
        </w:numPr>
        <w:snapToGrid w:val="0"/>
        <w:spacing w:line="440" w:lineRule="exact"/>
        <w:ind w:leftChars="0"/>
        <w:rPr>
          <w:rFonts w:ascii="標楷體" w:eastAsia="標楷體" w:hAnsi="標楷體"/>
          <w:sz w:val="28"/>
          <w:szCs w:val="28"/>
        </w:rPr>
      </w:pPr>
      <w:r w:rsidRPr="00BA0AE7">
        <w:rPr>
          <w:rFonts w:ascii="標楷體" w:eastAsia="標楷體" w:hAnsi="標楷體" w:hint="eastAsia"/>
          <w:sz w:val="28"/>
          <w:szCs w:val="28"/>
        </w:rPr>
        <w:t>保安人員多巡視校園。</w:t>
      </w:r>
    </w:p>
    <w:p w:rsidR="007E651A" w:rsidRDefault="00BA0AE7" w:rsidP="007E651A">
      <w:pPr>
        <w:pStyle w:val="af"/>
        <w:numPr>
          <w:ilvl w:val="0"/>
          <w:numId w:val="28"/>
        </w:numPr>
        <w:snapToGrid w:val="0"/>
        <w:spacing w:line="440" w:lineRule="exact"/>
        <w:ind w:leftChars="0"/>
        <w:rPr>
          <w:rFonts w:ascii="標楷體" w:eastAsia="標楷體" w:hAnsi="標楷體"/>
          <w:sz w:val="28"/>
          <w:szCs w:val="28"/>
        </w:rPr>
      </w:pPr>
      <w:r w:rsidRPr="00BA0AE7">
        <w:rPr>
          <w:rFonts w:ascii="標楷體" w:eastAsia="標楷體" w:hAnsi="標楷體" w:hint="eastAsia"/>
          <w:sz w:val="28"/>
          <w:szCs w:val="28"/>
        </w:rPr>
        <w:t>廁所應</w:t>
      </w:r>
      <w:proofErr w:type="gramStart"/>
      <w:r w:rsidRPr="00BA0AE7">
        <w:rPr>
          <w:rFonts w:ascii="標楷體" w:eastAsia="標楷體" w:hAnsi="標楷體" w:hint="eastAsia"/>
          <w:sz w:val="28"/>
          <w:szCs w:val="28"/>
        </w:rPr>
        <w:t>置警示鈴</w:t>
      </w:r>
      <w:proofErr w:type="gramEnd"/>
      <w:r w:rsidRPr="00BA0AE7">
        <w:rPr>
          <w:rFonts w:ascii="標楷體" w:eastAsia="標楷體" w:hAnsi="標楷體" w:hint="eastAsia"/>
          <w:sz w:val="28"/>
          <w:szCs w:val="28"/>
        </w:rPr>
        <w:t>。</w:t>
      </w:r>
    </w:p>
    <w:p w:rsidR="00FF569F" w:rsidRPr="00717D90" w:rsidRDefault="00FF569F" w:rsidP="00FF569F">
      <w:pPr>
        <w:pStyle w:val="af"/>
        <w:snapToGrid w:val="0"/>
        <w:spacing w:line="440" w:lineRule="exact"/>
        <w:ind w:leftChars="0" w:left="360"/>
        <w:rPr>
          <w:rFonts w:ascii="標楷體" w:eastAsia="標楷體" w:hAnsi="標楷體"/>
          <w:sz w:val="28"/>
          <w:szCs w:val="28"/>
        </w:rPr>
      </w:pPr>
    </w:p>
    <w:p w:rsidR="007E651A" w:rsidRDefault="007E651A" w:rsidP="007E651A">
      <w:pPr>
        <w:snapToGrid w:val="0"/>
        <w:spacing w:line="440" w:lineRule="exact"/>
        <w:rPr>
          <w:rFonts w:ascii="標楷體" w:eastAsia="標楷體" w:hAnsi="標楷體"/>
          <w:b/>
          <w:sz w:val="28"/>
          <w:szCs w:val="28"/>
        </w:rPr>
      </w:pPr>
      <w:r>
        <w:rPr>
          <w:rFonts w:ascii="標楷體" w:eastAsia="標楷體" w:hAnsi="標楷體" w:hint="eastAsia"/>
          <w:b/>
          <w:sz w:val="28"/>
          <w:szCs w:val="28"/>
        </w:rPr>
        <w:t>電</w:t>
      </w:r>
      <w:r w:rsidRPr="007E651A">
        <w:rPr>
          <w:rFonts w:ascii="標楷體" w:eastAsia="標楷體" w:hAnsi="標楷體" w:hint="eastAsia"/>
          <w:b/>
          <w:sz w:val="28"/>
          <w:szCs w:val="28"/>
        </w:rPr>
        <w:t>機</w:t>
      </w:r>
      <w:proofErr w:type="gramStart"/>
      <w:r w:rsidRPr="007E651A">
        <w:rPr>
          <w:rFonts w:ascii="標楷體" w:eastAsia="標楷體" w:hAnsi="標楷體" w:hint="eastAsia"/>
          <w:b/>
          <w:sz w:val="28"/>
          <w:szCs w:val="28"/>
        </w:rPr>
        <w:t>一</w:t>
      </w:r>
      <w:proofErr w:type="gramEnd"/>
      <w:r>
        <w:rPr>
          <w:rFonts w:ascii="標楷體" w:eastAsia="標楷體" w:hAnsi="標楷體" w:hint="eastAsia"/>
          <w:b/>
          <w:sz w:val="28"/>
          <w:szCs w:val="28"/>
        </w:rPr>
        <w:t>乙</w:t>
      </w:r>
    </w:p>
    <w:p w:rsidR="00122E91" w:rsidRDefault="007E651A" w:rsidP="00717D90">
      <w:pPr>
        <w:snapToGrid w:val="0"/>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Pr="007466D5">
        <w:rPr>
          <w:rFonts w:ascii="標楷體" w:eastAsia="標楷體" w:hAnsi="標楷體" w:hint="eastAsia"/>
          <w:sz w:val="28"/>
          <w:szCs w:val="28"/>
        </w:rPr>
        <w:t>在</w:t>
      </w:r>
      <w:r w:rsidRPr="007E651A">
        <w:rPr>
          <w:rFonts w:ascii="標楷體" w:eastAsia="標楷體" w:hAnsi="標楷體" w:hint="eastAsia"/>
          <w:sz w:val="28"/>
          <w:szCs w:val="28"/>
        </w:rPr>
        <w:t>校園或班及大家和平相處，不要</w:t>
      </w:r>
      <w:proofErr w:type="gramStart"/>
      <w:r w:rsidRPr="007E651A">
        <w:rPr>
          <w:rFonts w:ascii="標楷體" w:eastAsia="標楷體" w:hAnsi="標楷體" w:hint="eastAsia"/>
          <w:sz w:val="28"/>
          <w:szCs w:val="28"/>
        </w:rPr>
        <w:t>有霸凌的</w:t>
      </w:r>
      <w:proofErr w:type="gramEnd"/>
      <w:r w:rsidRPr="007E651A">
        <w:rPr>
          <w:rFonts w:ascii="標楷體" w:eastAsia="標楷體" w:hAnsi="標楷體" w:hint="eastAsia"/>
          <w:sz w:val="28"/>
          <w:szCs w:val="28"/>
        </w:rPr>
        <w:t>事件出來，這樣大學的氣氛才好，大家才有公平的學習環境可以用。</w:t>
      </w:r>
    </w:p>
    <w:p w:rsidR="00FF569F" w:rsidRPr="003B000A" w:rsidRDefault="00FF569F" w:rsidP="00717D90">
      <w:pPr>
        <w:snapToGrid w:val="0"/>
        <w:spacing w:line="440" w:lineRule="exact"/>
        <w:rPr>
          <w:rFonts w:ascii="標楷體" w:eastAsia="標楷體" w:hAnsi="標楷體"/>
          <w:sz w:val="28"/>
          <w:szCs w:val="28"/>
        </w:rPr>
      </w:pPr>
    </w:p>
    <w:p w:rsidR="00122E91" w:rsidRDefault="00122E91" w:rsidP="00FF569F">
      <w:pPr>
        <w:snapToGrid w:val="0"/>
        <w:spacing w:line="500" w:lineRule="exact"/>
        <w:rPr>
          <w:rFonts w:ascii="標楷體" w:eastAsia="標楷體" w:hAnsi="標楷體"/>
          <w:color w:val="000000"/>
          <w:sz w:val="28"/>
          <w:szCs w:val="28"/>
        </w:rPr>
      </w:pPr>
      <w:r w:rsidRPr="00B17B5D">
        <w:rPr>
          <w:rFonts w:ascii="標楷體" w:eastAsia="標楷體" w:hAnsi="標楷體" w:hint="eastAsia"/>
          <w:b/>
          <w:sz w:val="28"/>
          <w:szCs w:val="28"/>
        </w:rPr>
        <w:t>電子二甲</w:t>
      </w:r>
      <w:r w:rsidR="00FF569F">
        <w:rPr>
          <w:rFonts w:ascii="標楷體" w:eastAsia="標楷體" w:hAnsi="標楷體" w:hint="eastAsia"/>
          <w:b/>
          <w:sz w:val="28"/>
          <w:szCs w:val="28"/>
        </w:rPr>
        <w:t>1.</w:t>
      </w:r>
      <w:r w:rsidRPr="00FF569F">
        <w:rPr>
          <w:rFonts w:ascii="標楷體" w:eastAsia="標楷體" w:hAnsi="標楷體" w:hint="eastAsia"/>
          <w:sz w:val="28"/>
          <w:szCs w:val="28"/>
        </w:rPr>
        <w:t>道路照明應加強</w:t>
      </w:r>
      <w:r w:rsidR="00717D90" w:rsidRPr="00FF569F">
        <w:rPr>
          <w:rFonts w:ascii="標楷體" w:eastAsia="標楷體" w:hAnsi="標楷體" w:hint="eastAsia"/>
          <w:color w:val="000000"/>
          <w:sz w:val="28"/>
          <w:szCs w:val="28"/>
        </w:rPr>
        <w:t>；2.</w:t>
      </w:r>
      <w:r w:rsidRPr="00FF569F">
        <w:rPr>
          <w:rFonts w:ascii="標楷體" w:eastAsia="標楷體" w:hAnsi="標楷體" w:hint="eastAsia"/>
          <w:sz w:val="28"/>
          <w:szCs w:val="28"/>
        </w:rPr>
        <w:t>教室要配滅火器</w:t>
      </w:r>
      <w:r w:rsidR="00DC746A">
        <w:rPr>
          <w:rFonts w:ascii="標楷體" w:eastAsia="標楷體" w:hAnsi="標楷體" w:hint="eastAsia"/>
          <w:color w:val="000000"/>
          <w:sz w:val="28"/>
          <w:szCs w:val="28"/>
        </w:rPr>
        <w:t>；</w:t>
      </w:r>
      <w:r w:rsidRPr="00FF569F">
        <w:rPr>
          <w:rFonts w:ascii="標楷體" w:eastAsia="標楷體" w:hAnsi="標楷體" w:hint="eastAsia"/>
          <w:sz w:val="28"/>
          <w:szCs w:val="28"/>
        </w:rPr>
        <w:t>3.大樓設置</w:t>
      </w:r>
      <w:r w:rsidRPr="00FF569F">
        <w:rPr>
          <w:rFonts w:ascii="標楷體" w:eastAsia="標楷體" w:hAnsi="標楷體" w:hint="eastAsia"/>
          <w:color w:val="000000"/>
          <w:sz w:val="28"/>
          <w:szCs w:val="28"/>
        </w:rPr>
        <w:t>AED。</w:t>
      </w:r>
    </w:p>
    <w:p w:rsidR="00FF569F" w:rsidRPr="00FF569F" w:rsidRDefault="00FF569F" w:rsidP="00FF569F">
      <w:pPr>
        <w:snapToGrid w:val="0"/>
        <w:spacing w:line="500" w:lineRule="exact"/>
        <w:rPr>
          <w:rFonts w:ascii="標楷體" w:eastAsia="標楷體" w:hAnsi="標楷體"/>
          <w:b/>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機械二甲</w:t>
      </w:r>
    </w:p>
    <w:p w:rsidR="00122E91" w:rsidRPr="00474697" w:rsidRDefault="00122E91" w:rsidP="00122E91">
      <w:pPr>
        <w:pStyle w:val="af"/>
        <w:numPr>
          <w:ilvl w:val="0"/>
          <w:numId w:val="33"/>
        </w:numPr>
        <w:snapToGrid w:val="0"/>
        <w:spacing w:line="500" w:lineRule="exact"/>
        <w:ind w:leftChars="0"/>
        <w:rPr>
          <w:rFonts w:ascii="標楷體" w:eastAsia="標楷體" w:hAnsi="標楷體"/>
          <w:color w:val="FF0000"/>
          <w:sz w:val="28"/>
          <w:szCs w:val="28"/>
        </w:rPr>
      </w:pPr>
      <w:r>
        <w:rPr>
          <w:rFonts w:ascii="標楷體" w:eastAsia="標楷體" w:hAnsi="標楷體" w:hint="eastAsia"/>
          <w:sz w:val="28"/>
          <w:szCs w:val="28"/>
        </w:rPr>
        <w:t>有效防治</w:t>
      </w:r>
      <w:proofErr w:type="gramStart"/>
      <w:r>
        <w:rPr>
          <w:rFonts w:ascii="標楷體" w:eastAsia="標楷體" w:hAnsi="標楷體" w:hint="eastAsia"/>
          <w:sz w:val="28"/>
          <w:szCs w:val="28"/>
        </w:rPr>
        <w:t>校園霸凌事件</w:t>
      </w:r>
      <w:proofErr w:type="gramEnd"/>
      <w:r>
        <w:rPr>
          <w:rFonts w:ascii="標楷體" w:eastAsia="標楷體" w:hAnsi="標楷體" w:hint="eastAsia"/>
          <w:color w:val="000000"/>
          <w:sz w:val="28"/>
          <w:szCs w:val="28"/>
        </w:rPr>
        <w:t>，</w:t>
      </w:r>
      <w:r>
        <w:rPr>
          <w:rFonts w:ascii="標楷體" w:eastAsia="標楷體" w:hAnsi="標楷體" w:hint="eastAsia"/>
          <w:sz w:val="28"/>
          <w:szCs w:val="28"/>
        </w:rPr>
        <w:t>若發現同學遭到</w:t>
      </w:r>
      <w:proofErr w:type="gramStart"/>
      <w:r>
        <w:rPr>
          <w:rFonts w:ascii="標楷體" w:eastAsia="標楷體" w:hAnsi="標楷體" w:hint="eastAsia"/>
          <w:sz w:val="28"/>
          <w:szCs w:val="28"/>
        </w:rPr>
        <w:t>霸凌要</w:t>
      </w:r>
      <w:proofErr w:type="gramEnd"/>
      <w:r>
        <w:rPr>
          <w:rFonts w:ascii="標楷體" w:eastAsia="標楷體" w:hAnsi="標楷體" w:hint="eastAsia"/>
          <w:sz w:val="28"/>
          <w:szCs w:val="28"/>
        </w:rPr>
        <w:t>及時跟老師或教官報告</w:t>
      </w:r>
      <w:r>
        <w:rPr>
          <w:rFonts w:ascii="標楷體" w:eastAsia="標楷體" w:hAnsi="標楷體" w:hint="eastAsia"/>
          <w:color w:val="000000"/>
          <w:sz w:val="28"/>
          <w:szCs w:val="28"/>
        </w:rPr>
        <w:t>。</w:t>
      </w:r>
    </w:p>
    <w:p w:rsidR="00122E91" w:rsidRPr="00474697" w:rsidRDefault="00122E91" w:rsidP="00122E91">
      <w:pPr>
        <w:pStyle w:val="af"/>
        <w:numPr>
          <w:ilvl w:val="0"/>
          <w:numId w:val="33"/>
        </w:numPr>
        <w:snapToGrid w:val="0"/>
        <w:spacing w:line="500" w:lineRule="exact"/>
        <w:ind w:leftChars="0"/>
        <w:rPr>
          <w:rFonts w:ascii="標楷體" w:eastAsia="標楷體" w:hAnsi="標楷體"/>
          <w:color w:val="FF0000"/>
          <w:sz w:val="28"/>
          <w:szCs w:val="28"/>
        </w:rPr>
      </w:pPr>
      <w:r>
        <w:rPr>
          <w:rFonts w:ascii="標楷體" w:eastAsia="標楷體" w:hAnsi="標楷體" w:hint="eastAsia"/>
          <w:sz w:val="28"/>
          <w:szCs w:val="28"/>
        </w:rPr>
        <w:t>找出校園死角活動</w:t>
      </w:r>
      <w:r>
        <w:rPr>
          <w:rFonts w:ascii="標楷體" w:eastAsia="標楷體" w:hAnsi="標楷體" w:hint="eastAsia"/>
          <w:color w:val="000000"/>
          <w:sz w:val="28"/>
          <w:szCs w:val="28"/>
        </w:rPr>
        <w:t>，</w:t>
      </w:r>
      <w:r>
        <w:rPr>
          <w:rFonts w:ascii="標楷體" w:eastAsia="標楷體" w:hAnsi="標楷體" w:hint="eastAsia"/>
          <w:sz w:val="28"/>
          <w:szCs w:val="28"/>
        </w:rPr>
        <w:t>讓師生安心而營造出和諧的校園</w:t>
      </w:r>
      <w:r>
        <w:rPr>
          <w:rFonts w:ascii="標楷體" w:eastAsia="標楷體" w:hAnsi="標楷體" w:hint="eastAsia"/>
          <w:color w:val="000000"/>
          <w:sz w:val="28"/>
          <w:szCs w:val="28"/>
        </w:rPr>
        <w:t>。</w:t>
      </w:r>
    </w:p>
    <w:p w:rsidR="00122E91" w:rsidRPr="00FF569F" w:rsidRDefault="00122E91" w:rsidP="00122E91">
      <w:pPr>
        <w:pStyle w:val="af"/>
        <w:numPr>
          <w:ilvl w:val="0"/>
          <w:numId w:val="33"/>
        </w:numPr>
        <w:snapToGrid w:val="0"/>
        <w:spacing w:line="500" w:lineRule="exact"/>
        <w:ind w:leftChars="0"/>
        <w:rPr>
          <w:rFonts w:ascii="標楷體" w:eastAsia="標楷體" w:hAnsi="標楷體"/>
          <w:color w:val="FF0000"/>
          <w:sz w:val="28"/>
          <w:szCs w:val="28"/>
        </w:rPr>
      </w:pPr>
      <w:r>
        <w:rPr>
          <w:rFonts w:ascii="標楷體" w:eastAsia="標楷體" w:hAnsi="標楷體" w:hint="eastAsia"/>
          <w:sz w:val="28"/>
          <w:szCs w:val="28"/>
        </w:rPr>
        <w:t>加攝影機</w:t>
      </w:r>
      <w:r>
        <w:rPr>
          <w:rFonts w:ascii="標楷體" w:eastAsia="標楷體" w:hAnsi="標楷體" w:hint="eastAsia"/>
          <w:color w:val="000000"/>
          <w:sz w:val="28"/>
          <w:szCs w:val="28"/>
        </w:rPr>
        <w:t>。</w:t>
      </w:r>
    </w:p>
    <w:p w:rsidR="00FF569F" w:rsidRPr="00717D90" w:rsidRDefault="00FF569F" w:rsidP="00FF569F">
      <w:pPr>
        <w:pStyle w:val="af"/>
        <w:snapToGrid w:val="0"/>
        <w:spacing w:line="500" w:lineRule="exact"/>
        <w:ind w:leftChars="0" w:left="405"/>
        <w:rPr>
          <w:rFonts w:ascii="標楷體" w:eastAsia="標楷體" w:hAnsi="標楷體"/>
          <w:color w:val="FF0000"/>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工管二甲</w:t>
      </w:r>
    </w:p>
    <w:p w:rsidR="00122E91" w:rsidRDefault="00122E91" w:rsidP="00122E91">
      <w:pPr>
        <w:pStyle w:val="af"/>
        <w:numPr>
          <w:ilvl w:val="0"/>
          <w:numId w:val="34"/>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多言開放的平等校園環境</w:t>
      </w:r>
      <w:r>
        <w:rPr>
          <w:rFonts w:ascii="標楷體" w:eastAsia="標楷體" w:hAnsi="標楷體" w:hint="eastAsia"/>
          <w:color w:val="000000"/>
          <w:sz w:val="28"/>
          <w:szCs w:val="28"/>
        </w:rPr>
        <w:t>。</w:t>
      </w:r>
    </w:p>
    <w:p w:rsidR="00122E91" w:rsidRDefault="00122E91" w:rsidP="00122E91">
      <w:pPr>
        <w:pStyle w:val="af"/>
        <w:numPr>
          <w:ilvl w:val="0"/>
          <w:numId w:val="34"/>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倡導校園基於人文的關懷的內涵</w:t>
      </w:r>
      <w:r>
        <w:rPr>
          <w:rFonts w:ascii="標楷體" w:eastAsia="標楷體" w:hAnsi="標楷體" w:hint="eastAsia"/>
          <w:color w:val="000000"/>
          <w:sz w:val="28"/>
          <w:szCs w:val="28"/>
        </w:rPr>
        <w:t>。</w:t>
      </w:r>
    </w:p>
    <w:p w:rsidR="00122E91" w:rsidRDefault="00122E91" w:rsidP="00122E91">
      <w:pPr>
        <w:pStyle w:val="af"/>
        <w:numPr>
          <w:ilvl w:val="0"/>
          <w:numId w:val="34"/>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學生免於恐懼的自由</w:t>
      </w:r>
      <w:r>
        <w:rPr>
          <w:rFonts w:ascii="標楷體" w:eastAsia="標楷體" w:hAnsi="標楷體" w:hint="eastAsia"/>
          <w:color w:val="000000"/>
          <w:sz w:val="28"/>
          <w:szCs w:val="28"/>
        </w:rPr>
        <w:t>，</w:t>
      </w:r>
      <w:r>
        <w:rPr>
          <w:rFonts w:ascii="標楷體" w:eastAsia="標楷體" w:hAnsi="標楷體" w:hint="eastAsia"/>
          <w:sz w:val="28"/>
          <w:szCs w:val="28"/>
        </w:rPr>
        <w:t>快樂而有效的學習</w:t>
      </w:r>
      <w:r>
        <w:rPr>
          <w:rFonts w:ascii="標楷體" w:eastAsia="標楷體" w:hAnsi="標楷體" w:hint="eastAsia"/>
          <w:color w:val="000000"/>
          <w:sz w:val="28"/>
          <w:szCs w:val="28"/>
        </w:rPr>
        <w:t>。</w:t>
      </w:r>
    </w:p>
    <w:p w:rsidR="00122E91" w:rsidRDefault="00EA277E" w:rsidP="00122E91">
      <w:pPr>
        <w:pStyle w:val="af"/>
        <w:numPr>
          <w:ilvl w:val="0"/>
          <w:numId w:val="34"/>
        </w:numPr>
        <w:snapToGrid w:val="0"/>
        <w:spacing w:line="500" w:lineRule="exact"/>
        <w:ind w:leftChars="0"/>
        <w:rPr>
          <w:rFonts w:ascii="標楷體" w:eastAsia="標楷體" w:hAnsi="標楷體"/>
          <w:sz w:val="28"/>
          <w:szCs w:val="28"/>
        </w:rPr>
      </w:pPr>
      <w:r>
        <w:rPr>
          <w:rFonts w:ascii="標楷體" w:eastAsia="標楷體" w:hAnsi="標楷體"/>
          <w:noProof/>
          <w:sz w:val="28"/>
          <w:szCs w:val="28"/>
        </w:rPr>
        <w:pict>
          <v:shape id="_x0000_s1041" type="#_x0000_t202" style="position:absolute;left:0;text-align:left;margin-left:298.9pt;margin-top:21.25pt;width:220.1pt;height:138pt;z-index:251670528;mso-width-relative:margin;mso-height-relative:margin" strokecolor="white [3212]">
            <v:textbox>
              <w:txbxContent>
                <w:p w:rsidR="00717D90" w:rsidRDefault="00717D90">
                  <w:r w:rsidRPr="00717D90">
                    <w:rPr>
                      <w:noProof/>
                    </w:rPr>
                    <w:drawing>
                      <wp:inline distT="0" distB="0" distL="0" distR="0">
                        <wp:extent cx="2619375" cy="1746250"/>
                        <wp:effectExtent l="19050" t="0" r="9525" b="0"/>
                        <wp:docPr id="20"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622083" cy="1748055"/>
                                </a:xfrm>
                                <a:prstGeom prst="rect">
                                  <a:avLst/>
                                </a:prstGeom>
                                <a:noFill/>
                                <a:ln w="9525">
                                  <a:noFill/>
                                  <a:miter lim="800000"/>
                                  <a:headEnd/>
                                  <a:tailEnd/>
                                </a:ln>
                              </pic:spPr>
                            </pic:pic>
                          </a:graphicData>
                        </a:graphic>
                      </wp:inline>
                    </w:drawing>
                  </w:r>
                </w:p>
              </w:txbxContent>
            </v:textbox>
          </v:shape>
        </w:pict>
      </w:r>
      <w:r w:rsidR="00122E91" w:rsidRPr="00EF00C0">
        <w:rPr>
          <w:rFonts w:ascii="標楷體" w:eastAsia="標楷體" w:hAnsi="標楷體" w:hint="eastAsia"/>
          <w:sz w:val="28"/>
          <w:szCs w:val="28"/>
        </w:rPr>
        <w:t>體現生命價值的校園安全環境。</w:t>
      </w:r>
    </w:p>
    <w:p w:rsidR="00FF569F" w:rsidRPr="00717D90" w:rsidRDefault="00FF569F" w:rsidP="00FF569F">
      <w:pPr>
        <w:pStyle w:val="af"/>
        <w:snapToGrid w:val="0"/>
        <w:spacing w:line="500" w:lineRule="exact"/>
        <w:ind w:leftChars="0" w:left="3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國企二甲</w:t>
      </w:r>
    </w:p>
    <w:p w:rsidR="00122E91" w:rsidRDefault="00122E91" w:rsidP="00122E91">
      <w:pPr>
        <w:pStyle w:val="af"/>
        <w:numPr>
          <w:ilvl w:val="0"/>
          <w:numId w:val="3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要互相幫忙</w:t>
      </w:r>
      <w:r w:rsidRPr="00EF00C0">
        <w:rPr>
          <w:rFonts w:ascii="標楷體" w:eastAsia="標楷體" w:hAnsi="標楷體" w:hint="eastAsia"/>
          <w:sz w:val="28"/>
          <w:szCs w:val="28"/>
        </w:rPr>
        <w:t>。</w:t>
      </w:r>
      <w:r w:rsidR="00717D90">
        <w:rPr>
          <w:rFonts w:ascii="標楷體" w:eastAsia="標楷體" w:hAnsi="標楷體" w:hint="eastAsia"/>
          <w:sz w:val="28"/>
          <w:szCs w:val="28"/>
        </w:rPr>
        <w:t xml:space="preserve">                          </w:t>
      </w:r>
    </w:p>
    <w:p w:rsidR="00122E91" w:rsidRDefault="00122E91" w:rsidP="00122E91">
      <w:pPr>
        <w:pStyle w:val="af"/>
        <w:numPr>
          <w:ilvl w:val="0"/>
          <w:numId w:val="3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上課要互相維持秩序</w:t>
      </w:r>
      <w:r w:rsidRPr="00EF00C0">
        <w:rPr>
          <w:rFonts w:ascii="標楷體" w:eastAsia="標楷體" w:hAnsi="標楷體" w:hint="eastAsia"/>
          <w:sz w:val="28"/>
          <w:szCs w:val="28"/>
        </w:rPr>
        <w:t>。</w:t>
      </w:r>
    </w:p>
    <w:p w:rsidR="00122E91" w:rsidRDefault="00122E91" w:rsidP="00122E91">
      <w:pPr>
        <w:pStyle w:val="af"/>
        <w:numPr>
          <w:ilvl w:val="0"/>
          <w:numId w:val="3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上下課要注意安全</w:t>
      </w:r>
      <w:r w:rsidRPr="00EF00C0">
        <w:rPr>
          <w:rFonts w:ascii="標楷體" w:eastAsia="標楷體" w:hAnsi="標楷體" w:hint="eastAsia"/>
          <w:sz w:val="28"/>
          <w:szCs w:val="28"/>
        </w:rPr>
        <w:t>。</w:t>
      </w:r>
    </w:p>
    <w:p w:rsidR="00122E91" w:rsidRDefault="00122E91" w:rsidP="00122E91">
      <w:pPr>
        <w:pStyle w:val="af"/>
        <w:numPr>
          <w:ilvl w:val="0"/>
          <w:numId w:val="3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對同學友善</w:t>
      </w:r>
      <w:r>
        <w:rPr>
          <w:rFonts w:ascii="標楷體" w:eastAsia="標楷體" w:hAnsi="標楷體" w:hint="eastAsia"/>
          <w:color w:val="000000"/>
          <w:sz w:val="28"/>
          <w:szCs w:val="28"/>
        </w:rPr>
        <w:t>，</w:t>
      </w:r>
      <w:r>
        <w:rPr>
          <w:rFonts w:ascii="標楷體" w:eastAsia="標楷體" w:hAnsi="標楷體" w:hint="eastAsia"/>
          <w:sz w:val="28"/>
          <w:szCs w:val="28"/>
        </w:rPr>
        <w:t>避免造成誤會吵架或打架</w:t>
      </w:r>
      <w:r w:rsidRPr="00EF00C0">
        <w:rPr>
          <w:rFonts w:ascii="標楷體" w:eastAsia="標楷體" w:hAnsi="標楷體" w:hint="eastAsia"/>
          <w:sz w:val="28"/>
          <w:szCs w:val="28"/>
        </w:rPr>
        <w:t>。</w:t>
      </w:r>
    </w:p>
    <w:p w:rsidR="00122E91" w:rsidRDefault="00122E91" w:rsidP="00122E91">
      <w:pPr>
        <w:pStyle w:val="af"/>
        <w:numPr>
          <w:ilvl w:val="0"/>
          <w:numId w:val="3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在教室或校園要維持整潔</w:t>
      </w:r>
      <w:r w:rsidRPr="00EF00C0">
        <w:rPr>
          <w:rFonts w:ascii="標楷體" w:eastAsia="標楷體" w:hAnsi="標楷體" w:hint="eastAsia"/>
          <w:sz w:val="28"/>
          <w:szCs w:val="28"/>
        </w:rPr>
        <w:t>。</w:t>
      </w:r>
    </w:p>
    <w:p w:rsidR="00122E91" w:rsidRPr="00DC746A" w:rsidRDefault="00122E91" w:rsidP="00DC746A">
      <w:pPr>
        <w:pStyle w:val="af"/>
        <w:numPr>
          <w:ilvl w:val="0"/>
          <w:numId w:val="35"/>
        </w:numPr>
        <w:snapToGrid w:val="0"/>
        <w:spacing w:line="500" w:lineRule="exact"/>
        <w:ind w:leftChars="0"/>
        <w:rPr>
          <w:rFonts w:ascii="標楷體" w:eastAsia="標楷體" w:hAnsi="標楷體"/>
          <w:sz w:val="28"/>
          <w:szCs w:val="28"/>
        </w:rPr>
      </w:pPr>
      <w:r w:rsidRPr="00DC746A">
        <w:rPr>
          <w:rFonts w:ascii="標楷體" w:eastAsia="標楷體" w:hAnsi="標楷體" w:hint="eastAsia"/>
          <w:sz w:val="28"/>
          <w:szCs w:val="28"/>
        </w:rPr>
        <w:t>避免在校園中抽煙</w:t>
      </w:r>
      <w:r w:rsidRPr="00DC746A">
        <w:rPr>
          <w:rFonts w:ascii="標楷體" w:eastAsia="標楷體" w:hAnsi="標楷體" w:hint="eastAsia"/>
          <w:color w:val="000000"/>
          <w:sz w:val="28"/>
          <w:szCs w:val="28"/>
        </w:rPr>
        <w:t>，</w:t>
      </w:r>
      <w:proofErr w:type="gramStart"/>
      <w:r w:rsidRPr="00DC746A">
        <w:rPr>
          <w:rFonts w:ascii="標楷體" w:eastAsia="標楷體" w:hAnsi="標楷體" w:hint="eastAsia"/>
          <w:sz w:val="28"/>
          <w:szCs w:val="28"/>
        </w:rPr>
        <w:t>勿帶違禁品</w:t>
      </w:r>
      <w:proofErr w:type="gramEnd"/>
      <w:r w:rsidRPr="00DC746A">
        <w:rPr>
          <w:rFonts w:ascii="標楷體" w:eastAsia="標楷體" w:hAnsi="標楷體" w:hint="eastAsia"/>
          <w:sz w:val="28"/>
          <w:szCs w:val="28"/>
        </w:rPr>
        <w:t>。</w:t>
      </w:r>
    </w:p>
    <w:p w:rsidR="00DC746A" w:rsidRPr="00DC746A" w:rsidRDefault="00DC746A" w:rsidP="00DC746A">
      <w:pPr>
        <w:pStyle w:val="af"/>
        <w:snapToGrid w:val="0"/>
        <w:spacing w:line="500" w:lineRule="exact"/>
        <w:ind w:leftChars="0" w:left="3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lastRenderedPageBreak/>
        <w:t>幼保二甲</w:t>
      </w:r>
    </w:p>
    <w:p w:rsidR="00122E91" w:rsidRDefault="00717D90" w:rsidP="00122E91">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122E91">
        <w:rPr>
          <w:rFonts w:ascii="標楷體" w:eastAsia="標楷體" w:hAnsi="標楷體" w:hint="eastAsia"/>
          <w:color w:val="000000"/>
          <w:sz w:val="28"/>
          <w:szCs w:val="28"/>
        </w:rPr>
        <w:t>無</w:t>
      </w:r>
      <w:proofErr w:type="gramStart"/>
      <w:r w:rsidR="00122E91">
        <w:rPr>
          <w:rFonts w:ascii="標楷體" w:eastAsia="標楷體" w:hAnsi="標楷體" w:hint="eastAsia"/>
          <w:color w:val="000000"/>
          <w:sz w:val="28"/>
          <w:szCs w:val="28"/>
        </w:rPr>
        <w:t>菸</w:t>
      </w:r>
      <w:proofErr w:type="gramEnd"/>
      <w:r w:rsidR="00122E91">
        <w:rPr>
          <w:rFonts w:ascii="標楷體" w:eastAsia="標楷體" w:hAnsi="標楷體" w:hint="eastAsia"/>
          <w:color w:val="000000"/>
          <w:sz w:val="28"/>
          <w:szCs w:val="28"/>
        </w:rPr>
        <w:t>環境，雖校園沒有專屬吸菸區，但仍有許多人不遵守規定，甚至將</w:t>
      </w:r>
      <w:proofErr w:type="gramStart"/>
      <w:r w:rsidR="00122E91">
        <w:rPr>
          <w:rFonts w:ascii="標楷體" w:eastAsia="標楷體" w:hAnsi="標楷體" w:hint="eastAsia"/>
          <w:color w:val="000000"/>
          <w:sz w:val="28"/>
          <w:szCs w:val="28"/>
        </w:rPr>
        <w:t>菸</w:t>
      </w:r>
      <w:proofErr w:type="gramEnd"/>
      <w:r w:rsidR="00122E91">
        <w:rPr>
          <w:rFonts w:ascii="標楷體" w:eastAsia="標楷體" w:hAnsi="標楷體" w:hint="eastAsia"/>
          <w:color w:val="000000"/>
          <w:sz w:val="28"/>
          <w:szCs w:val="28"/>
        </w:rPr>
        <w:t>頭隨地丟棄，而其實大部分學生是</w:t>
      </w:r>
      <w:proofErr w:type="gramStart"/>
      <w:r w:rsidR="00122E91">
        <w:rPr>
          <w:rFonts w:ascii="標楷體" w:eastAsia="標楷體" w:hAnsi="標楷體" w:hint="eastAsia"/>
          <w:color w:val="000000"/>
          <w:sz w:val="28"/>
          <w:szCs w:val="28"/>
        </w:rPr>
        <w:t>不</w:t>
      </w:r>
      <w:proofErr w:type="gramEnd"/>
      <w:r w:rsidR="00122E91">
        <w:rPr>
          <w:rFonts w:ascii="標楷體" w:eastAsia="標楷體" w:hAnsi="標楷體" w:hint="eastAsia"/>
          <w:color w:val="000000"/>
          <w:sz w:val="28"/>
          <w:szCs w:val="28"/>
        </w:rPr>
        <w:t>抽菸</w:t>
      </w:r>
      <w:r w:rsidR="00DC746A">
        <w:rPr>
          <w:rFonts w:ascii="標楷體" w:eastAsia="標楷體" w:hAnsi="標楷體" w:hint="eastAsia"/>
          <w:color w:val="000000"/>
          <w:sz w:val="28"/>
          <w:szCs w:val="28"/>
        </w:rPr>
        <w:t>的，有人更認為校園應該全面禁</w:t>
      </w:r>
      <w:proofErr w:type="gramStart"/>
      <w:r w:rsidR="00DC746A">
        <w:rPr>
          <w:rFonts w:ascii="標楷體" w:eastAsia="標楷體" w:hAnsi="標楷體" w:hint="eastAsia"/>
          <w:color w:val="000000"/>
          <w:sz w:val="28"/>
          <w:szCs w:val="28"/>
        </w:rPr>
        <w:t>菸</w:t>
      </w:r>
      <w:proofErr w:type="gramEnd"/>
      <w:r w:rsidR="00DC746A">
        <w:rPr>
          <w:rFonts w:ascii="標楷體" w:eastAsia="標楷體" w:hAnsi="標楷體" w:hint="eastAsia"/>
          <w:color w:val="000000"/>
          <w:sz w:val="28"/>
          <w:szCs w:val="28"/>
        </w:rPr>
        <w:t>，行人動向規劃，今天開學看到地板畫</w:t>
      </w:r>
      <w:r w:rsidR="00122E91">
        <w:rPr>
          <w:rFonts w:ascii="標楷體" w:eastAsia="標楷體" w:hAnsi="標楷體" w:hint="eastAsia"/>
          <w:color w:val="000000"/>
          <w:sz w:val="28"/>
          <w:szCs w:val="28"/>
        </w:rPr>
        <w:t>了斑馬線，好像還有行人專用步道，但似乎過窄，從停車場</w:t>
      </w:r>
      <w:proofErr w:type="gramStart"/>
      <w:r w:rsidR="00122E91">
        <w:rPr>
          <w:rFonts w:ascii="標楷體" w:eastAsia="標楷體" w:hAnsi="標楷體" w:hint="eastAsia"/>
          <w:color w:val="000000"/>
          <w:sz w:val="28"/>
          <w:szCs w:val="28"/>
        </w:rPr>
        <w:t>到學餐那條坡</w:t>
      </w:r>
      <w:proofErr w:type="gramEnd"/>
      <w:r w:rsidR="00122E91">
        <w:rPr>
          <w:rFonts w:ascii="標楷體" w:eastAsia="標楷體" w:hAnsi="標楷體" w:hint="eastAsia"/>
          <w:color w:val="000000"/>
          <w:sz w:val="28"/>
          <w:szCs w:val="28"/>
        </w:rPr>
        <w:t>道右邊也應設置</w:t>
      </w:r>
      <w:r w:rsidR="00122E91" w:rsidRPr="00EF00C0">
        <w:rPr>
          <w:rFonts w:ascii="標楷體" w:eastAsia="標楷體" w:hAnsi="標楷體" w:hint="eastAsia"/>
          <w:sz w:val="28"/>
          <w:szCs w:val="28"/>
        </w:rPr>
        <w:t>。</w:t>
      </w:r>
    </w:p>
    <w:p w:rsidR="00FF569F" w:rsidRDefault="00FF569F" w:rsidP="00122E91">
      <w:pPr>
        <w:snapToGrid w:val="0"/>
        <w:spacing w:line="500" w:lineRule="exact"/>
        <w:rPr>
          <w:rFonts w:ascii="標楷體" w:eastAsia="標楷體" w:hAnsi="標楷體"/>
          <w:color w:val="000000"/>
          <w:sz w:val="28"/>
          <w:szCs w:val="28"/>
        </w:rPr>
      </w:pPr>
    </w:p>
    <w:p w:rsidR="00122E91" w:rsidRDefault="00122E91" w:rsidP="00122E91">
      <w:pPr>
        <w:snapToGrid w:val="0"/>
        <w:spacing w:line="500" w:lineRule="exact"/>
        <w:rPr>
          <w:rFonts w:ascii="標楷體" w:eastAsia="標楷體" w:hAnsi="標楷體"/>
          <w:sz w:val="28"/>
          <w:szCs w:val="28"/>
        </w:rPr>
      </w:pPr>
      <w:r w:rsidRPr="00B17B5D">
        <w:rPr>
          <w:rFonts w:ascii="標楷體" w:eastAsia="標楷體" w:hAnsi="標楷體" w:hint="eastAsia"/>
          <w:b/>
          <w:sz w:val="28"/>
          <w:szCs w:val="28"/>
        </w:rPr>
        <w:t>應外二甲</w:t>
      </w:r>
      <w:r w:rsidR="00717D90">
        <w:rPr>
          <w:rFonts w:ascii="標楷體" w:eastAsia="標楷體" w:hAnsi="標楷體" w:hint="eastAsia"/>
          <w:b/>
          <w:sz w:val="28"/>
          <w:szCs w:val="28"/>
        </w:rPr>
        <w:t xml:space="preserve"> </w:t>
      </w:r>
      <w:r>
        <w:rPr>
          <w:rFonts w:ascii="標楷體" w:eastAsia="標楷體" w:hAnsi="標楷體" w:hint="eastAsia"/>
          <w:color w:val="000000"/>
          <w:sz w:val="28"/>
          <w:szCs w:val="28"/>
        </w:rPr>
        <w:t>友善同學、認識新同學、主動攀談、多多幫忙他們</w:t>
      </w:r>
      <w:r w:rsidRPr="00EF00C0">
        <w:rPr>
          <w:rFonts w:ascii="標楷體" w:eastAsia="標楷體" w:hAnsi="標楷體" w:hint="eastAsia"/>
          <w:sz w:val="28"/>
          <w:szCs w:val="28"/>
        </w:rPr>
        <w:t>。</w:t>
      </w:r>
    </w:p>
    <w:p w:rsidR="00FF569F" w:rsidRPr="00717D90" w:rsidRDefault="00FF569F" w:rsidP="00122E91">
      <w:pPr>
        <w:snapToGrid w:val="0"/>
        <w:spacing w:line="500" w:lineRule="exact"/>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金融二甲</w:t>
      </w:r>
    </w:p>
    <w:p w:rsidR="00122E91" w:rsidRPr="008609C1" w:rsidRDefault="00122E91" w:rsidP="00122E91">
      <w:pPr>
        <w:pStyle w:val="af"/>
        <w:numPr>
          <w:ilvl w:val="0"/>
          <w:numId w:val="36"/>
        </w:numPr>
        <w:snapToGrid w:val="0"/>
        <w:spacing w:line="500" w:lineRule="exact"/>
        <w:ind w:leftChars="0"/>
        <w:rPr>
          <w:rFonts w:ascii="標楷體" w:eastAsia="標楷體" w:hAnsi="標楷體"/>
          <w:sz w:val="28"/>
          <w:szCs w:val="28"/>
        </w:rPr>
      </w:pPr>
      <w:r>
        <w:rPr>
          <w:rFonts w:ascii="標楷體" w:eastAsia="標楷體" w:hAnsi="標楷體" w:hint="eastAsia"/>
          <w:color w:val="000000"/>
          <w:sz w:val="28"/>
          <w:szCs w:val="28"/>
        </w:rPr>
        <w:t>校方公告校園安全死角、陰暗角落(含燈光照明不足或無監視器)</w:t>
      </w:r>
      <w:r w:rsidRPr="00EF00C0">
        <w:rPr>
          <w:rFonts w:ascii="標楷體" w:eastAsia="標楷體" w:hAnsi="標楷體" w:hint="eastAsia"/>
          <w:sz w:val="28"/>
          <w:szCs w:val="28"/>
        </w:rPr>
        <w:t xml:space="preserve"> 。</w:t>
      </w:r>
    </w:p>
    <w:p w:rsidR="00122E91" w:rsidRPr="008609C1" w:rsidRDefault="00122E91" w:rsidP="00122E91">
      <w:pPr>
        <w:pStyle w:val="af"/>
        <w:numPr>
          <w:ilvl w:val="0"/>
          <w:numId w:val="36"/>
        </w:numPr>
        <w:snapToGrid w:val="0"/>
        <w:spacing w:line="500" w:lineRule="exact"/>
        <w:ind w:leftChars="0"/>
        <w:rPr>
          <w:rFonts w:ascii="標楷體" w:eastAsia="標楷體" w:hAnsi="標楷體"/>
          <w:sz w:val="28"/>
          <w:szCs w:val="28"/>
        </w:rPr>
      </w:pPr>
      <w:r>
        <w:rPr>
          <w:rFonts w:ascii="標楷體" w:eastAsia="標楷體" w:hAnsi="標楷體" w:hint="eastAsia"/>
          <w:color w:val="000000"/>
          <w:sz w:val="28"/>
          <w:szCs w:val="28"/>
        </w:rPr>
        <w:t>讓學生清楚了解校園環境，有安全顧慮區域宣導減少前往次數</w:t>
      </w:r>
      <w:r w:rsidRPr="00EF00C0">
        <w:rPr>
          <w:rFonts w:ascii="標楷體" w:eastAsia="標楷體" w:hAnsi="標楷體" w:hint="eastAsia"/>
          <w:sz w:val="28"/>
          <w:szCs w:val="28"/>
        </w:rPr>
        <w:t>。</w:t>
      </w:r>
    </w:p>
    <w:p w:rsidR="00122E91" w:rsidRPr="008609C1" w:rsidRDefault="00122E91" w:rsidP="00122E91">
      <w:pPr>
        <w:pStyle w:val="af"/>
        <w:numPr>
          <w:ilvl w:val="0"/>
          <w:numId w:val="36"/>
        </w:numPr>
        <w:snapToGrid w:val="0"/>
        <w:spacing w:line="500" w:lineRule="exact"/>
        <w:ind w:leftChars="0"/>
        <w:rPr>
          <w:rFonts w:ascii="標楷體" w:eastAsia="標楷體" w:hAnsi="標楷體"/>
          <w:sz w:val="28"/>
          <w:szCs w:val="28"/>
        </w:rPr>
      </w:pPr>
      <w:r>
        <w:rPr>
          <w:rFonts w:ascii="標楷體" w:eastAsia="標楷體" w:hAnsi="標楷體" w:hint="eastAsia"/>
          <w:color w:val="000000"/>
          <w:sz w:val="28"/>
          <w:szCs w:val="28"/>
        </w:rPr>
        <w:t>加強緊急按鈕裝置及監視器安裝</w:t>
      </w:r>
      <w:r w:rsidRPr="00EF00C0">
        <w:rPr>
          <w:rFonts w:ascii="標楷體" w:eastAsia="標楷體" w:hAnsi="標楷體" w:hint="eastAsia"/>
          <w:sz w:val="28"/>
          <w:szCs w:val="28"/>
        </w:rPr>
        <w:t>。</w:t>
      </w:r>
    </w:p>
    <w:p w:rsidR="00122E91" w:rsidRPr="008609C1" w:rsidRDefault="00122E91" w:rsidP="00122E91">
      <w:pPr>
        <w:pStyle w:val="af"/>
        <w:numPr>
          <w:ilvl w:val="0"/>
          <w:numId w:val="36"/>
        </w:numPr>
        <w:snapToGrid w:val="0"/>
        <w:spacing w:line="500" w:lineRule="exact"/>
        <w:ind w:leftChars="0"/>
        <w:rPr>
          <w:rFonts w:ascii="標楷體" w:eastAsia="標楷體" w:hAnsi="標楷體"/>
          <w:sz w:val="28"/>
          <w:szCs w:val="28"/>
        </w:rPr>
      </w:pPr>
      <w:r>
        <w:rPr>
          <w:rFonts w:ascii="標楷體" w:eastAsia="標楷體" w:hAnsi="標楷體" w:hint="eastAsia"/>
          <w:color w:val="000000"/>
          <w:sz w:val="28"/>
          <w:szCs w:val="28"/>
        </w:rPr>
        <w:t>夜間</w:t>
      </w:r>
      <w:proofErr w:type="gramStart"/>
      <w:r>
        <w:rPr>
          <w:rFonts w:ascii="標楷體" w:eastAsia="標楷體" w:hAnsi="標楷體" w:hint="eastAsia"/>
          <w:color w:val="000000"/>
          <w:sz w:val="28"/>
          <w:szCs w:val="28"/>
        </w:rPr>
        <w:t>有校安人員</w:t>
      </w:r>
      <w:proofErr w:type="gramEnd"/>
      <w:r>
        <w:rPr>
          <w:rFonts w:ascii="標楷體" w:eastAsia="標楷體" w:hAnsi="標楷體" w:hint="eastAsia"/>
          <w:color w:val="000000"/>
          <w:sz w:val="28"/>
          <w:szCs w:val="28"/>
        </w:rPr>
        <w:t>編組實施巡查</w:t>
      </w:r>
      <w:r w:rsidRPr="00EF00C0">
        <w:rPr>
          <w:rFonts w:ascii="標楷體" w:eastAsia="標楷體" w:hAnsi="標楷體" w:hint="eastAsia"/>
          <w:sz w:val="28"/>
          <w:szCs w:val="28"/>
        </w:rPr>
        <w:t>。</w:t>
      </w:r>
    </w:p>
    <w:p w:rsidR="00122E91" w:rsidRPr="008609C1" w:rsidRDefault="00122E91" w:rsidP="00122E91">
      <w:pPr>
        <w:pStyle w:val="af"/>
        <w:numPr>
          <w:ilvl w:val="0"/>
          <w:numId w:val="36"/>
        </w:numPr>
        <w:snapToGrid w:val="0"/>
        <w:spacing w:line="500" w:lineRule="exact"/>
        <w:ind w:leftChars="0"/>
        <w:rPr>
          <w:rFonts w:ascii="標楷體" w:eastAsia="標楷體" w:hAnsi="標楷體"/>
          <w:sz w:val="28"/>
          <w:szCs w:val="28"/>
        </w:rPr>
      </w:pPr>
      <w:proofErr w:type="gramStart"/>
      <w:r>
        <w:rPr>
          <w:rFonts w:ascii="標楷體" w:eastAsia="標楷體" w:hAnsi="標楷體" w:hint="eastAsia"/>
          <w:color w:val="000000"/>
          <w:sz w:val="28"/>
          <w:szCs w:val="28"/>
        </w:rPr>
        <w:t>校安人員</w:t>
      </w:r>
      <w:proofErr w:type="gramEnd"/>
      <w:r>
        <w:rPr>
          <w:rFonts w:ascii="標楷體" w:eastAsia="標楷體" w:hAnsi="標楷體" w:hint="eastAsia"/>
          <w:color w:val="000000"/>
          <w:sz w:val="28"/>
          <w:szCs w:val="28"/>
        </w:rPr>
        <w:t>24小時執勤，有維安事件通報可藉APP快速聯絡或成立特殊號碼專線(如</w:t>
      </w:r>
      <w:r w:rsidR="00DC746A">
        <w:rPr>
          <w:rFonts w:ascii="標楷體" w:eastAsia="標楷體" w:hAnsi="標楷體" w:hint="eastAsia"/>
          <w:color w:val="000000"/>
          <w:sz w:val="28"/>
          <w:szCs w:val="28"/>
        </w:rPr>
        <w:t>:</w:t>
      </w:r>
      <w:r>
        <w:rPr>
          <w:rFonts w:ascii="標楷體" w:eastAsia="標楷體" w:hAnsi="標楷體" w:hint="eastAsia"/>
          <w:color w:val="000000"/>
          <w:sz w:val="28"/>
          <w:szCs w:val="28"/>
        </w:rPr>
        <w:t>9595好記不會忘記)</w:t>
      </w:r>
      <w:r w:rsidRPr="00EF00C0">
        <w:rPr>
          <w:rFonts w:ascii="標楷體" w:eastAsia="標楷體" w:hAnsi="標楷體" w:hint="eastAsia"/>
          <w:sz w:val="28"/>
          <w:szCs w:val="28"/>
        </w:rPr>
        <w:t xml:space="preserve"> 。</w:t>
      </w:r>
    </w:p>
    <w:p w:rsidR="00122E91" w:rsidRPr="008609C1" w:rsidRDefault="00122E91" w:rsidP="00122E91">
      <w:pPr>
        <w:pStyle w:val="af"/>
        <w:numPr>
          <w:ilvl w:val="0"/>
          <w:numId w:val="36"/>
        </w:numPr>
        <w:snapToGrid w:val="0"/>
        <w:spacing w:line="500" w:lineRule="exact"/>
        <w:ind w:leftChars="0"/>
        <w:rPr>
          <w:rFonts w:ascii="標楷體" w:eastAsia="標楷體" w:hAnsi="標楷體"/>
          <w:sz w:val="28"/>
          <w:szCs w:val="28"/>
        </w:rPr>
      </w:pPr>
      <w:r>
        <w:rPr>
          <w:rFonts w:ascii="標楷體" w:eastAsia="標楷體" w:hAnsi="標楷體" w:hint="eastAsia"/>
          <w:color w:val="000000"/>
          <w:sz w:val="28"/>
          <w:szCs w:val="28"/>
        </w:rPr>
        <w:t>保全警衛共同協助安全維護</w:t>
      </w:r>
      <w:r w:rsidRPr="00EF00C0">
        <w:rPr>
          <w:rFonts w:ascii="標楷體" w:eastAsia="標楷體" w:hAnsi="標楷體" w:hint="eastAsia"/>
          <w:sz w:val="28"/>
          <w:szCs w:val="28"/>
        </w:rPr>
        <w:t>。</w:t>
      </w:r>
    </w:p>
    <w:p w:rsidR="00122E91" w:rsidRDefault="00122E91" w:rsidP="00122E91">
      <w:pPr>
        <w:pStyle w:val="af"/>
        <w:numPr>
          <w:ilvl w:val="0"/>
          <w:numId w:val="36"/>
        </w:numPr>
        <w:snapToGrid w:val="0"/>
        <w:spacing w:line="500" w:lineRule="exact"/>
        <w:ind w:leftChars="0"/>
        <w:rPr>
          <w:rFonts w:ascii="標楷體" w:eastAsia="標楷體" w:hAnsi="標楷體"/>
          <w:sz w:val="28"/>
          <w:szCs w:val="28"/>
        </w:rPr>
      </w:pPr>
      <w:r>
        <w:rPr>
          <w:rFonts w:ascii="標楷體" w:eastAsia="標楷體" w:hAnsi="標楷體" w:hint="eastAsia"/>
          <w:color w:val="000000"/>
          <w:sz w:val="28"/>
          <w:szCs w:val="28"/>
        </w:rPr>
        <w:t>假日部分廁所關閉以保障女生安全(尤其是人少的地方)</w:t>
      </w:r>
      <w:r w:rsidRPr="00EF00C0">
        <w:rPr>
          <w:rFonts w:ascii="標楷體" w:eastAsia="標楷體" w:hAnsi="標楷體" w:hint="eastAsia"/>
          <w:sz w:val="28"/>
          <w:szCs w:val="28"/>
        </w:rPr>
        <w:t xml:space="preserve"> 。</w:t>
      </w:r>
    </w:p>
    <w:p w:rsidR="00FF569F" w:rsidRPr="00717D90" w:rsidRDefault="00FF569F" w:rsidP="00FF569F">
      <w:pPr>
        <w:pStyle w:val="af"/>
        <w:snapToGrid w:val="0"/>
        <w:spacing w:line="500" w:lineRule="exact"/>
        <w:ind w:leftChars="0" w:left="405"/>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proofErr w:type="gramStart"/>
      <w:r w:rsidRPr="00B17B5D">
        <w:rPr>
          <w:rFonts w:ascii="標楷體" w:eastAsia="標楷體" w:hAnsi="標楷體" w:hint="eastAsia"/>
          <w:b/>
          <w:sz w:val="28"/>
          <w:szCs w:val="28"/>
        </w:rPr>
        <w:t>休運</w:t>
      </w:r>
      <w:proofErr w:type="gramEnd"/>
      <w:r w:rsidRPr="00B17B5D">
        <w:rPr>
          <w:rFonts w:ascii="標楷體" w:eastAsia="標楷體" w:hAnsi="標楷體" w:hint="eastAsia"/>
          <w:b/>
          <w:sz w:val="28"/>
          <w:szCs w:val="28"/>
        </w:rPr>
        <w:t>二丙</w:t>
      </w:r>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無校園</w:t>
      </w:r>
      <w:proofErr w:type="gramStart"/>
      <w:r>
        <w:rPr>
          <w:rFonts w:ascii="標楷體" w:eastAsia="標楷體" w:hAnsi="標楷體" w:hint="eastAsia"/>
          <w:sz w:val="28"/>
          <w:szCs w:val="28"/>
        </w:rPr>
        <w:t>霸凌</w:t>
      </w:r>
      <w:r w:rsidRPr="00EF00C0">
        <w:rPr>
          <w:rFonts w:ascii="標楷體" w:eastAsia="標楷體" w:hAnsi="標楷體" w:hint="eastAsia"/>
          <w:sz w:val="28"/>
          <w:szCs w:val="28"/>
        </w:rPr>
        <w:t>。</w:t>
      </w:r>
      <w:proofErr w:type="gramEnd"/>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校內無機車行駛對大家來說比較安全</w:t>
      </w:r>
      <w:r w:rsidRPr="00EF00C0">
        <w:rPr>
          <w:rFonts w:ascii="標楷體" w:eastAsia="標楷體" w:hAnsi="標楷體" w:hint="eastAsia"/>
          <w:sz w:val="28"/>
          <w:szCs w:val="28"/>
        </w:rPr>
        <w:t>。</w:t>
      </w:r>
    </w:p>
    <w:p w:rsidR="00122E91" w:rsidRDefault="00EA277E" w:rsidP="00122E91">
      <w:pPr>
        <w:numPr>
          <w:ilvl w:val="0"/>
          <w:numId w:val="32"/>
        </w:numPr>
        <w:snapToGrid w:val="0"/>
        <w:spacing w:line="500" w:lineRule="exact"/>
        <w:rPr>
          <w:rFonts w:ascii="標楷體" w:eastAsia="標楷體" w:hAnsi="標楷體"/>
          <w:sz w:val="28"/>
          <w:szCs w:val="28"/>
        </w:rPr>
      </w:pPr>
      <w:r>
        <w:rPr>
          <w:rFonts w:ascii="標楷體" w:eastAsia="標楷體" w:hAnsi="標楷體"/>
          <w:noProof/>
          <w:sz w:val="28"/>
          <w:szCs w:val="28"/>
        </w:rPr>
        <w:pict>
          <v:shape id="_x0000_s1042" type="#_x0000_t202" style="position:absolute;left:0;text-align:left;margin-left:278.1pt;margin-top:4.55pt;width:214.5pt;height:158.25pt;z-index:251672576;mso-width-relative:margin;mso-height-relative:margin" strokecolor="white [3212]">
            <v:textbox>
              <w:txbxContent>
                <w:p w:rsidR="00717D90" w:rsidRDefault="00717D90">
                  <w:r w:rsidRPr="00717D90">
                    <w:rPr>
                      <w:noProof/>
                    </w:rPr>
                    <w:drawing>
                      <wp:inline distT="0" distB="0" distL="0" distR="0">
                        <wp:extent cx="2814638" cy="1876425"/>
                        <wp:effectExtent l="19050" t="0" r="4762" b="0"/>
                        <wp:docPr id="21"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822679" cy="1881786"/>
                                </a:xfrm>
                                <a:prstGeom prst="rect">
                                  <a:avLst/>
                                </a:prstGeom>
                                <a:noFill/>
                                <a:ln w="9525">
                                  <a:noFill/>
                                  <a:miter lim="800000"/>
                                  <a:headEnd/>
                                  <a:tailEnd/>
                                </a:ln>
                              </pic:spPr>
                            </pic:pic>
                          </a:graphicData>
                        </a:graphic>
                      </wp:inline>
                    </w:drawing>
                  </w:r>
                </w:p>
              </w:txbxContent>
            </v:textbox>
          </v:shape>
        </w:pict>
      </w:r>
      <w:r w:rsidR="00122E91">
        <w:rPr>
          <w:rFonts w:ascii="標楷體" w:eastAsia="標楷體" w:hAnsi="標楷體" w:hint="eastAsia"/>
          <w:sz w:val="28"/>
          <w:szCs w:val="28"/>
        </w:rPr>
        <w:t>汽機車進入校內要慢速行駛</w:t>
      </w:r>
      <w:r w:rsidR="00122E91" w:rsidRPr="00EF00C0">
        <w:rPr>
          <w:rFonts w:ascii="標楷體" w:eastAsia="標楷體" w:hAnsi="標楷體" w:hint="eastAsia"/>
          <w:sz w:val="28"/>
          <w:szCs w:val="28"/>
        </w:rPr>
        <w:t>。</w:t>
      </w:r>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走路要專心</w:t>
      </w:r>
      <w:proofErr w:type="gramStart"/>
      <w:r>
        <w:rPr>
          <w:rFonts w:ascii="標楷體" w:eastAsia="標楷體" w:hAnsi="標楷體" w:hint="eastAsia"/>
          <w:sz w:val="28"/>
          <w:szCs w:val="28"/>
        </w:rPr>
        <w:t>不要滑</w:t>
      </w:r>
      <w:proofErr w:type="gramEnd"/>
      <w:r>
        <w:rPr>
          <w:rFonts w:ascii="標楷體" w:eastAsia="標楷體" w:hAnsi="標楷體" w:hint="eastAsia"/>
          <w:sz w:val="28"/>
          <w:szCs w:val="28"/>
        </w:rPr>
        <w:t>手機</w:t>
      </w:r>
      <w:r w:rsidRPr="00EF00C0">
        <w:rPr>
          <w:rFonts w:ascii="標楷體" w:eastAsia="標楷體" w:hAnsi="標楷體" w:hint="eastAsia"/>
          <w:sz w:val="28"/>
          <w:szCs w:val="28"/>
        </w:rPr>
        <w:t>。</w:t>
      </w:r>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在停車場內速度要慢</w:t>
      </w:r>
      <w:r w:rsidRPr="00EF00C0">
        <w:rPr>
          <w:rFonts w:ascii="標楷體" w:eastAsia="標楷體" w:hAnsi="標楷體" w:hint="eastAsia"/>
          <w:sz w:val="28"/>
          <w:szCs w:val="28"/>
        </w:rPr>
        <w:t>。</w:t>
      </w:r>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要出發前先看後方有無來車</w:t>
      </w:r>
      <w:r w:rsidRPr="00EF00C0">
        <w:rPr>
          <w:rFonts w:ascii="標楷體" w:eastAsia="標楷體" w:hAnsi="標楷體" w:hint="eastAsia"/>
          <w:sz w:val="28"/>
          <w:szCs w:val="28"/>
        </w:rPr>
        <w:t>。</w:t>
      </w:r>
      <w:r w:rsidR="00717D90">
        <w:rPr>
          <w:rFonts w:ascii="標楷體" w:eastAsia="標楷體" w:hAnsi="標楷體" w:hint="eastAsia"/>
          <w:sz w:val="28"/>
          <w:szCs w:val="28"/>
        </w:rPr>
        <w:t xml:space="preserve">              </w:t>
      </w:r>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要禮讓行人</w:t>
      </w:r>
      <w:r w:rsidRPr="00EF00C0">
        <w:rPr>
          <w:rFonts w:ascii="標楷體" w:eastAsia="標楷體" w:hAnsi="標楷體" w:hint="eastAsia"/>
          <w:sz w:val="28"/>
          <w:szCs w:val="28"/>
        </w:rPr>
        <w:t>。</w:t>
      </w:r>
    </w:p>
    <w:p w:rsidR="00122E91" w:rsidRDefault="00122E91" w:rsidP="00122E91">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行人要走人行道</w:t>
      </w:r>
      <w:r w:rsidRPr="00EF00C0">
        <w:rPr>
          <w:rFonts w:ascii="標楷體" w:eastAsia="標楷體" w:hAnsi="標楷體" w:hint="eastAsia"/>
          <w:sz w:val="28"/>
          <w:szCs w:val="28"/>
        </w:rPr>
        <w:t>。</w:t>
      </w:r>
    </w:p>
    <w:p w:rsidR="00FF569F" w:rsidRDefault="00FF569F" w:rsidP="00FF569F">
      <w:pPr>
        <w:snapToGrid w:val="0"/>
        <w:spacing w:line="500" w:lineRule="exact"/>
        <w:ind w:left="360"/>
        <w:rPr>
          <w:rFonts w:ascii="標楷體" w:eastAsia="標楷體" w:hAnsi="標楷體"/>
          <w:sz w:val="28"/>
          <w:szCs w:val="28"/>
        </w:rPr>
      </w:pPr>
    </w:p>
    <w:p w:rsidR="00FF569F" w:rsidRPr="00717D90" w:rsidRDefault="00FF569F" w:rsidP="00FF569F">
      <w:pPr>
        <w:snapToGrid w:val="0"/>
        <w:spacing w:line="500" w:lineRule="exact"/>
        <w:ind w:left="3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lastRenderedPageBreak/>
        <w:t>資工二甲</w:t>
      </w:r>
    </w:p>
    <w:p w:rsidR="00122E91" w:rsidRDefault="00717D90" w:rsidP="00717D90">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122E91">
        <w:rPr>
          <w:rFonts w:ascii="標楷體" w:eastAsia="標楷體" w:hAnsi="標楷體" w:hint="eastAsia"/>
          <w:color w:val="000000"/>
          <w:sz w:val="28"/>
          <w:szCs w:val="28"/>
        </w:rPr>
        <w:t>有豐富的植物、安全的交通、友善的同學，最近學校增加很多的交通號</w:t>
      </w:r>
      <w:proofErr w:type="gramStart"/>
      <w:r w:rsidR="00122E91">
        <w:rPr>
          <w:rFonts w:ascii="標楷體" w:eastAsia="標楷體" w:hAnsi="標楷體" w:hint="eastAsia"/>
          <w:color w:val="000000"/>
          <w:sz w:val="28"/>
          <w:szCs w:val="28"/>
        </w:rPr>
        <w:t>誌</w:t>
      </w:r>
      <w:proofErr w:type="gramEnd"/>
      <w:r w:rsidR="00122E91">
        <w:rPr>
          <w:rFonts w:ascii="標楷體" w:eastAsia="標楷體" w:hAnsi="標楷體" w:hint="eastAsia"/>
          <w:color w:val="000000"/>
          <w:sz w:val="28"/>
          <w:szCs w:val="28"/>
        </w:rPr>
        <w:t>，我覺得很好，也多了很多綠意盎然的大樹，然後同學也都互信互助非常的棒</w:t>
      </w:r>
      <w:r w:rsidR="00122E91" w:rsidRPr="00EF00C0">
        <w:rPr>
          <w:rFonts w:ascii="標楷體" w:eastAsia="標楷體" w:hAnsi="標楷體" w:hint="eastAsia"/>
          <w:sz w:val="28"/>
          <w:szCs w:val="28"/>
        </w:rPr>
        <w:t>。</w:t>
      </w:r>
    </w:p>
    <w:p w:rsidR="00FF569F" w:rsidRPr="00717D90" w:rsidRDefault="00FF569F" w:rsidP="00717D90">
      <w:pPr>
        <w:snapToGrid w:val="0"/>
        <w:spacing w:line="500" w:lineRule="exact"/>
        <w:rPr>
          <w:rFonts w:ascii="標楷體" w:eastAsia="標楷體" w:hAnsi="標楷體"/>
          <w:color w:val="000000"/>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資工二乙</w:t>
      </w:r>
    </w:p>
    <w:p w:rsidR="00122E91" w:rsidRPr="002B6A48" w:rsidRDefault="00122E91" w:rsidP="00122E91">
      <w:pPr>
        <w:pStyle w:val="af"/>
        <w:numPr>
          <w:ilvl w:val="0"/>
          <w:numId w:val="39"/>
        </w:numPr>
        <w:snapToGrid w:val="0"/>
        <w:spacing w:line="500" w:lineRule="exact"/>
        <w:ind w:leftChars="0"/>
        <w:rPr>
          <w:rFonts w:ascii="標楷體" w:eastAsia="標楷體" w:hAnsi="標楷體"/>
          <w:color w:val="000000"/>
          <w:sz w:val="28"/>
          <w:szCs w:val="28"/>
        </w:rPr>
      </w:pPr>
      <w:r w:rsidRPr="002B6A48">
        <w:rPr>
          <w:rFonts w:ascii="標楷體" w:eastAsia="標楷體" w:hAnsi="標楷體" w:hint="eastAsia"/>
          <w:color w:val="000000"/>
          <w:sz w:val="28"/>
          <w:szCs w:val="28"/>
        </w:rPr>
        <w:t>完善的無障礙空間</w:t>
      </w:r>
      <w:r w:rsidRPr="00EF00C0">
        <w:rPr>
          <w:rFonts w:ascii="標楷體" w:eastAsia="標楷體" w:hAnsi="標楷體" w:hint="eastAsia"/>
          <w:sz w:val="28"/>
          <w:szCs w:val="28"/>
        </w:rPr>
        <w:t>。</w:t>
      </w:r>
    </w:p>
    <w:p w:rsidR="00122E91" w:rsidRDefault="00122E91" w:rsidP="00122E91">
      <w:pPr>
        <w:pStyle w:val="af"/>
        <w:numPr>
          <w:ilvl w:val="0"/>
          <w:numId w:val="39"/>
        </w:numPr>
        <w:snapToGrid w:val="0"/>
        <w:spacing w:line="500" w:lineRule="exact"/>
        <w:ind w:leftChars="0"/>
        <w:rPr>
          <w:rFonts w:ascii="標楷體" w:eastAsia="標楷體" w:hAnsi="標楷體"/>
          <w:sz w:val="28"/>
          <w:szCs w:val="28"/>
        </w:rPr>
      </w:pPr>
      <w:proofErr w:type="gramStart"/>
      <w:r>
        <w:rPr>
          <w:rFonts w:ascii="標楷體" w:eastAsia="標楷體" w:hAnsi="標楷體" w:hint="eastAsia"/>
          <w:sz w:val="28"/>
          <w:szCs w:val="28"/>
        </w:rPr>
        <w:t>無霸凌</w:t>
      </w:r>
      <w:proofErr w:type="gramEnd"/>
      <w:r>
        <w:rPr>
          <w:rFonts w:ascii="標楷體" w:eastAsia="標楷體" w:hAnsi="標楷體" w:hint="eastAsia"/>
          <w:sz w:val="28"/>
          <w:szCs w:val="28"/>
        </w:rPr>
        <w:t>事件發生</w:t>
      </w:r>
      <w:r w:rsidRPr="00EF00C0">
        <w:rPr>
          <w:rFonts w:ascii="標楷體" w:eastAsia="標楷體" w:hAnsi="標楷體" w:hint="eastAsia"/>
          <w:sz w:val="28"/>
          <w:szCs w:val="28"/>
        </w:rPr>
        <w:t>。</w:t>
      </w:r>
    </w:p>
    <w:p w:rsidR="00122E91" w:rsidRDefault="00122E91" w:rsidP="00122E91">
      <w:pPr>
        <w:pStyle w:val="af"/>
        <w:numPr>
          <w:ilvl w:val="0"/>
          <w:numId w:val="39"/>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同學之間師生之間要打招呼</w:t>
      </w:r>
      <w:r w:rsidRPr="00EF00C0">
        <w:rPr>
          <w:rFonts w:ascii="標楷體" w:eastAsia="標楷體" w:hAnsi="標楷體" w:hint="eastAsia"/>
          <w:sz w:val="28"/>
          <w:szCs w:val="28"/>
        </w:rPr>
        <w:t>。</w:t>
      </w:r>
    </w:p>
    <w:p w:rsidR="00122E91" w:rsidRDefault="00122E91" w:rsidP="00122E91">
      <w:pPr>
        <w:pStyle w:val="af"/>
        <w:numPr>
          <w:ilvl w:val="0"/>
          <w:numId w:val="39"/>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完善的緊急事件處理包括架設緊急求救電話</w:t>
      </w:r>
      <w:r>
        <w:rPr>
          <w:rFonts w:ascii="標楷體" w:eastAsia="標楷體" w:hAnsi="標楷體" w:hint="eastAsia"/>
          <w:color w:val="000000"/>
          <w:sz w:val="28"/>
          <w:szCs w:val="28"/>
        </w:rPr>
        <w:t>，</w:t>
      </w:r>
      <w:r>
        <w:rPr>
          <w:rFonts w:ascii="標楷體" w:eastAsia="標楷體" w:hAnsi="標楷體" w:hint="eastAsia"/>
          <w:sz w:val="28"/>
          <w:szCs w:val="28"/>
        </w:rPr>
        <w:t>電話有人處理等</w:t>
      </w:r>
      <w:r w:rsidRPr="00EF00C0">
        <w:rPr>
          <w:rFonts w:ascii="標楷體" w:eastAsia="標楷體" w:hAnsi="標楷體" w:hint="eastAsia"/>
          <w:sz w:val="28"/>
          <w:szCs w:val="28"/>
        </w:rPr>
        <w:t>。</w:t>
      </w:r>
    </w:p>
    <w:p w:rsidR="00122E91" w:rsidRDefault="00122E91" w:rsidP="00122E91">
      <w:pPr>
        <w:pStyle w:val="af"/>
        <w:numPr>
          <w:ilvl w:val="0"/>
          <w:numId w:val="39"/>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同學師生間互相關懷</w:t>
      </w:r>
      <w:r w:rsidRPr="00EF00C0">
        <w:rPr>
          <w:rFonts w:ascii="標楷體" w:eastAsia="標楷體" w:hAnsi="標楷體" w:hint="eastAsia"/>
          <w:sz w:val="28"/>
          <w:szCs w:val="28"/>
        </w:rPr>
        <w:t>。</w:t>
      </w:r>
    </w:p>
    <w:p w:rsidR="00FF569F" w:rsidRPr="002B6A48" w:rsidRDefault="00FF569F" w:rsidP="00FF569F">
      <w:pPr>
        <w:pStyle w:val="af"/>
        <w:snapToGrid w:val="0"/>
        <w:spacing w:line="500" w:lineRule="exact"/>
        <w:ind w:leftChars="0" w:left="360"/>
        <w:rPr>
          <w:rFonts w:ascii="標楷體" w:eastAsia="標楷體" w:hAnsi="標楷體"/>
          <w:sz w:val="28"/>
          <w:szCs w:val="28"/>
        </w:rPr>
      </w:pPr>
    </w:p>
    <w:p w:rsidR="00122E91" w:rsidRPr="00B17B5D" w:rsidRDefault="00EA277E" w:rsidP="00122E91">
      <w:pPr>
        <w:snapToGrid w:val="0"/>
        <w:spacing w:line="500" w:lineRule="exact"/>
        <w:rPr>
          <w:rFonts w:ascii="標楷體" w:eastAsia="標楷體" w:hAnsi="標楷體"/>
          <w:b/>
          <w:sz w:val="28"/>
          <w:szCs w:val="28"/>
        </w:rPr>
      </w:pPr>
      <w:r w:rsidRPr="00EA277E">
        <w:rPr>
          <w:rFonts w:ascii="標楷體" w:eastAsia="標楷體" w:hAnsi="標楷體"/>
          <w:noProof/>
          <w:sz w:val="28"/>
          <w:szCs w:val="28"/>
        </w:rPr>
        <w:pict>
          <v:shape id="_x0000_s1046" type="#_x0000_t202" style="position:absolute;margin-left:310.15pt;margin-top:3.15pt;width:215.6pt;height:144.75pt;z-index:251679744;mso-width-relative:margin;mso-height-relative:margin" strokecolor="white [3212]">
            <v:textbox>
              <w:txbxContent>
                <w:p w:rsidR="00FF569F" w:rsidRDefault="00FF569F">
                  <w:r w:rsidRPr="00FF569F">
                    <w:rPr>
                      <w:noProof/>
                    </w:rPr>
                    <w:drawing>
                      <wp:inline distT="0" distB="0" distL="0" distR="0">
                        <wp:extent cx="2545715" cy="1697143"/>
                        <wp:effectExtent l="19050" t="0" r="6985" b="0"/>
                        <wp:docPr id="43"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545715" cy="1697143"/>
                                </a:xfrm>
                                <a:prstGeom prst="rect">
                                  <a:avLst/>
                                </a:prstGeom>
                                <a:noFill/>
                                <a:ln w="9525">
                                  <a:noFill/>
                                  <a:miter lim="800000"/>
                                  <a:headEnd/>
                                  <a:tailEnd/>
                                </a:ln>
                              </pic:spPr>
                            </pic:pic>
                          </a:graphicData>
                        </a:graphic>
                      </wp:inline>
                    </w:drawing>
                  </w:r>
                </w:p>
              </w:txbxContent>
            </v:textbox>
          </v:shape>
        </w:pict>
      </w:r>
      <w:r w:rsidR="00122E91" w:rsidRPr="00B17B5D">
        <w:rPr>
          <w:rFonts w:ascii="標楷體" w:eastAsia="標楷體" w:hAnsi="標楷體" w:hint="eastAsia"/>
          <w:b/>
          <w:sz w:val="28"/>
          <w:szCs w:val="28"/>
        </w:rPr>
        <w:t>觀光二乙</w:t>
      </w:r>
    </w:p>
    <w:p w:rsidR="00122E91" w:rsidRPr="002B6A48" w:rsidRDefault="00122E91" w:rsidP="00122E91">
      <w:pPr>
        <w:pStyle w:val="af"/>
        <w:numPr>
          <w:ilvl w:val="0"/>
          <w:numId w:val="40"/>
        </w:numPr>
        <w:snapToGrid w:val="0"/>
        <w:spacing w:line="500" w:lineRule="exact"/>
        <w:ind w:leftChars="0"/>
        <w:rPr>
          <w:rFonts w:ascii="標楷體" w:eastAsia="標楷體" w:hAnsi="標楷體"/>
          <w:sz w:val="28"/>
          <w:szCs w:val="28"/>
        </w:rPr>
      </w:pPr>
      <w:r w:rsidRPr="002B6A48">
        <w:rPr>
          <w:rFonts w:ascii="標楷體" w:eastAsia="標楷體" w:hAnsi="標楷體" w:hint="eastAsia"/>
          <w:sz w:val="28"/>
          <w:szCs w:val="28"/>
        </w:rPr>
        <w:t>校園中各種關係的平等</w:t>
      </w:r>
      <w:r w:rsidRPr="00EF00C0">
        <w:rPr>
          <w:rFonts w:ascii="標楷體" w:eastAsia="標楷體" w:hAnsi="標楷體" w:hint="eastAsia"/>
          <w:sz w:val="28"/>
          <w:szCs w:val="28"/>
        </w:rPr>
        <w:t>。</w:t>
      </w:r>
    </w:p>
    <w:p w:rsidR="00122E91" w:rsidRPr="00EF00C0" w:rsidRDefault="00122E91" w:rsidP="00122E91">
      <w:pPr>
        <w:pStyle w:val="af"/>
        <w:numPr>
          <w:ilvl w:val="0"/>
          <w:numId w:val="40"/>
        </w:numPr>
        <w:snapToGrid w:val="0"/>
        <w:spacing w:line="500" w:lineRule="exact"/>
        <w:ind w:leftChars="0"/>
        <w:rPr>
          <w:rFonts w:ascii="標楷體" w:eastAsia="標楷體" w:hAnsi="標楷體"/>
          <w:sz w:val="28"/>
          <w:szCs w:val="28"/>
        </w:rPr>
      </w:pPr>
      <w:r w:rsidRPr="00EF00C0">
        <w:rPr>
          <w:rFonts w:ascii="標楷體" w:eastAsia="標楷體" w:hAnsi="標楷體" w:hint="eastAsia"/>
          <w:sz w:val="28"/>
          <w:szCs w:val="28"/>
        </w:rPr>
        <w:t>人與人之間能夠以非暴力的形式達到溝通。</w:t>
      </w:r>
    </w:p>
    <w:p w:rsidR="00122E91" w:rsidRPr="00EF00C0" w:rsidRDefault="00122E91" w:rsidP="00122E91">
      <w:pPr>
        <w:pStyle w:val="af"/>
        <w:numPr>
          <w:ilvl w:val="0"/>
          <w:numId w:val="40"/>
        </w:numPr>
        <w:snapToGrid w:val="0"/>
        <w:spacing w:line="500" w:lineRule="exact"/>
        <w:ind w:leftChars="0"/>
        <w:rPr>
          <w:rFonts w:ascii="標楷體" w:eastAsia="標楷體" w:hAnsi="標楷體"/>
          <w:sz w:val="28"/>
          <w:szCs w:val="28"/>
        </w:rPr>
      </w:pPr>
      <w:r w:rsidRPr="00EF00C0">
        <w:rPr>
          <w:rFonts w:ascii="標楷體" w:eastAsia="標楷體" w:hAnsi="標楷體" w:hint="eastAsia"/>
          <w:sz w:val="28"/>
          <w:szCs w:val="28"/>
        </w:rPr>
        <w:t>校園中最重要</w:t>
      </w:r>
      <w:r>
        <w:rPr>
          <w:rFonts w:ascii="標楷體" w:eastAsia="標楷體" w:hAnsi="標楷體" w:hint="eastAsia"/>
          <w:sz w:val="28"/>
          <w:szCs w:val="28"/>
        </w:rPr>
        <w:t>的是</w:t>
      </w:r>
      <w:r w:rsidRPr="00EF00C0">
        <w:rPr>
          <w:rFonts w:ascii="標楷體" w:eastAsia="標楷體" w:hAnsi="標楷體" w:hint="eastAsia"/>
          <w:sz w:val="28"/>
          <w:szCs w:val="28"/>
        </w:rPr>
        <w:t>能夠促成師生文化的交流。</w:t>
      </w:r>
    </w:p>
    <w:p w:rsidR="00122E91" w:rsidRPr="00EF00C0" w:rsidRDefault="00122E91" w:rsidP="00122E91">
      <w:pPr>
        <w:pStyle w:val="af"/>
        <w:numPr>
          <w:ilvl w:val="0"/>
          <w:numId w:val="40"/>
        </w:numPr>
        <w:snapToGrid w:val="0"/>
        <w:spacing w:line="500" w:lineRule="exact"/>
        <w:ind w:leftChars="0"/>
        <w:rPr>
          <w:rFonts w:ascii="標楷體" w:eastAsia="標楷體" w:hAnsi="標楷體"/>
          <w:sz w:val="28"/>
          <w:szCs w:val="28"/>
        </w:rPr>
      </w:pPr>
      <w:r w:rsidRPr="00EF00C0">
        <w:rPr>
          <w:rFonts w:ascii="標楷體" w:eastAsia="標楷體" w:hAnsi="標楷體" w:hint="eastAsia"/>
          <w:sz w:val="28"/>
          <w:szCs w:val="28"/>
        </w:rPr>
        <w:t>友善安全的校園環境。</w:t>
      </w:r>
    </w:p>
    <w:p w:rsidR="00122E91" w:rsidRDefault="00122E91" w:rsidP="00122E91">
      <w:pPr>
        <w:pStyle w:val="af"/>
        <w:numPr>
          <w:ilvl w:val="0"/>
          <w:numId w:val="40"/>
        </w:numPr>
        <w:snapToGrid w:val="0"/>
        <w:spacing w:line="500" w:lineRule="exact"/>
        <w:ind w:leftChars="0"/>
        <w:rPr>
          <w:rFonts w:ascii="標楷體" w:eastAsia="標楷體" w:hAnsi="標楷體"/>
          <w:sz w:val="28"/>
          <w:szCs w:val="28"/>
        </w:rPr>
      </w:pPr>
      <w:r w:rsidRPr="00EF00C0">
        <w:rPr>
          <w:rFonts w:ascii="標楷體" w:eastAsia="標楷體" w:hAnsi="標楷體" w:hint="eastAsia"/>
          <w:sz w:val="28"/>
          <w:szCs w:val="28"/>
        </w:rPr>
        <w:t>要能抵抗升學主義與社會壓迫。</w:t>
      </w:r>
    </w:p>
    <w:p w:rsidR="00FF569F" w:rsidRPr="00717D90" w:rsidRDefault="00FF569F" w:rsidP="00FF569F">
      <w:pPr>
        <w:pStyle w:val="af"/>
        <w:snapToGrid w:val="0"/>
        <w:spacing w:line="500" w:lineRule="exact"/>
        <w:ind w:leftChars="0" w:left="360"/>
        <w:rPr>
          <w:rFonts w:ascii="標楷體" w:eastAsia="標楷體" w:hAnsi="標楷體"/>
          <w:sz w:val="28"/>
          <w:szCs w:val="28"/>
        </w:rPr>
      </w:pPr>
    </w:p>
    <w:p w:rsidR="00122E91" w:rsidRDefault="00122E91" w:rsidP="00FF569F">
      <w:pPr>
        <w:tabs>
          <w:tab w:val="left" w:pos="2340"/>
        </w:tabs>
        <w:snapToGrid w:val="0"/>
        <w:spacing w:line="500" w:lineRule="exact"/>
        <w:rPr>
          <w:rFonts w:ascii="標楷體" w:eastAsia="標楷體" w:hAnsi="標楷體"/>
          <w:b/>
          <w:sz w:val="28"/>
          <w:szCs w:val="28"/>
        </w:rPr>
      </w:pPr>
      <w:proofErr w:type="gramStart"/>
      <w:r w:rsidRPr="00B17B5D">
        <w:rPr>
          <w:rFonts w:ascii="標楷體" w:eastAsia="標楷體" w:hAnsi="標楷體" w:hint="eastAsia"/>
          <w:b/>
          <w:sz w:val="28"/>
          <w:szCs w:val="28"/>
        </w:rPr>
        <w:t>妝彩</w:t>
      </w:r>
      <w:proofErr w:type="gramEnd"/>
      <w:r w:rsidRPr="00B17B5D">
        <w:rPr>
          <w:rFonts w:ascii="標楷體" w:eastAsia="標楷體" w:hAnsi="標楷體" w:hint="eastAsia"/>
          <w:b/>
          <w:sz w:val="28"/>
          <w:szCs w:val="28"/>
        </w:rPr>
        <w:t>二甲</w:t>
      </w:r>
      <w:r w:rsidR="00FF569F">
        <w:rPr>
          <w:rFonts w:ascii="標楷體" w:eastAsia="標楷體" w:hAnsi="標楷體"/>
          <w:b/>
          <w:sz w:val="28"/>
          <w:szCs w:val="28"/>
        </w:rPr>
        <w:tab/>
      </w:r>
    </w:p>
    <w:p w:rsidR="00122E91" w:rsidRPr="00FF569F" w:rsidRDefault="00FF569F" w:rsidP="00FF569F">
      <w:pPr>
        <w:tabs>
          <w:tab w:val="left" w:pos="2340"/>
        </w:tabs>
        <w:snapToGrid w:val="0"/>
        <w:spacing w:line="500" w:lineRule="exact"/>
        <w:rPr>
          <w:rFonts w:ascii="標楷體" w:eastAsia="標楷體" w:hAnsi="標楷體"/>
          <w:b/>
          <w:sz w:val="28"/>
          <w:szCs w:val="28"/>
        </w:rPr>
      </w:pPr>
      <w:r>
        <w:rPr>
          <w:rFonts w:ascii="標楷體" w:eastAsia="標楷體" w:hAnsi="標楷體" w:hint="eastAsia"/>
          <w:b/>
          <w:sz w:val="28"/>
          <w:szCs w:val="28"/>
        </w:rPr>
        <w:t>1.</w:t>
      </w:r>
      <w:r w:rsidR="00122E91" w:rsidRPr="00FF569F">
        <w:rPr>
          <w:rFonts w:ascii="標楷體" w:eastAsia="標楷體" w:hAnsi="標楷體" w:hint="eastAsia"/>
          <w:color w:val="000000"/>
          <w:sz w:val="28"/>
          <w:szCs w:val="28"/>
        </w:rPr>
        <w:t>沒有校園暴力</w:t>
      </w:r>
      <w:r w:rsidRPr="00FF569F">
        <w:rPr>
          <w:rFonts w:ascii="標楷體" w:eastAsia="標楷體" w:hAnsi="標楷體" w:hint="eastAsia"/>
          <w:sz w:val="28"/>
          <w:szCs w:val="28"/>
        </w:rPr>
        <w:t>；2.</w:t>
      </w:r>
      <w:r w:rsidR="00122E91" w:rsidRPr="00FF569F">
        <w:rPr>
          <w:rFonts w:ascii="標楷體" w:eastAsia="標楷體" w:hAnsi="標楷體" w:hint="eastAsia"/>
          <w:color w:val="000000"/>
          <w:sz w:val="28"/>
          <w:szCs w:val="28"/>
        </w:rPr>
        <w:t>良好的停車動線</w:t>
      </w:r>
      <w:r w:rsidRPr="00FF569F">
        <w:rPr>
          <w:rFonts w:ascii="標楷體" w:eastAsia="標楷體" w:hAnsi="標楷體" w:hint="eastAsia"/>
          <w:sz w:val="28"/>
          <w:szCs w:val="28"/>
        </w:rPr>
        <w:t>；3.</w:t>
      </w:r>
      <w:r w:rsidR="00122E91" w:rsidRPr="00FF569F">
        <w:rPr>
          <w:rFonts w:ascii="標楷體" w:eastAsia="標楷體" w:hAnsi="標楷體" w:hint="eastAsia"/>
          <w:color w:val="000000"/>
          <w:sz w:val="28"/>
          <w:szCs w:val="28"/>
        </w:rPr>
        <w:t>為行動不便的同學設置無障礙空間</w:t>
      </w:r>
      <w:r w:rsidR="00122E91" w:rsidRPr="00FF569F">
        <w:rPr>
          <w:rFonts w:ascii="標楷體" w:eastAsia="標楷體" w:hAnsi="標楷體" w:hint="eastAsia"/>
          <w:sz w:val="28"/>
          <w:szCs w:val="28"/>
        </w:rPr>
        <w:t>。</w:t>
      </w:r>
      <w:r w:rsidR="00122E91">
        <w:rPr>
          <w:rFonts w:ascii="標楷體" w:eastAsia="標楷體" w:hAnsi="標楷體" w:hint="eastAsia"/>
          <w:color w:val="000000"/>
          <w:sz w:val="28"/>
          <w:szCs w:val="28"/>
        </w:rPr>
        <w:t>我們班一致認為要成為無安全顧慮的友善校園，就要有善良的無暴力的舉動(言語肢體性暴力等)</w:t>
      </w:r>
      <w:r w:rsidR="00122E91" w:rsidRPr="00EF00C0">
        <w:rPr>
          <w:rFonts w:ascii="標楷體" w:eastAsia="標楷體" w:hAnsi="標楷體" w:hint="eastAsia"/>
          <w:color w:val="000000"/>
          <w:sz w:val="28"/>
          <w:szCs w:val="28"/>
        </w:rPr>
        <w:t xml:space="preserve"> </w:t>
      </w:r>
      <w:r w:rsidR="00122E91">
        <w:rPr>
          <w:rFonts w:ascii="標楷體" w:eastAsia="標楷體" w:hAnsi="標楷體" w:hint="eastAsia"/>
          <w:color w:val="000000"/>
          <w:sz w:val="28"/>
          <w:szCs w:val="28"/>
        </w:rPr>
        <w:t>，校園停車要規劃好，避免同學受傷，可以為行動不便的同學設置無障礙空間</w:t>
      </w:r>
      <w:r w:rsidR="00122E91" w:rsidRPr="00EF00C0">
        <w:rPr>
          <w:rFonts w:ascii="標楷體" w:eastAsia="標楷體" w:hAnsi="標楷體" w:hint="eastAsia"/>
          <w:sz w:val="28"/>
          <w:szCs w:val="28"/>
        </w:rPr>
        <w:t>。</w:t>
      </w:r>
    </w:p>
    <w:p w:rsidR="00FF569F" w:rsidRPr="00086598" w:rsidRDefault="00FF569F" w:rsidP="00122E91">
      <w:pPr>
        <w:snapToGrid w:val="0"/>
        <w:spacing w:line="500" w:lineRule="exact"/>
        <w:rPr>
          <w:rFonts w:ascii="標楷體" w:eastAsia="標楷體" w:hAnsi="標楷體"/>
          <w:color w:val="000000"/>
          <w:sz w:val="28"/>
          <w:szCs w:val="28"/>
        </w:rPr>
      </w:pPr>
    </w:p>
    <w:p w:rsidR="00FF569F" w:rsidRPr="00B17B5D" w:rsidRDefault="00122E91" w:rsidP="00122E91">
      <w:pPr>
        <w:snapToGrid w:val="0"/>
        <w:spacing w:line="500" w:lineRule="exact"/>
        <w:rPr>
          <w:rFonts w:ascii="標楷體" w:eastAsia="標楷體" w:hAnsi="標楷體"/>
          <w:b/>
          <w:sz w:val="28"/>
          <w:szCs w:val="28"/>
        </w:rPr>
      </w:pPr>
      <w:proofErr w:type="gramStart"/>
      <w:r w:rsidRPr="00B17B5D">
        <w:rPr>
          <w:rFonts w:ascii="標楷體" w:eastAsia="標楷體" w:hAnsi="標楷體" w:hint="eastAsia"/>
          <w:b/>
          <w:sz w:val="28"/>
          <w:szCs w:val="28"/>
        </w:rPr>
        <w:t>妝彩</w:t>
      </w:r>
      <w:proofErr w:type="gramEnd"/>
      <w:r w:rsidRPr="00B17B5D">
        <w:rPr>
          <w:rFonts w:ascii="標楷體" w:eastAsia="標楷體" w:hAnsi="標楷體" w:hint="eastAsia"/>
          <w:b/>
          <w:sz w:val="28"/>
          <w:szCs w:val="28"/>
        </w:rPr>
        <w:t>二乙</w:t>
      </w:r>
    </w:p>
    <w:p w:rsidR="00717D90" w:rsidRDefault="00122E91" w:rsidP="00FF569F">
      <w:pPr>
        <w:snapToGri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在偏僻和陰暗處要有攝影機</w:t>
      </w:r>
      <w:r>
        <w:rPr>
          <w:rFonts w:ascii="標楷體" w:eastAsia="標楷體" w:hAnsi="標楷體" w:hint="eastAsia"/>
          <w:color w:val="000000"/>
          <w:sz w:val="28"/>
          <w:szCs w:val="28"/>
        </w:rPr>
        <w:t>，</w:t>
      </w:r>
      <w:r>
        <w:rPr>
          <w:rFonts w:ascii="標楷體" w:eastAsia="標楷體" w:hAnsi="標楷體" w:hint="eastAsia"/>
          <w:sz w:val="28"/>
          <w:szCs w:val="28"/>
        </w:rPr>
        <w:t>車子不應開進校園內</w:t>
      </w:r>
      <w:r>
        <w:rPr>
          <w:rFonts w:ascii="標楷體" w:eastAsia="標楷體" w:hAnsi="標楷體" w:hint="eastAsia"/>
          <w:color w:val="000000"/>
          <w:sz w:val="28"/>
          <w:szCs w:val="28"/>
        </w:rPr>
        <w:t>，</w:t>
      </w:r>
      <w:r>
        <w:rPr>
          <w:rFonts w:ascii="標楷體" w:eastAsia="標楷體" w:hAnsi="標楷體" w:hint="eastAsia"/>
          <w:sz w:val="28"/>
          <w:szCs w:val="28"/>
        </w:rPr>
        <w:t>停車場出入無交通號</w:t>
      </w:r>
      <w:proofErr w:type="gramStart"/>
      <w:r>
        <w:rPr>
          <w:rFonts w:ascii="標楷體" w:eastAsia="標楷體" w:hAnsi="標楷體" w:hint="eastAsia"/>
          <w:sz w:val="28"/>
          <w:szCs w:val="28"/>
        </w:rPr>
        <w:t>誌</w:t>
      </w:r>
      <w:proofErr w:type="gramEnd"/>
      <w:r>
        <w:rPr>
          <w:rFonts w:ascii="標楷體" w:eastAsia="標楷體" w:hAnsi="標楷體" w:hint="eastAsia"/>
          <w:color w:val="000000"/>
          <w:sz w:val="28"/>
          <w:szCs w:val="28"/>
        </w:rPr>
        <w:t>，</w:t>
      </w:r>
      <w:r>
        <w:rPr>
          <w:rFonts w:ascii="標楷體" w:eastAsia="標楷體" w:hAnsi="標楷體" w:hint="eastAsia"/>
          <w:sz w:val="28"/>
          <w:szCs w:val="28"/>
        </w:rPr>
        <w:t>有時在較無人上課的地方上廁所總覺得有點危險</w:t>
      </w:r>
      <w:r>
        <w:rPr>
          <w:rFonts w:ascii="標楷體" w:eastAsia="標楷體" w:hAnsi="標楷體" w:hint="eastAsia"/>
          <w:color w:val="000000"/>
          <w:sz w:val="28"/>
          <w:szCs w:val="28"/>
        </w:rPr>
        <w:t>，</w:t>
      </w:r>
      <w:r>
        <w:rPr>
          <w:rFonts w:ascii="標楷體" w:eastAsia="標楷體" w:hAnsi="標楷體" w:hint="eastAsia"/>
          <w:sz w:val="28"/>
          <w:szCs w:val="28"/>
        </w:rPr>
        <w:t>應加強在偏遠或較無人的地方加裝攝影機或警鈴</w:t>
      </w:r>
      <w:r w:rsidRPr="00EF00C0">
        <w:rPr>
          <w:rFonts w:ascii="標楷體" w:eastAsia="標楷體" w:hAnsi="標楷體" w:hint="eastAsia"/>
          <w:sz w:val="28"/>
          <w:szCs w:val="28"/>
        </w:rPr>
        <w:t>。</w:t>
      </w:r>
      <w:r>
        <w:rPr>
          <w:rFonts w:ascii="標楷體" w:eastAsia="標楷體" w:hAnsi="標楷體" w:hint="eastAsia"/>
          <w:sz w:val="28"/>
          <w:szCs w:val="28"/>
        </w:rPr>
        <w:t>校園內應該是安全的</w:t>
      </w:r>
      <w:r>
        <w:rPr>
          <w:rFonts w:ascii="標楷體" w:eastAsia="標楷體" w:hAnsi="標楷體" w:hint="eastAsia"/>
          <w:color w:val="000000"/>
          <w:sz w:val="28"/>
          <w:szCs w:val="28"/>
        </w:rPr>
        <w:t>，</w:t>
      </w:r>
      <w:r>
        <w:rPr>
          <w:rFonts w:ascii="標楷體" w:eastAsia="標楷體" w:hAnsi="標楷體" w:hint="eastAsia"/>
          <w:sz w:val="28"/>
          <w:szCs w:val="28"/>
        </w:rPr>
        <w:t>但卻有車子開進來</w:t>
      </w:r>
      <w:r>
        <w:rPr>
          <w:rFonts w:ascii="標楷體" w:eastAsia="標楷體" w:hAnsi="標楷體" w:hint="eastAsia"/>
          <w:color w:val="000000"/>
          <w:sz w:val="28"/>
          <w:szCs w:val="28"/>
        </w:rPr>
        <w:t>，</w:t>
      </w:r>
      <w:r>
        <w:rPr>
          <w:rFonts w:ascii="標楷體" w:eastAsia="標楷體" w:hAnsi="標楷體" w:hint="eastAsia"/>
          <w:sz w:val="28"/>
          <w:szCs w:val="28"/>
        </w:rPr>
        <w:lastRenderedPageBreak/>
        <w:t>萬一有同學或老師沒注意到車子</w:t>
      </w:r>
      <w:r>
        <w:rPr>
          <w:rFonts w:ascii="標楷體" w:eastAsia="標楷體" w:hAnsi="標楷體" w:hint="eastAsia"/>
          <w:color w:val="000000"/>
          <w:sz w:val="28"/>
          <w:szCs w:val="28"/>
        </w:rPr>
        <w:t>，</w:t>
      </w:r>
      <w:r>
        <w:rPr>
          <w:rFonts w:ascii="標楷體" w:eastAsia="標楷體" w:hAnsi="標楷體" w:hint="eastAsia"/>
          <w:sz w:val="28"/>
          <w:szCs w:val="28"/>
        </w:rPr>
        <w:t>而在校園內發生意外該怎麼辦!？大門口的停車場明明有斑馬線</w:t>
      </w:r>
      <w:r>
        <w:rPr>
          <w:rFonts w:ascii="標楷體" w:eastAsia="標楷體" w:hAnsi="標楷體" w:hint="eastAsia"/>
          <w:color w:val="000000"/>
          <w:sz w:val="28"/>
          <w:szCs w:val="28"/>
        </w:rPr>
        <w:t>，</w:t>
      </w:r>
      <w:r>
        <w:rPr>
          <w:rFonts w:ascii="標楷體" w:eastAsia="標楷體" w:hAnsi="標楷體" w:hint="eastAsia"/>
          <w:sz w:val="28"/>
          <w:szCs w:val="28"/>
        </w:rPr>
        <w:t>卻無交通號</w:t>
      </w:r>
      <w:proofErr w:type="gramStart"/>
      <w:r>
        <w:rPr>
          <w:rFonts w:ascii="標楷體" w:eastAsia="標楷體" w:hAnsi="標楷體" w:hint="eastAsia"/>
          <w:sz w:val="28"/>
          <w:szCs w:val="28"/>
        </w:rPr>
        <w:t>誌</w:t>
      </w:r>
      <w:proofErr w:type="gramEnd"/>
      <w:r>
        <w:rPr>
          <w:rFonts w:ascii="標楷體" w:eastAsia="標楷體" w:hAnsi="標楷體" w:hint="eastAsia"/>
          <w:color w:val="000000"/>
          <w:sz w:val="28"/>
          <w:szCs w:val="28"/>
        </w:rPr>
        <w:t>，</w:t>
      </w:r>
      <w:r>
        <w:rPr>
          <w:rFonts w:ascii="標楷體" w:eastAsia="標楷體" w:hAnsi="標楷體" w:hint="eastAsia"/>
          <w:sz w:val="28"/>
          <w:szCs w:val="28"/>
        </w:rPr>
        <w:t>有些人開車很快或不禮讓行人</w:t>
      </w:r>
      <w:r w:rsidRPr="00EF2165">
        <w:rPr>
          <w:rFonts w:ascii="標楷體" w:eastAsia="標楷體" w:hAnsi="標楷體" w:hint="eastAsia"/>
          <w:sz w:val="28"/>
          <w:szCs w:val="28"/>
        </w:rPr>
        <w:t xml:space="preserve"> </w:t>
      </w:r>
      <w:r w:rsidRPr="00EF00C0">
        <w:rPr>
          <w:rFonts w:ascii="標楷體" w:eastAsia="標楷體" w:hAnsi="標楷體" w:hint="eastAsia"/>
          <w:sz w:val="28"/>
          <w:szCs w:val="28"/>
        </w:rPr>
        <w:t>。</w:t>
      </w:r>
    </w:p>
    <w:p w:rsidR="00FF569F" w:rsidRPr="00717D90" w:rsidRDefault="00FF569F" w:rsidP="00FF569F">
      <w:pPr>
        <w:snapToGrid w:val="0"/>
        <w:spacing w:line="500" w:lineRule="exact"/>
        <w:ind w:firstLineChars="200" w:firstLine="560"/>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時尚二乙</w:t>
      </w:r>
    </w:p>
    <w:p w:rsidR="00122E91" w:rsidRDefault="00122E91" w:rsidP="00122E91">
      <w:pPr>
        <w:snapToGrid w:val="0"/>
        <w:spacing w:line="500" w:lineRule="exact"/>
        <w:rPr>
          <w:rFonts w:ascii="標楷體" w:eastAsia="標楷體" w:hAnsi="標楷體"/>
          <w:sz w:val="28"/>
          <w:szCs w:val="28"/>
        </w:rPr>
      </w:pPr>
      <w:r>
        <w:rPr>
          <w:rFonts w:ascii="標楷體" w:eastAsia="標楷體" w:hAnsi="標楷體" w:hint="eastAsia"/>
          <w:sz w:val="28"/>
          <w:szCs w:val="28"/>
        </w:rPr>
        <w:t>1.多在校園裝設監視器</w:t>
      </w:r>
      <w:r w:rsidR="00FF569F">
        <w:rPr>
          <w:rFonts w:ascii="標楷體" w:eastAsia="標楷體" w:hAnsi="標楷體" w:hint="eastAsia"/>
          <w:sz w:val="28"/>
          <w:szCs w:val="28"/>
        </w:rPr>
        <w:t>與滅火器</w:t>
      </w:r>
      <w:r w:rsidRPr="00EF00C0">
        <w:rPr>
          <w:rFonts w:ascii="標楷體" w:eastAsia="標楷體" w:hAnsi="標楷體" w:hint="eastAsia"/>
          <w:sz w:val="28"/>
          <w:szCs w:val="28"/>
        </w:rPr>
        <w:t>。</w:t>
      </w:r>
    </w:p>
    <w:p w:rsidR="00122E91" w:rsidRDefault="00FF569F" w:rsidP="00122E91">
      <w:pPr>
        <w:snapToGrid w:val="0"/>
        <w:spacing w:line="500" w:lineRule="exact"/>
        <w:rPr>
          <w:rFonts w:ascii="標楷體" w:eastAsia="標楷體" w:hAnsi="標楷體"/>
          <w:sz w:val="28"/>
          <w:szCs w:val="28"/>
        </w:rPr>
      </w:pPr>
      <w:r>
        <w:rPr>
          <w:rFonts w:ascii="標楷體" w:eastAsia="標楷體" w:hAnsi="標楷體" w:hint="eastAsia"/>
          <w:sz w:val="28"/>
          <w:szCs w:val="28"/>
        </w:rPr>
        <w:t>2.</w:t>
      </w:r>
      <w:r w:rsidR="00122E91">
        <w:rPr>
          <w:rFonts w:ascii="標楷體" w:eastAsia="標楷體" w:hAnsi="標楷體" w:hint="eastAsia"/>
          <w:sz w:val="28"/>
          <w:szCs w:val="28"/>
        </w:rPr>
        <w:t>增設及救護站以防突發狀況</w:t>
      </w:r>
      <w:r w:rsidR="00122E91" w:rsidRPr="00EF00C0">
        <w:rPr>
          <w:rFonts w:ascii="標楷體" w:eastAsia="標楷體" w:hAnsi="標楷體" w:hint="eastAsia"/>
          <w:sz w:val="28"/>
          <w:szCs w:val="28"/>
        </w:rPr>
        <w:t>。</w:t>
      </w:r>
    </w:p>
    <w:p w:rsidR="00122E91" w:rsidRDefault="00FF569F" w:rsidP="00122E91">
      <w:pPr>
        <w:snapToGrid w:val="0"/>
        <w:spacing w:line="500" w:lineRule="exact"/>
        <w:rPr>
          <w:rFonts w:ascii="標楷體" w:eastAsia="標楷體" w:hAnsi="標楷體"/>
          <w:sz w:val="28"/>
          <w:szCs w:val="28"/>
        </w:rPr>
      </w:pPr>
      <w:r>
        <w:rPr>
          <w:rFonts w:ascii="標楷體" w:eastAsia="標楷體" w:hAnsi="標楷體" w:hint="eastAsia"/>
          <w:sz w:val="28"/>
          <w:szCs w:val="28"/>
        </w:rPr>
        <w:t>3.</w:t>
      </w:r>
      <w:r w:rsidR="00122E91">
        <w:rPr>
          <w:rFonts w:ascii="標楷體" w:eastAsia="標楷體" w:hAnsi="標楷體" w:hint="eastAsia"/>
          <w:sz w:val="28"/>
          <w:szCs w:val="28"/>
        </w:rPr>
        <w:t>學校定期檢查廁所有無偷拍</w:t>
      </w:r>
      <w:proofErr w:type="gramStart"/>
      <w:r w:rsidR="00122E91">
        <w:rPr>
          <w:rFonts w:ascii="標楷體" w:eastAsia="標楷體" w:hAnsi="標楷體" w:hint="eastAsia"/>
          <w:sz w:val="28"/>
          <w:szCs w:val="28"/>
        </w:rPr>
        <w:t>式針口</w:t>
      </w:r>
      <w:proofErr w:type="gramEnd"/>
      <w:r w:rsidR="00122E91">
        <w:rPr>
          <w:rFonts w:ascii="標楷體" w:eastAsia="標楷體" w:hAnsi="標楷體" w:hint="eastAsia"/>
          <w:sz w:val="28"/>
          <w:szCs w:val="28"/>
        </w:rPr>
        <w:t>攝影機</w:t>
      </w:r>
      <w:r w:rsidR="00122E91" w:rsidRPr="00EF00C0">
        <w:rPr>
          <w:rFonts w:ascii="標楷體" w:eastAsia="標楷體" w:hAnsi="標楷體" w:hint="eastAsia"/>
          <w:sz w:val="28"/>
          <w:szCs w:val="28"/>
        </w:rPr>
        <w:t>。</w:t>
      </w:r>
    </w:p>
    <w:p w:rsidR="00FF569F" w:rsidRDefault="00FF569F" w:rsidP="00122E91">
      <w:pPr>
        <w:snapToGrid w:val="0"/>
        <w:spacing w:line="500" w:lineRule="exact"/>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電子</w:t>
      </w:r>
      <w:proofErr w:type="gramStart"/>
      <w:r w:rsidRPr="00B17B5D">
        <w:rPr>
          <w:rFonts w:ascii="標楷體" w:eastAsia="標楷體" w:hAnsi="標楷體" w:hint="eastAsia"/>
          <w:b/>
          <w:sz w:val="28"/>
          <w:szCs w:val="28"/>
        </w:rPr>
        <w:t>一</w:t>
      </w:r>
      <w:proofErr w:type="gramEnd"/>
      <w:r w:rsidRPr="00B17B5D">
        <w:rPr>
          <w:rFonts w:ascii="標楷體" w:eastAsia="標楷體" w:hAnsi="標楷體" w:hint="eastAsia"/>
          <w:b/>
          <w:sz w:val="28"/>
          <w:szCs w:val="28"/>
        </w:rPr>
        <w:t>甲</w:t>
      </w:r>
    </w:p>
    <w:p w:rsidR="00122E91" w:rsidRPr="00EF00C0" w:rsidRDefault="00717D90" w:rsidP="00122E91">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122E91" w:rsidRPr="00EF00C0">
        <w:rPr>
          <w:rFonts w:ascii="標楷體" w:eastAsia="標楷體" w:hAnsi="標楷體" w:hint="eastAsia"/>
          <w:sz w:val="28"/>
          <w:szCs w:val="28"/>
        </w:rPr>
        <w:t>為營造安全</w:t>
      </w:r>
      <w:r w:rsidR="00122E91">
        <w:rPr>
          <w:rFonts w:ascii="標楷體" w:eastAsia="標楷體" w:hAnsi="標楷體" w:hint="eastAsia"/>
          <w:sz w:val="28"/>
          <w:szCs w:val="28"/>
        </w:rPr>
        <w:t>、</w:t>
      </w:r>
      <w:r w:rsidR="00122E91" w:rsidRPr="00EF00C0">
        <w:rPr>
          <w:rFonts w:ascii="標楷體" w:eastAsia="標楷體" w:hAnsi="標楷體" w:hint="eastAsia"/>
          <w:sz w:val="28"/>
          <w:szCs w:val="28"/>
        </w:rPr>
        <w:t>溫馨</w:t>
      </w:r>
      <w:r w:rsidR="00122E91">
        <w:rPr>
          <w:rFonts w:ascii="標楷體" w:eastAsia="標楷體" w:hAnsi="標楷體" w:hint="eastAsia"/>
          <w:sz w:val="28"/>
          <w:szCs w:val="28"/>
        </w:rPr>
        <w:t>、</w:t>
      </w:r>
      <w:r w:rsidR="00122E91" w:rsidRPr="00EF00C0">
        <w:rPr>
          <w:rFonts w:ascii="標楷體" w:eastAsia="標楷體" w:hAnsi="標楷體" w:hint="eastAsia"/>
          <w:sz w:val="28"/>
          <w:szCs w:val="28"/>
        </w:rPr>
        <w:t>適性的學習環境</w:t>
      </w:r>
      <w:r w:rsidR="00122E91">
        <w:rPr>
          <w:rFonts w:ascii="標楷體" w:eastAsia="標楷體" w:hAnsi="標楷體" w:hint="eastAsia"/>
          <w:color w:val="000000"/>
          <w:sz w:val="28"/>
          <w:szCs w:val="28"/>
        </w:rPr>
        <w:t>，</w:t>
      </w:r>
      <w:r w:rsidR="00122E91" w:rsidRPr="00EF00C0">
        <w:rPr>
          <w:rFonts w:ascii="標楷體" w:eastAsia="標楷體" w:hAnsi="標楷體" w:hint="eastAsia"/>
          <w:sz w:val="28"/>
          <w:szCs w:val="28"/>
        </w:rPr>
        <w:t>建構健康和諧</w:t>
      </w:r>
      <w:r w:rsidR="00122E91">
        <w:rPr>
          <w:rFonts w:ascii="標楷體" w:eastAsia="標楷體" w:hAnsi="標楷體" w:hint="eastAsia"/>
          <w:sz w:val="28"/>
          <w:szCs w:val="28"/>
        </w:rPr>
        <w:t>、</w:t>
      </w:r>
      <w:r w:rsidR="00122E91" w:rsidRPr="00EF00C0">
        <w:rPr>
          <w:rFonts w:ascii="標楷體" w:eastAsia="標楷體" w:hAnsi="標楷體" w:hint="eastAsia"/>
          <w:sz w:val="28"/>
          <w:szCs w:val="28"/>
        </w:rPr>
        <w:t>友善的校園風氣</w:t>
      </w:r>
      <w:r w:rsidR="00122E91">
        <w:rPr>
          <w:rFonts w:ascii="標楷體" w:eastAsia="標楷體" w:hAnsi="標楷體" w:hint="eastAsia"/>
          <w:color w:val="000000"/>
          <w:sz w:val="28"/>
          <w:szCs w:val="28"/>
        </w:rPr>
        <w:t>，</w:t>
      </w:r>
      <w:r w:rsidR="00122E91" w:rsidRPr="00EF00C0">
        <w:rPr>
          <w:rFonts w:ascii="標楷體" w:eastAsia="標楷體" w:hAnsi="標楷體" w:hint="eastAsia"/>
          <w:sz w:val="28"/>
          <w:szCs w:val="28"/>
        </w:rPr>
        <w:t>希冀透過學校多元化活動規劃及各級主管教育行政機關協助力支持下</w:t>
      </w:r>
      <w:r w:rsidR="00122E91">
        <w:rPr>
          <w:rFonts w:ascii="標楷體" w:eastAsia="標楷體" w:hAnsi="標楷體" w:hint="eastAsia"/>
          <w:color w:val="000000"/>
          <w:sz w:val="28"/>
          <w:szCs w:val="28"/>
        </w:rPr>
        <w:t>，</w:t>
      </w:r>
      <w:r w:rsidR="00122E91" w:rsidRPr="00EF00C0">
        <w:rPr>
          <w:rFonts w:ascii="標楷體" w:eastAsia="標楷體" w:hAnsi="標楷體" w:hint="eastAsia"/>
          <w:sz w:val="28"/>
          <w:szCs w:val="28"/>
        </w:rPr>
        <w:t>由學校推動友善校園</w:t>
      </w:r>
      <w:proofErr w:type="gramStart"/>
      <w:r w:rsidR="00122E91" w:rsidRPr="00EF00C0">
        <w:rPr>
          <w:rFonts w:ascii="標楷體" w:eastAsia="標楷體" w:hAnsi="標楷體" w:hint="eastAsia"/>
          <w:sz w:val="28"/>
          <w:szCs w:val="28"/>
        </w:rPr>
        <w:t>週</w:t>
      </w:r>
      <w:proofErr w:type="gramEnd"/>
      <w:r w:rsidR="00122E91" w:rsidRPr="00EF00C0">
        <w:rPr>
          <w:rFonts w:ascii="標楷體" w:eastAsia="標楷體" w:hAnsi="標楷體" w:hint="eastAsia"/>
          <w:sz w:val="28"/>
          <w:szCs w:val="28"/>
        </w:rPr>
        <w:t>創意活動</w:t>
      </w:r>
      <w:r w:rsidR="00122E91">
        <w:rPr>
          <w:rFonts w:ascii="標楷體" w:eastAsia="標楷體" w:hAnsi="標楷體" w:hint="eastAsia"/>
          <w:color w:val="000000"/>
          <w:sz w:val="28"/>
          <w:szCs w:val="28"/>
        </w:rPr>
        <w:t>，</w:t>
      </w:r>
      <w:r w:rsidR="00122E91" w:rsidRPr="00EF00C0">
        <w:rPr>
          <w:rFonts w:ascii="標楷體" w:eastAsia="標楷體" w:hAnsi="標楷體" w:hint="eastAsia"/>
          <w:sz w:val="28"/>
          <w:szCs w:val="28"/>
        </w:rPr>
        <w:t>達到</w:t>
      </w:r>
      <w:r w:rsidR="00122E91">
        <w:rPr>
          <w:rFonts w:ascii="標楷體" w:eastAsia="標楷體" w:hAnsi="標楷體" w:hint="eastAsia"/>
          <w:sz w:val="28"/>
          <w:szCs w:val="28"/>
        </w:rPr>
        <w:t>「</w:t>
      </w:r>
      <w:r w:rsidR="00122E91" w:rsidRPr="00EF00C0">
        <w:rPr>
          <w:rFonts w:ascii="標楷體" w:eastAsia="標楷體" w:hAnsi="標楷體" w:hint="eastAsia"/>
          <w:sz w:val="28"/>
          <w:szCs w:val="28"/>
        </w:rPr>
        <w:t>校園</w:t>
      </w:r>
      <w:proofErr w:type="gramStart"/>
      <w:r w:rsidR="00122E91" w:rsidRPr="00EF00C0">
        <w:rPr>
          <w:rFonts w:ascii="標楷體" w:eastAsia="標楷體" w:hAnsi="標楷體" w:hint="eastAsia"/>
          <w:sz w:val="28"/>
          <w:szCs w:val="28"/>
        </w:rPr>
        <w:t>零霸凌</w:t>
      </w:r>
      <w:r w:rsidR="00122E91">
        <w:rPr>
          <w:rFonts w:ascii="標楷體" w:eastAsia="標楷體" w:hAnsi="標楷體" w:hint="eastAsia"/>
          <w:sz w:val="28"/>
          <w:szCs w:val="28"/>
        </w:rPr>
        <w:t>」</w:t>
      </w:r>
      <w:proofErr w:type="gramEnd"/>
      <w:r w:rsidR="00122E91" w:rsidRPr="00EF00C0">
        <w:rPr>
          <w:rFonts w:ascii="標楷體" w:eastAsia="標楷體" w:hAnsi="標楷體" w:hint="eastAsia"/>
          <w:sz w:val="28"/>
          <w:szCs w:val="28"/>
        </w:rPr>
        <w:t>的目標。</w:t>
      </w:r>
    </w:p>
    <w:p w:rsidR="00122E91" w:rsidRDefault="00122E91" w:rsidP="00122E91">
      <w:pPr>
        <w:snapToGrid w:val="0"/>
        <w:spacing w:line="500" w:lineRule="exact"/>
        <w:rPr>
          <w:rFonts w:ascii="標楷體" w:eastAsia="標楷體" w:hAnsi="標楷體"/>
          <w:sz w:val="28"/>
          <w:szCs w:val="28"/>
        </w:rPr>
      </w:pPr>
      <w:r w:rsidRPr="00EF00C0">
        <w:rPr>
          <w:rFonts w:ascii="標楷體" w:eastAsia="標楷體" w:hAnsi="標楷體" w:hint="eastAsia"/>
          <w:sz w:val="28"/>
          <w:szCs w:val="28"/>
        </w:rPr>
        <w:t>友善校園之重點</w:t>
      </w:r>
      <w:r>
        <w:rPr>
          <w:rFonts w:ascii="標楷體" w:eastAsia="標楷體" w:hAnsi="標楷體" w:hint="eastAsia"/>
          <w:sz w:val="28"/>
          <w:szCs w:val="28"/>
        </w:rPr>
        <w:t>：1.</w:t>
      </w:r>
      <w:r w:rsidR="00FF569F">
        <w:rPr>
          <w:rFonts w:ascii="標楷體" w:eastAsia="標楷體" w:hAnsi="標楷體" w:hint="eastAsia"/>
          <w:sz w:val="28"/>
          <w:szCs w:val="28"/>
        </w:rPr>
        <w:t>防治校園霸凌；2.防治黑幫勢力介入校園；3.防治藥物濫用；4.</w:t>
      </w:r>
      <w:r w:rsidRPr="00EF00C0">
        <w:rPr>
          <w:rFonts w:ascii="標楷體" w:eastAsia="標楷體" w:hAnsi="標楷體" w:hint="eastAsia"/>
          <w:sz w:val="28"/>
          <w:szCs w:val="28"/>
        </w:rPr>
        <w:t>加強輔導學生尊重他人</w:t>
      </w:r>
      <w:r w:rsidR="00FF569F">
        <w:rPr>
          <w:rFonts w:ascii="標楷體" w:eastAsia="標楷體" w:hAnsi="標楷體" w:hint="eastAsia"/>
          <w:color w:val="000000"/>
          <w:sz w:val="28"/>
          <w:szCs w:val="28"/>
        </w:rPr>
        <w:t>；</w:t>
      </w:r>
      <w:r w:rsidRPr="00EF00C0">
        <w:rPr>
          <w:rFonts w:ascii="標楷體" w:eastAsia="標楷體" w:hAnsi="標楷體" w:hint="eastAsia"/>
          <w:sz w:val="28"/>
          <w:szCs w:val="28"/>
        </w:rPr>
        <w:t>提供一個優質的環境。</w:t>
      </w:r>
    </w:p>
    <w:p w:rsidR="00FF569F" w:rsidRPr="00717D90" w:rsidRDefault="00FF569F" w:rsidP="00122E91">
      <w:pPr>
        <w:snapToGrid w:val="0"/>
        <w:spacing w:line="500" w:lineRule="exact"/>
        <w:rPr>
          <w:rFonts w:ascii="標楷體" w:eastAsia="標楷體" w:hAnsi="標楷體"/>
          <w:sz w:val="28"/>
          <w:szCs w:val="28"/>
        </w:rPr>
      </w:pP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土木</w:t>
      </w:r>
      <w:proofErr w:type="gramStart"/>
      <w:r w:rsidRPr="00B17B5D">
        <w:rPr>
          <w:rFonts w:ascii="標楷體" w:eastAsia="標楷體" w:hAnsi="標楷體" w:hint="eastAsia"/>
          <w:b/>
          <w:sz w:val="28"/>
          <w:szCs w:val="28"/>
        </w:rPr>
        <w:t>一</w:t>
      </w:r>
      <w:proofErr w:type="gramEnd"/>
      <w:r w:rsidRPr="00B17B5D">
        <w:rPr>
          <w:rFonts w:ascii="標楷體" w:eastAsia="標楷體" w:hAnsi="標楷體" w:hint="eastAsia"/>
          <w:b/>
          <w:sz w:val="28"/>
          <w:szCs w:val="28"/>
        </w:rPr>
        <w:t>甲</w:t>
      </w:r>
    </w:p>
    <w:p w:rsidR="00122E91" w:rsidRPr="007A6095" w:rsidRDefault="00EA277E" w:rsidP="00122E91">
      <w:pPr>
        <w:pStyle w:val="af"/>
        <w:numPr>
          <w:ilvl w:val="0"/>
          <w:numId w:val="42"/>
        </w:numPr>
        <w:snapToGrid w:val="0"/>
        <w:spacing w:line="500" w:lineRule="exact"/>
        <w:ind w:leftChars="0"/>
        <w:rPr>
          <w:rFonts w:ascii="標楷體" w:eastAsia="標楷體" w:hAnsi="標楷體"/>
          <w:color w:val="000000" w:themeColor="text1"/>
          <w:sz w:val="28"/>
          <w:szCs w:val="28"/>
        </w:rPr>
      </w:pPr>
      <w:r w:rsidRPr="00EA277E">
        <w:rPr>
          <w:rFonts w:ascii="標楷體" w:eastAsia="標楷體" w:hAnsi="標楷體"/>
          <w:noProof/>
          <w:sz w:val="28"/>
          <w:szCs w:val="28"/>
        </w:rPr>
        <w:pict>
          <v:shape id="_x0000_s1045" type="#_x0000_t202" style="position:absolute;left:0;text-align:left;margin-left:258.95pt;margin-top:8.15pt;width:245.05pt;height:146.6pt;z-index:251677696;mso-width-relative:margin;mso-height-relative:margin" strokecolor="white [3212]">
            <v:textbox>
              <w:txbxContent>
                <w:p w:rsidR="00FF569F" w:rsidRDefault="00FF569F">
                  <w:r w:rsidRPr="00FF569F">
                    <w:rPr>
                      <w:noProof/>
                    </w:rPr>
                    <w:drawing>
                      <wp:inline distT="0" distB="0" distL="0" distR="0">
                        <wp:extent cx="2905125" cy="1936750"/>
                        <wp:effectExtent l="19050" t="0" r="9525" b="0"/>
                        <wp:docPr id="42" name="圖片 1" descr="C:\Users\0508\Desktop\CLIP_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CLIP_405.JPG"/>
                                <pic:cNvPicPr>
                                  <a:picLocks noChangeAspect="1" noChangeArrowheads="1"/>
                                </pic:cNvPicPr>
                              </pic:nvPicPr>
                              <pic:blipFill>
                                <a:blip r:embed="rId8"/>
                                <a:srcRect/>
                                <a:stretch>
                                  <a:fillRect/>
                                </a:stretch>
                              </pic:blipFill>
                              <pic:spPr bwMode="auto">
                                <a:xfrm>
                                  <a:off x="0" y="0"/>
                                  <a:ext cx="2905125" cy="1936750"/>
                                </a:xfrm>
                                <a:prstGeom prst="rect">
                                  <a:avLst/>
                                </a:prstGeom>
                                <a:noFill/>
                                <a:ln w="9525">
                                  <a:noFill/>
                                  <a:miter lim="800000"/>
                                  <a:headEnd/>
                                  <a:tailEnd/>
                                </a:ln>
                              </pic:spPr>
                            </pic:pic>
                          </a:graphicData>
                        </a:graphic>
                      </wp:inline>
                    </w:drawing>
                  </w:r>
                </w:p>
              </w:txbxContent>
            </v:textbox>
          </v:shape>
        </w:pict>
      </w:r>
      <w:r w:rsidR="00122E91" w:rsidRPr="007A6095">
        <w:rPr>
          <w:rFonts w:ascii="標楷體" w:eastAsia="標楷體" w:hAnsi="標楷體" w:hint="eastAsia"/>
          <w:color w:val="000000" w:themeColor="text1"/>
          <w:sz w:val="28"/>
          <w:szCs w:val="28"/>
        </w:rPr>
        <w:t>裝監視器</w:t>
      </w:r>
      <w:r w:rsidR="00122E91" w:rsidRPr="00EF00C0">
        <w:rPr>
          <w:rFonts w:ascii="標楷體" w:eastAsia="標楷體" w:hAnsi="標楷體" w:hint="eastAsia"/>
          <w:sz w:val="28"/>
          <w:szCs w:val="28"/>
        </w:rPr>
        <w:t>。</w:t>
      </w:r>
    </w:p>
    <w:p w:rsidR="00122E91" w:rsidRDefault="00122E91" w:rsidP="00122E91">
      <w:pPr>
        <w:pStyle w:val="af"/>
        <w:numPr>
          <w:ilvl w:val="0"/>
          <w:numId w:val="42"/>
        </w:numPr>
        <w:snapToGrid w:val="0"/>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嚴格控管校園進出</w:t>
      </w:r>
      <w:r w:rsidRPr="00EF00C0">
        <w:rPr>
          <w:rFonts w:ascii="標楷體" w:eastAsia="標楷體" w:hAnsi="標楷體" w:hint="eastAsia"/>
          <w:sz w:val="28"/>
          <w:szCs w:val="28"/>
        </w:rPr>
        <w:t>。</w:t>
      </w:r>
      <w:r w:rsidR="00FF569F">
        <w:rPr>
          <w:rFonts w:ascii="標楷體" w:eastAsia="標楷體" w:hAnsi="標楷體" w:hint="eastAsia"/>
          <w:sz w:val="28"/>
          <w:szCs w:val="28"/>
        </w:rPr>
        <w:t xml:space="preserve">               </w:t>
      </w:r>
    </w:p>
    <w:p w:rsidR="00122E91" w:rsidRDefault="00122E91" w:rsidP="00122E91">
      <w:pPr>
        <w:pStyle w:val="af"/>
        <w:numPr>
          <w:ilvl w:val="0"/>
          <w:numId w:val="42"/>
        </w:numPr>
        <w:snapToGrid w:val="0"/>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要有消防設備</w:t>
      </w:r>
      <w:r w:rsidRPr="00EF00C0">
        <w:rPr>
          <w:rFonts w:ascii="標楷體" w:eastAsia="標楷體" w:hAnsi="標楷體" w:hint="eastAsia"/>
          <w:sz w:val="28"/>
          <w:szCs w:val="28"/>
        </w:rPr>
        <w:t>。</w:t>
      </w:r>
    </w:p>
    <w:p w:rsidR="00122E91" w:rsidRDefault="00122E91" w:rsidP="00122E91">
      <w:pPr>
        <w:pStyle w:val="af"/>
        <w:numPr>
          <w:ilvl w:val="0"/>
          <w:numId w:val="42"/>
        </w:numPr>
        <w:snapToGrid w:val="0"/>
        <w:spacing w:line="500" w:lineRule="exact"/>
        <w:ind w:leftChars="0"/>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裝緩降</w:t>
      </w:r>
      <w:proofErr w:type="gramEnd"/>
      <w:r>
        <w:rPr>
          <w:rFonts w:ascii="標楷體" w:eastAsia="標楷體" w:hAnsi="標楷體" w:hint="eastAsia"/>
          <w:color w:val="000000" w:themeColor="text1"/>
          <w:sz w:val="28"/>
          <w:szCs w:val="28"/>
        </w:rPr>
        <w:t>梯</w:t>
      </w:r>
      <w:r w:rsidRPr="00EF00C0">
        <w:rPr>
          <w:rFonts w:ascii="標楷體" w:eastAsia="標楷體" w:hAnsi="標楷體" w:hint="eastAsia"/>
          <w:sz w:val="28"/>
          <w:szCs w:val="28"/>
        </w:rPr>
        <w:t>。</w:t>
      </w:r>
    </w:p>
    <w:p w:rsidR="00FF569F" w:rsidRPr="00FF569F" w:rsidRDefault="00122E91" w:rsidP="00122E91">
      <w:pPr>
        <w:pStyle w:val="af"/>
        <w:numPr>
          <w:ilvl w:val="0"/>
          <w:numId w:val="42"/>
        </w:numPr>
        <w:snapToGrid w:val="0"/>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要有逃生標誌</w:t>
      </w:r>
      <w:r w:rsidRPr="00EF00C0">
        <w:rPr>
          <w:rFonts w:ascii="標楷體" w:eastAsia="標楷體" w:hAnsi="標楷體" w:hint="eastAsia"/>
          <w:sz w:val="28"/>
          <w:szCs w:val="28"/>
        </w:rPr>
        <w:t>。</w:t>
      </w:r>
      <w:r w:rsidR="00717D90">
        <w:rPr>
          <w:rFonts w:ascii="標楷體" w:eastAsia="標楷體" w:hAnsi="標楷體" w:hint="eastAsia"/>
          <w:sz w:val="28"/>
          <w:szCs w:val="28"/>
        </w:rPr>
        <w:t xml:space="preserve">  </w:t>
      </w:r>
    </w:p>
    <w:p w:rsidR="00122E91" w:rsidRDefault="00717D90" w:rsidP="00FF569F">
      <w:pPr>
        <w:pStyle w:val="af"/>
        <w:snapToGrid w:val="0"/>
        <w:spacing w:line="500" w:lineRule="exact"/>
        <w:ind w:leftChars="0" w:left="360"/>
        <w:rPr>
          <w:rFonts w:ascii="標楷體" w:eastAsia="標楷體" w:hAnsi="標楷體"/>
          <w:color w:val="000000" w:themeColor="text1"/>
          <w:sz w:val="28"/>
          <w:szCs w:val="28"/>
        </w:rPr>
      </w:pPr>
      <w:r>
        <w:rPr>
          <w:rFonts w:ascii="標楷體" w:eastAsia="標楷體" w:hAnsi="標楷體" w:hint="eastAsia"/>
          <w:sz w:val="28"/>
          <w:szCs w:val="28"/>
        </w:rPr>
        <w:t xml:space="preserve">                      </w:t>
      </w:r>
    </w:p>
    <w:p w:rsidR="00122E91" w:rsidRPr="00B17B5D" w:rsidRDefault="00122E91" w:rsidP="00122E91">
      <w:pPr>
        <w:snapToGrid w:val="0"/>
        <w:spacing w:line="500" w:lineRule="exact"/>
        <w:rPr>
          <w:rFonts w:ascii="標楷體" w:eastAsia="標楷體" w:hAnsi="標楷體"/>
          <w:b/>
          <w:sz w:val="28"/>
          <w:szCs w:val="28"/>
        </w:rPr>
      </w:pPr>
      <w:r w:rsidRPr="00B17B5D">
        <w:rPr>
          <w:rFonts w:ascii="標楷體" w:eastAsia="標楷體" w:hAnsi="標楷體" w:hint="eastAsia"/>
          <w:b/>
          <w:sz w:val="28"/>
          <w:szCs w:val="28"/>
        </w:rPr>
        <w:t>創意二甲</w:t>
      </w:r>
    </w:p>
    <w:p w:rsidR="00122E91" w:rsidRPr="007A6095" w:rsidRDefault="00122E91" w:rsidP="00122E91">
      <w:pPr>
        <w:pStyle w:val="af"/>
        <w:numPr>
          <w:ilvl w:val="0"/>
          <w:numId w:val="43"/>
        </w:numPr>
        <w:snapToGrid w:val="0"/>
        <w:spacing w:line="500" w:lineRule="exact"/>
        <w:ind w:leftChars="0"/>
        <w:rPr>
          <w:rFonts w:ascii="標楷體" w:eastAsia="標楷體" w:hAnsi="標楷體"/>
          <w:sz w:val="28"/>
          <w:szCs w:val="28"/>
        </w:rPr>
      </w:pPr>
      <w:r w:rsidRPr="007A6095">
        <w:rPr>
          <w:rFonts w:ascii="標楷體" w:eastAsia="標楷體" w:hAnsi="標楷體" w:hint="eastAsia"/>
          <w:sz w:val="28"/>
          <w:szCs w:val="28"/>
        </w:rPr>
        <w:t>明亮的校園</w:t>
      </w:r>
      <w:r w:rsidRPr="00EF00C0">
        <w:rPr>
          <w:rFonts w:ascii="標楷體" w:eastAsia="標楷體" w:hAnsi="標楷體" w:hint="eastAsia"/>
          <w:sz w:val="28"/>
          <w:szCs w:val="28"/>
        </w:rPr>
        <w:t>。</w:t>
      </w:r>
    </w:p>
    <w:p w:rsidR="00122E91" w:rsidRDefault="00122E91" w:rsidP="00122E91">
      <w:pPr>
        <w:pStyle w:val="af"/>
        <w:numPr>
          <w:ilvl w:val="0"/>
          <w:numId w:val="43"/>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禁止在校園吸菸</w:t>
      </w:r>
      <w:r w:rsidRPr="00EF00C0">
        <w:rPr>
          <w:rFonts w:ascii="標楷體" w:eastAsia="標楷體" w:hAnsi="標楷體" w:hint="eastAsia"/>
          <w:sz w:val="28"/>
          <w:szCs w:val="28"/>
        </w:rPr>
        <w:t>。</w:t>
      </w:r>
    </w:p>
    <w:p w:rsidR="00122E91" w:rsidRDefault="00122E91" w:rsidP="00122E91">
      <w:pPr>
        <w:pStyle w:val="af"/>
        <w:numPr>
          <w:ilvl w:val="0"/>
          <w:numId w:val="43"/>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不在校園裡大小聲</w:t>
      </w:r>
      <w:r w:rsidRPr="00EF00C0">
        <w:rPr>
          <w:rFonts w:ascii="標楷體" w:eastAsia="標楷體" w:hAnsi="標楷體" w:hint="eastAsia"/>
          <w:sz w:val="28"/>
          <w:szCs w:val="28"/>
        </w:rPr>
        <w:t>。</w:t>
      </w:r>
    </w:p>
    <w:p w:rsidR="00122E91" w:rsidRDefault="00122E91" w:rsidP="00122E91">
      <w:pPr>
        <w:pStyle w:val="af"/>
        <w:numPr>
          <w:ilvl w:val="0"/>
          <w:numId w:val="43"/>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有禮貌</w:t>
      </w:r>
      <w:r w:rsidRPr="00EF00C0">
        <w:rPr>
          <w:rFonts w:ascii="標楷體" w:eastAsia="標楷體" w:hAnsi="標楷體" w:hint="eastAsia"/>
          <w:sz w:val="28"/>
          <w:szCs w:val="28"/>
        </w:rPr>
        <w:t>。</w:t>
      </w:r>
    </w:p>
    <w:p w:rsidR="00122E91" w:rsidRPr="00FF569F" w:rsidRDefault="00122E91" w:rsidP="00FF569F">
      <w:pPr>
        <w:pStyle w:val="af"/>
        <w:numPr>
          <w:ilvl w:val="0"/>
          <w:numId w:val="43"/>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尊重師長</w:t>
      </w:r>
      <w:r w:rsidRPr="00EF00C0">
        <w:rPr>
          <w:rFonts w:ascii="標楷體" w:eastAsia="標楷體" w:hAnsi="標楷體" w:hint="eastAsia"/>
          <w:sz w:val="28"/>
          <w:szCs w:val="28"/>
        </w:rPr>
        <w:t>。</w:t>
      </w:r>
    </w:p>
    <w:sectPr w:rsidR="00122E91" w:rsidRPr="00FF569F" w:rsidSect="00826F62">
      <w:footerReference w:type="default" r:id="rId9"/>
      <w:pgSz w:w="11906" w:h="16838"/>
      <w:pgMar w:top="567" w:right="1286" w:bottom="567"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83" w:rsidRDefault="00993283" w:rsidP="003F6DF6">
      <w:r>
        <w:separator/>
      </w:r>
    </w:p>
  </w:endnote>
  <w:endnote w:type="continuationSeparator" w:id="0">
    <w:p w:rsidR="00993283" w:rsidRDefault="00993283" w:rsidP="003F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91" w:rsidRDefault="00EA277E">
    <w:pPr>
      <w:pStyle w:val="a5"/>
      <w:jc w:val="center"/>
    </w:pPr>
    <w:fldSimple w:instr=" PAGE   \* MERGEFORMAT ">
      <w:r w:rsidR="0088500F" w:rsidRPr="0088500F">
        <w:rPr>
          <w:noProof/>
          <w:lang w:val="zh-TW"/>
        </w:rPr>
        <w:t>3</w:t>
      </w:r>
    </w:fldSimple>
  </w:p>
  <w:p w:rsidR="00122E91" w:rsidRDefault="00122E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83" w:rsidRDefault="00993283" w:rsidP="003F6DF6">
      <w:r>
        <w:separator/>
      </w:r>
    </w:p>
  </w:footnote>
  <w:footnote w:type="continuationSeparator" w:id="0">
    <w:p w:rsidR="00993283" w:rsidRDefault="00993283" w:rsidP="003F6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664"/>
    <w:multiLevelType w:val="hybridMultilevel"/>
    <w:tmpl w:val="E7288FA8"/>
    <w:lvl w:ilvl="0" w:tplc="BDA28E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FE352E"/>
    <w:multiLevelType w:val="hybridMultilevel"/>
    <w:tmpl w:val="1518B7F2"/>
    <w:lvl w:ilvl="0" w:tplc="16E48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B970BF"/>
    <w:multiLevelType w:val="hybridMultilevel"/>
    <w:tmpl w:val="2BB42744"/>
    <w:lvl w:ilvl="0" w:tplc="F8E8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2D3F07"/>
    <w:multiLevelType w:val="hybridMultilevel"/>
    <w:tmpl w:val="F9DC1B0C"/>
    <w:lvl w:ilvl="0" w:tplc="3BA6C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651DD8"/>
    <w:multiLevelType w:val="hybridMultilevel"/>
    <w:tmpl w:val="63566ADC"/>
    <w:lvl w:ilvl="0" w:tplc="7E54E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D27350"/>
    <w:multiLevelType w:val="hybridMultilevel"/>
    <w:tmpl w:val="57081FBE"/>
    <w:lvl w:ilvl="0" w:tplc="D33EA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854980"/>
    <w:multiLevelType w:val="hybridMultilevel"/>
    <w:tmpl w:val="2812C4C6"/>
    <w:lvl w:ilvl="0" w:tplc="9904A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6E5007"/>
    <w:multiLevelType w:val="hybridMultilevel"/>
    <w:tmpl w:val="2AAECD58"/>
    <w:lvl w:ilvl="0" w:tplc="93582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4B2377"/>
    <w:multiLevelType w:val="hybridMultilevel"/>
    <w:tmpl w:val="7B8A0154"/>
    <w:lvl w:ilvl="0" w:tplc="3D929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D351C2"/>
    <w:multiLevelType w:val="hybridMultilevel"/>
    <w:tmpl w:val="F7226C46"/>
    <w:lvl w:ilvl="0" w:tplc="7D0A7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EC3393"/>
    <w:multiLevelType w:val="hybridMultilevel"/>
    <w:tmpl w:val="342E3A94"/>
    <w:lvl w:ilvl="0" w:tplc="71CE6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224C00"/>
    <w:multiLevelType w:val="hybridMultilevel"/>
    <w:tmpl w:val="43E8A59A"/>
    <w:lvl w:ilvl="0" w:tplc="57C44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737079"/>
    <w:multiLevelType w:val="hybridMultilevel"/>
    <w:tmpl w:val="14E01C4A"/>
    <w:lvl w:ilvl="0" w:tplc="60004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604199"/>
    <w:multiLevelType w:val="hybridMultilevel"/>
    <w:tmpl w:val="B25E3388"/>
    <w:lvl w:ilvl="0" w:tplc="9F46E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9412E4"/>
    <w:multiLevelType w:val="hybridMultilevel"/>
    <w:tmpl w:val="7E365D3A"/>
    <w:lvl w:ilvl="0" w:tplc="D6842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990710"/>
    <w:multiLevelType w:val="hybridMultilevel"/>
    <w:tmpl w:val="E7E86CEE"/>
    <w:lvl w:ilvl="0" w:tplc="E08623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FE04DD"/>
    <w:multiLevelType w:val="hybridMultilevel"/>
    <w:tmpl w:val="7C740E48"/>
    <w:lvl w:ilvl="0" w:tplc="D7F46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427239"/>
    <w:multiLevelType w:val="hybridMultilevel"/>
    <w:tmpl w:val="5A249E30"/>
    <w:lvl w:ilvl="0" w:tplc="8DB02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7C2FB8"/>
    <w:multiLevelType w:val="hybridMultilevel"/>
    <w:tmpl w:val="9328FC08"/>
    <w:lvl w:ilvl="0" w:tplc="A720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8F6502"/>
    <w:multiLevelType w:val="hybridMultilevel"/>
    <w:tmpl w:val="FB162F6A"/>
    <w:lvl w:ilvl="0" w:tplc="13F4E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393847"/>
    <w:multiLevelType w:val="hybridMultilevel"/>
    <w:tmpl w:val="026E9B8C"/>
    <w:lvl w:ilvl="0" w:tplc="8DA0B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C96E8D"/>
    <w:multiLevelType w:val="hybridMultilevel"/>
    <w:tmpl w:val="8D6E196A"/>
    <w:lvl w:ilvl="0" w:tplc="55D4112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ED3A23"/>
    <w:multiLevelType w:val="hybridMultilevel"/>
    <w:tmpl w:val="0334582C"/>
    <w:lvl w:ilvl="0" w:tplc="3BA21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3C6344"/>
    <w:multiLevelType w:val="hybridMultilevel"/>
    <w:tmpl w:val="10D401EA"/>
    <w:lvl w:ilvl="0" w:tplc="06960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673003"/>
    <w:multiLevelType w:val="hybridMultilevel"/>
    <w:tmpl w:val="C29C6056"/>
    <w:lvl w:ilvl="0" w:tplc="F1F86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2F68E0"/>
    <w:multiLevelType w:val="hybridMultilevel"/>
    <w:tmpl w:val="CBB2EA44"/>
    <w:lvl w:ilvl="0" w:tplc="955C9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E8071F"/>
    <w:multiLevelType w:val="hybridMultilevel"/>
    <w:tmpl w:val="6E4838AE"/>
    <w:lvl w:ilvl="0" w:tplc="354E5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386EE5"/>
    <w:multiLevelType w:val="hybridMultilevel"/>
    <w:tmpl w:val="559EF57C"/>
    <w:lvl w:ilvl="0" w:tplc="C77C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737826"/>
    <w:multiLevelType w:val="hybridMultilevel"/>
    <w:tmpl w:val="60006D90"/>
    <w:lvl w:ilvl="0" w:tplc="0762B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2361F4"/>
    <w:multiLevelType w:val="hybridMultilevel"/>
    <w:tmpl w:val="F7DA2414"/>
    <w:lvl w:ilvl="0" w:tplc="20D84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801B05"/>
    <w:multiLevelType w:val="hybridMultilevel"/>
    <w:tmpl w:val="54CCA2F4"/>
    <w:lvl w:ilvl="0" w:tplc="0C5C8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E2352E"/>
    <w:multiLevelType w:val="hybridMultilevel"/>
    <w:tmpl w:val="9BB63D56"/>
    <w:lvl w:ilvl="0" w:tplc="3A9E3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4A22E2"/>
    <w:multiLevelType w:val="hybridMultilevel"/>
    <w:tmpl w:val="0ACA35DE"/>
    <w:lvl w:ilvl="0" w:tplc="9CF29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AC4C8E"/>
    <w:multiLevelType w:val="hybridMultilevel"/>
    <w:tmpl w:val="98F42F34"/>
    <w:lvl w:ilvl="0" w:tplc="4DAC2C8A">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5553D3"/>
    <w:multiLevelType w:val="hybridMultilevel"/>
    <w:tmpl w:val="E9B2F62E"/>
    <w:lvl w:ilvl="0" w:tplc="629A0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5F3C85"/>
    <w:multiLevelType w:val="hybridMultilevel"/>
    <w:tmpl w:val="1CDEE3FA"/>
    <w:lvl w:ilvl="0" w:tplc="66E60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1276C4"/>
    <w:multiLevelType w:val="hybridMultilevel"/>
    <w:tmpl w:val="8E6A22AE"/>
    <w:lvl w:ilvl="0" w:tplc="EDBCE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F553D5"/>
    <w:multiLevelType w:val="hybridMultilevel"/>
    <w:tmpl w:val="F9D2B02C"/>
    <w:lvl w:ilvl="0" w:tplc="14EE3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230A22"/>
    <w:multiLevelType w:val="hybridMultilevel"/>
    <w:tmpl w:val="45483666"/>
    <w:lvl w:ilvl="0" w:tplc="8F72B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847F1"/>
    <w:multiLevelType w:val="hybridMultilevel"/>
    <w:tmpl w:val="D9E23F66"/>
    <w:lvl w:ilvl="0" w:tplc="55168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513007"/>
    <w:multiLevelType w:val="hybridMultilevel"/>
    <w:tmpl w:val="910C0620"/>
    <w:lvl w:ilvl="0" w:tplc="58F65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E6E0BDD"/>
    <w:multiLevelType w:val="hybridMultilevel"/>
    <w:tmpl w:val="9C8E847C"/>
    <w:lvl w:ilvl="0" w:tplc="9E1AC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424CC4"/>
    <w:multiLevelType w:val="hybridMultilevel"/>
    <w:tmpl w:val="3CE80F08"/>
    <w:lvl w:ilvl="0" w:tplc="A86A7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8"/>
  </w:num>
  <w:num w:numId="4">
    <w:abstractNumId w:val="32"/>
  </w:num>
  <w:num w:numId="5">
    <w:abstractNumId w:val="10"/>
  </w:num>
  <w:num w:numId="6">
    <w:abstractNumId w:val="11"/>
  </w:num>
  <w:num w:numId="7">
    <w:abstractNumId w:val="36"/>
  </w:num>
  <w:num w:numId="8">
    <w:abstractNumId w:val="5"/>
  </w:num>
  <w:num w:numId="9">
    <w:abstractNumId w:val="40"/>
  </w:num>
  <w:num w:numId="10">
    <w:abstractNumId w:val="3"/>
  </w:num>
  <w:num w:numId="11">
    <w:abstractNumId w:val="9"/>
  </w:num>
  <w:num w:numId="12">
    <w:abstractNumId w:val="7"/>
  </w:num>
  <w:num w:numId="13">
    <w:abstractNumId w:val="15"/>
  </w:num>
  <w:num w:numId="14">
    <w:abstractNumId w:val="31"/>
  </w:num>
  <w:num w:numId="15">
    <w:abstractNumId w:val="13"/>
  </w:num>
  <w:num w:numId="16">
    <w:abstractNumId w:val="12"/>
  </w:num>
  <w:num w:numId="17">
    <w:abstractNumId w:val="38"/>
  </w:num>
  <w:num w:numId="18">
    <w:abstractNumId w:val="17"/>
  </w:num>
  <w:num w:numId="19">
    <w:abstractNumId w:val="25"/>
  </w:num>
  <w:num w:numId="20">
    <w:abstractNumId w:val="30"/>
  </w:num>
  <w:num w:numId="21">
    <w:abstractNumId w:val="26"/>
  </w:num>
  <w:num w:numId="22">
    <w:abstractNumId w:val="16"/>
  </w:num>
  <w:num w:numId="23">
    <w:abstractNumId w:val="37"/>
  </w:num>
  <w:num w:numId="24">
    <w:abstractNumId w:val="28"/>
  </w:num>
  <w:num w:numId="25">
    <w:abstractNumId w:val="20"/>
  </w:num>
  <w:num w:numId="26">
    <w:abstractNumId w:val="22"/>
  </w:num>
  <w:num w:numId="27">
    <w:abstractNumId w:val="29"/>
  </w:num>
  <w:num w:numId="28">
    <w:abstractNumId w:val="18"/>
  </w:num>
  <w:num w:numId="29">
    <w:abstractNumId w:val="24"/>
  </w:num>
  <w:num w:numId="30">
    <w:abstractNumId w:val="35"/>
  </w:num>
  <w:num w:numId="31">
    <w:abstractNumId w:val="23"/>
  </w:num>
  <w:num w:numId="32">
    <w:abstractNumId w:val="6"/>
  </w:num>
  <w:num w:numId="33">
    <w:abstractNumId w:val="33"/>
  </w:num>
  <w:num w:numId="34">
    <w:abstractNumId w:val="14"/>
  </w:num>
  <w:num w:numId="35">
    <w:abstractNumId w:val="19"/>
  </w:num>
  <w:num w:numId="36">
    <w:abstractNumId w:val="21"/>
  </w:num>
  <w:num w:numId="37">
    <w:abstractNumId w:val="34"/>
  </w:num>
  <w:num w:numId="38">
    <w:abstractNumId w:val="39"/>
  </w:num>
  <w:num w:numId="39">
    <w:abstractNumId w:val="2"/>
  </w:num>
  <w:num w:numId="40">
    <w:abstractNumId w:val="1"/>
  </w:num>
  <w:num w:numId="41">
    <w:abstractNumId w:val="27"/>
  </w:num>
  <w:num w:numId="42">
    <w:abstractNumId w:val="41"/>
  </w:num>
  <w:num w:numId="43">
    <w:abstractNumId w:val="4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778"/>
    <w:rsid w:val="00004427"/>
    <w:rsid w:val="000052F9"/>
    <w:rsid w:val="000078E7"/>
    <w:rsid w:val="0002638F"/>
    <w:rsid w:val="00026D05"/>
    <w:rsid w:val="00030CE2"/>
    <w:rsid w:val="0006216B"/>
    <w:rsid w:val="0006476D"/>
    <w:rsid w:val="00070E54"/>
    <w:rsid w:val="00072EE6"/>
    <w:rsid w:val="00077D56"/>
    <w:rsid w:val="00081098"/>
    <w:rsid w:val="00096B9C"/>
    <w:rsid w:val="000A668A"/>
    <w:rsid w:val="000B201E"/>
    <w:rsid w:val="000B4651"/>
    <w:rsid w:val="000B7E83"/>
    <w:rsid w:val="000C0D4E"/>
    <w:rsid w:val="000C4E6B"/>
    <w:rsid w:val="000C6B6C"/>
    <w:rsid w:val="000D3CE8"/>
    <w:rsid w:val="000D6EED"/>
    <w:rsid w:val="000D70CF"/>
    <w:rsid w:val="000E58AB"/>
    <w:rsid w:val="000F23D5"/>
    <w:rsid w:val="000F2819"/>
    <w:rsid w:val="000F3B09"/>
    <w:rsid w:val="000F431C"/>
    <w:rsid w:val="00102AA2"/>
    <w:rsid w:val="00107926"/>
    <w:rsid w:val="00111DD4"/>
    <w:rsid w:val="00122E91"/>
    <w:rsid w:val="00130793"/>
    <w:rsid w:val="00133A75"/>
    <w:rsid w:val="00133B5B"/>
    <w:rsid w:val="00135A01"/>
    <w:rsid w:val="001453C3"/>
    <w:rsid w:val="00146142"/>
    <w:rsid w:val="00153CBE"/>
    <w:rsid w:val="001600E4"/>
    <w:rsid w:val="00162F9A"/>
    <w:rsid w:val="00166C69"/>
    <w:rsid w:val="0017041E"/>
    <w:rsid w:val="00172D62"/>
    <w:rsid w:val="001754D2"/>
    <w:rsid w:val="00177EFA"/>
    <w:rsid w:val="00180BC4"/>
    <w:rsid w:val="00180F84"/>
    <w:rsid w:val="001822E0"/>
    <w:rsid w:val="0018274F"/>
    <w:rsid w:val="00192038"/>
    <w:rsid w:val="001A6585"/>
    <w:rsid w:val="001A6ADF"/>
    <w:rsid w:val="001A7B7E"/>
    <w:rsid w:val="001B3635"/>
    <w:rsid w:val="001C3B93"/>
    <w:rsid w:val="001C65A8"/>
    <w:rsid w:val="001C724D"/>
    <w:rsid w:val="001D138D"/>
    <w:rsid w:val="001E0BCB"/>
    <w:rsid w:val="001F3AC9"/>
    <w:rsid w:val="001F3E06"/>
    <w:rsid w:val="001F6B97"/>
    <w:rsid w:val="001F7ACB"/>
    <w:rsid w:val="00202D40"/>
    <w:rsid w:val="0021213E"/>
    <w:rsid w:val="00217A0F"/>
    <w:rsid w:val="00227E41"/>
    <w:rsid w:val="002322A0"/>
    <w:rsid w:val="00232A32"/>
    <w:rsid w:val="002341D0"/>
    <w:rsid w:val="00235341"/>
    <w:rsid w:val="002359C3"/>
    <w:rsid w:val="00237BCF"/>
    <w:rsid w:val="002461DC"/>
    <w:rsid w:val="00246EF5"/>
    <w:rsid w:val="002519D9"/>
    <w:rsid w:val="00253BBA"/>
    <w:rsid w:val="00253C76"/>
    <w:rsid w:val="002608EE"/>
    <w:rsid w:val="00260FBE"/>
    <w:rsid w:val="002717A2"/>
    <w:rsid w:val="0027487D"/>
    <w:rsid w:val="00283E4F"/>
    <w:rsid w:val="00284F70"/>
    <w:rsid w:val="00285248"/>
    <w:rsid w:val="00285752"/>
    <w:rsid w:val="00285FA8"/>
    <w:rsid w:val="002A4336"/>
    <w:rsid w:val="002A744A"/>
    <w:rsid w:val="002B16BB"/>
    <w:rsid w:val="002B46EC"/>
    <w:rsid w:val="002B5A9F"/>
    <w:rsid w:val="002C631D"/>
    <w:rsid w:val="002C6A85"/>
    <w:rsid w:val="002F3334"/>
    <w:rsid w:val="002F3EE0"/>
    <w:rsid w:val="00300629"/>
    <w:rsid w:val="003033DA"/>
    <w:rsid w:val="00303AF3"/>
    <w:rsid w:val="00303E3C"/>
    <w:rsid w:val="00321E72"/>
    <w:rsid w:val="0032674B"/>
    <w:rsid w:val="00327029"/>
    <w:rsid w:val="00327440"/>
    <w:rsid w:val="00335DBD"/>
    <w:rsid w:val="00336535"/>
    <w:rsid w:val="003435BC"/>
    <w:rsid w:val="00344617"/>
    <w:rsid w:val="00345DFD"/>
    <w:rsid w:val="0035110C"/>
    <w:rsid w:val="0035221D"/>
    <w:rsid w:val="003534C8"/>
    <w:rsid w:val="00355DD0"/>
    <w:rsid w:val="003632DF"/>
    <w:rsid w:val="003666DD"/>
    <w:rsid w:val="00366868"/>
    <w:rsid w:val="00370A97"/>
    <w:rsid w:val="0037260C"/>
    <w:rsid w:val="0037467F"/>
    <w:rsid w:val="003837D3"/>
    <w:rsid w:val="003862E6"/>
    <w:rsid w:val="00387AC5"/>
    <w:rsid w:val="003A2626"/>
    <w:rsid w:val="003A6E6A"/>
    <w:rsid w:val="003B000A"/>
    <w:rsid w:val="003B4BFB"/>
    <w:rsid w:val="003B5A84"/>
    <w:rsid w:val="003C3E9C"/>
    <w:rsid w:val="003C7B49"/>
    <w:rsid w:val="003D55CB"/>
    <w:rsid w:val="003D58D4"/>
    <w:rsid w:val="003D5AAF"/>
    <w:rsid w:val="003E5E02"/>
    <w:rsid w:val="003E7499"/>
    <w:rsid w:val="003F08EE"/>
    <w:rsid w:val="003F0E7F"/>
    <w:rsid w:val="003F533B"/>
    <w:rsid w:val="003F6AB8"/>
    <w:rsid w:val="003F6DF6"/>
    <w:rsid w:val="004105F6"/>
    <w:rsid w:val="004123B8"/>
    <w:rsid w:val="0042029B"/>
    <w:rsid w:val="004269E6"/>
    <w:rsid w:val="00433872"/>
    <w:rsid w:val="00433F1D"/>
    <w:rsid w:val="0044127E"/>
    <w:rsid w:val="00447206"/>
    <w:rsid w:val="004505C0"/>
    <w:rsid w:val="00453F18"/>
    <w:rsid w:val="004653AB"/>
    <w:rsid w:val="004667D9"/>
    <w:rsid w:val="00475BC1"/>
    <w:rsid w:val="00475F15"/>
    <w:rsid w:val="004842C8"/>
    <w:rsid w:val="004859DB"/>
    <w:rsid w:val="00492E66"/>
    <w:rsid w:val="00494FFF"/>
    <w:rsid w:val="00495836"/>
    <w:rsid w:val="00495DA2"/>
    <w:rsid w:val="00497E68"/>
    <w:rsid w:val="004B005A"/>
    <w:rsid w:val="004B2320"/>
    <w:rsid w:val="004B78D4"/>
    <w:rsid w:val="004B7FCF"/>
    <w:rsid w:val="004C1DF0"/>
    <w:rsid w:val="004D1388"/>
    <w:rsid w:val="004D358F"/>
    <w:rsid w:val="004E2F5F"/>
    <w:rsid w:val="004E4ECF"/>
    <w:rsid w:val="004F04D0"/>
    <w:rsid w:val="004F2608"/>
    <w:rsid w:val="004F6C1B"/>
    <w:rsid w:val="004F7B06"/>
    <w:rsid w:val="00501DC9"/>
    <w:rsid w:val="00503BF2"/>
    <w:rsid w:val="0050515A"/>
    <w:rsid w:val="0051775E"/>
    <w:rsid w:val="00526FB5"/>
    <w:rsid w:val="00531D7C"/>
    <w:rsid w:val="00536B76"/>
    <w:rsid w:val="005374B5"/>
    <w:rsid w:val="0054519D"/>
    <w:rsid w:val="005529EB"/>
    <w:rsid w:val="00557BC9"/>
    <w:rsid w:val="00560854"/>
    <w:rsid w:val="00562EE8"/>
    <w:rsid w:val="005642F3"/>
    <w:rsid w:val="00583C85"/>
    <w:rsid w:val="0058532A"/>
    <w:rsid w:val="00591405"/>
    <w:rsid w:val="00592A0F"/>
    <w:rsid w:val="0059718B"/>
    <w:rsid w:val="0059760D"/>
    <w:rsid w:val="005A1A32"/>
    <w:rsid w:val="005A4296"/>
    <w:rsid w:val="005A4D41"/>
    <w:rsid w:val="005A6A03"/>
    <w:rsid w:val="005B0ECE"/>
    <w:rsid w:val="005B5525"/>
    <w:rsid w:val="005B6027"/>
    <w:rsid w:val="005B7CF8"/>
    <w:rsid w:val="005C35E9"/>
    <w:rsid w:val="005D2642"/>
    <w:rsid w:val="005D3A61"/>
    <w:rsid w:val="005D53AA"/>
    <w:rsid w:val="005E060C"/>
    <w:rsid w:val="005E1499"/>
    <w:rsid w:val="005E2235"/>
    <w:rsid w:val="005F21AD"/>
    <w:rsid w:val="005F567A"/>
    <w:rsid w:val="006027B5"/>
    <w:rsid w:val="00605DB0"/>
    <w:rsid w:val="00612B6C"/>
    <w:rsid w:val="0062609D"/>
    <w:rsid w:val="00627AA6"/>
    <w:rsid w:val="006303BD"/>
    <w:rsid w:val="00630CB4"/>
    <w:rsid w:val="00631D67"/>
    <w:rsid w:val="006422FA"/>
    <w:rsid w:val="00650D68"/>
    <w:rsid w:val="00651BE0"/>
    <w:rsid w:val="00651E23"/>
    <w:rsid w:val="006565F4"/>
    <w:rsid w:val="006615A4"/>
    <w:rsid w:val="00676FA3"/>
    <w:rsid w:val="00685DDE"/>
    <w:rsid w:val="006960BE"/>
    <w:rsid w:val="006A6B26"/>
    <w:rsid w:val="006B00D2"/>
    <w:rsid w:val="006B3FEA"/>
    <w:rsid w:val="006B5A01"/>
    <w:rsid w:val="006C0FED"/>
    <w:rsid w:val="006C269F"/>
    <w:rsid w:val="006C27DA"/>
    <w:rsid w:val="006C295F"/>
    <w:rsid w:val="006C3E18"/>
    <w:rsid w:val="006C67F5"/>
    <w:rsid w:val="006D236A"/>
    <w:rsid w:val="006D3BB8"/>
    <w:rsid w:val="006D569F"/>
    <w:rsid w:val="006D6179"/>
    <w:rsid w:val="006D7F29"/>
    <w:rsid w:val="006E41C5"/>
    <w:rsid w:val="006E5C55"/>
    <w:rsid w:val="006E6E29"/>
    <w:rsid w:val="00701779"/>
    <w:rsid w:val="00705CF6"/>
    <w:rsid w:val="007144C4"/>
    <w:rsid w:val="007163E4"/>
    <w:rsid w:val="007167D8"/>
    <w:rsid w:val="00717D90"/>
    <w:rsid w:val="0072115F"/>
    <w:rsid w:val="00724F9E"/>
    <w:rsid w:val="00730E80"/>
    <w:rsid w:val="007313A6"/>
    <w:rsid w:val="007315A2"/>
    <w:rsid w:val="007405C3"/>
    <w:rsid w:val="00740C25"/>
    <w:rsid w:val="007415FA"/>
    <w:rsid w:val="0074330A"/>
    <w:rsid w:val="007466D5"/>
    <w:rsid w:val="0075158D"/>
    <w:rsid w:val="00752CA4"/>
    <w:rsid w:val="007556BF"/>
    <w:rsid w:val="007574F2"/>
    <w:rsid w:val="00766963"/>
    <w:rsid w:val="00770E1D"/>
    <w:rsid w:val="00775C4F"/>
    <w:rsid w:val="00775E39"/>
    <w:rsid w:val="00776CFF"/>
    <w:rsid w:val="00780576"/>
    <w:rsid w:val="007813BA"/>
    <w:rsid w:val="007815A9"/>
    <w:rsid w:val="00782013"/>
    <w:rsid w:val="00784EC5"/>
    <w:rsid w:val="00794A37"/>
    <w:rsid w:val="007A2DBD"/>
    <w:rsid w:val="007A3138"/>
    <w:rsid w:val="007A5449"/>
    <w:rsid w:val="007B213D"/>
    <w:rsid w:val="007B5078"/>
    <w:rsid w:val="007B631D"/>
    <w:rsid w:val="007C64BF"/>
    <w:rsid w:val="007D3E32"/>
    <w:rsid w:val="007E0F3D"/>
    <w:rsid w:val="007E49AC"/>
    <w:rsid w:val="007E5F12"/>
    <w:rsid w:val="007E651A"/>
    <w:rsid w:val="007E6C1C"/>
    <w:rsid w:val="007F361F"/>
    <w:rsid w:val="00807085"/>
    <w:rsid w:val="00812522"/>
    <w:rsid w:val="008216AF"/>
    <w:rsid w:val="00826747"/>
    <w:rsid w:val="00826F62"/>
    <w:rsid w:val="00834300"/>
    <w:rsid w:val="00845A06"/>
    <w:rsid w:val="00846C57"/>
    <w:rsid w:val="008517FC"/>
    <w:rsid w:val="00855834"/>
    <w:rsid w:val="008559D4"/>
    <w:rsid w:val="00863251"/>
    <w:rsid w:val="00864A5C"/>
    <w:rsid w:val="00864C81"/>
    <w:rsid w:val="00864F8F"/>
    <w:rsid w:val="008762AA"/>
    <w:rsid w:val="00880011"/>
    <w:rsid w:val="00880E60"/>
    <w:rsid w:val="0088500F"/>
    <w:rsid w:val="00886720"/>
    <w:rsid w:val="008869A1"/>
    <w:rsid w:val="00890FD2"/>
    <w:rsid w:val="00894E76"/>
    <w:rsid w:val="008A0E6E"/>
    <w:rsid w:val="008B46E6"/>
    <w:rsid w:val="008C0B2F"/>
    <w:rsid w:val="008C196C"/>
    <w:rsid w:val="008D016F"/>
    <w:rsid w:val="008D1988"/>
    <w:rsid w:val="008F0AB7"/>
    <w:rsid w:val="008F2197"/>
    <w:rsid w:val="00900845"/>
    <w:rsid w:val="00900CBF"/>
    <w:rsid w:val="009016E6"/>
    <w:rsid w:val="00907D4B"/>
    <w:rsid w:val="009123B1"/>
    <w:rsid w:val="009173C0"/>
    <w:rsid w:val="00922508"/>
    <w:rsid w:val="009231AF"/>
    <w:rsid w:val="009300D2"/>
    <w:rsid w:val="009358C1"/>
    <w:rsid w:val="009376C4"/>
    <w:rsid w:val="00944873"/>
    <w:rsid w:val="00946790"/>
    <w:rsid w:val="0094765C"/>
    <w:rsid w:val="009627D9"/>
    <w:rsid w:val="00963D3E"/>
    <w:rsid w:val="00972C3F"/>
    <w:rsid w:val="00972D63"/>
    <w:rsid w:val="0097405E"/>
    <w:rsid w:val="00977C87"/>
    <w:rsid w:val="009849A2"/>
    <w:rsid w:val="00987D89"/>
    <w:rsid w:val="0099081E"/>
    <w:rsid w:val="00993283"/>
    <w:rsid w:val="009A1408"/>
    <w:rsid w:val="009B0319"/>
    <w:rsid w:val="009B0833"/>
    <w:rsid w:val="009B32F9"/>
    <w:rsid w:val="009C18EC"/>
    <w:rsid w:val="009C6FDE"/>
    <w:rsid w:val="009D1C19"/>
    <w:rsid w:val="009D5CBF"/>
    <w:rsid w:val="009E1637"/>
    <w:rsid w:val="009E56E5"/>
    <w:rsid w:val="009E779F"/>
    <w:rsid w:val="009F0620"/>
    <w:rsid w:val="00A01F39"/>
    <w:rsid w:val="00A04527"/>
    <w:rsid w:val="00A104D5"/>
    <w:rsid w:val="00A12B01"/>
    <w:rsid w:val="00A31FAD"/>
    <w:rsid w:val="00A36CFC"/>
    <w:rsid w:val="00A405C6"/>
    <w:rsid w:val="00A418F6"/>
    <w:rsid w:val="00A41DC6"/>
    <w:rsid w:val="00A42A23"/>
    <w:rsid w:val="00A438D0"/>
    <w:rsid w:val="00A45651"/>
    <w:rsid w:val="00A46A9D"/>
    <w:rsid w:val="00A51139"/>
    <w:rsid w:val="00A52119"/>
    <w:rsid w:val="00A5607F"/>
    <w:rsid w:val="00A57B1F"/>
    <w:rsid w:val="00A60244"/>
    <w:rsid w:val="00A664B8"/>
    <w:rsid w:val="00A67A63"/>
    <w:rsid w:val="00A763E6"/>
    <w:rsid w:val="00A96019"/>
    <w:rsid w:val="00AA697C"/>
    <w:rsid w:val="00AB5B1F"/>
    <w:rsid w:val="00AB768B"/>
    <w:rsid w:val="00AC0430"/>
    <w:rsid w:val="00AC3BFB"/>
    <w:rsid w:val="00AC46F9"/>
    <w:rsid w:val="00AD0C20"/>
    <w:rsid w:val="00AD10E4"/>
    <w:rsid w:val="00AD5CF8"/>
    <w:rsid w:val="00AD6353"/>
    <w:rsid w:val="00AE05E0"/>
    <w:rsid w:val="00AE0767"/>
    <w:rsid w:val="00AE6202"/>
    <w:rsid w:val="00AF5FBB"/>
    <w:rsid w:val="00B01539"/>
    <w:rsid w:val="00B053FA"/>
    <w:rsid w:val="00B05D47"/>
    <w:rsid w:val="00B06835"/>
    <w:rsid w:val="00B06D65"/>
    <w:rsid w:val="00B07F6C"/>
    <w:rsid w:val="00B11143"/>
    <w:rsid w:val="00B12071"/>
    <w:rsid w:val="00B1250F"/>
    <w:rsid w:val="00B212FE"/>
    <w:rsid w:val="00B213C4"/>
    <w:rsid w:val="00B24538"/>
    <w:rsid w:val="00B26577"/>
    <w:rsid w:val="00B40081"/>
    <w:rsid w:val="00B414D8"/>
    <w:rsid w:val="00B43D91"/>
    <w:rsid w:val="00B448DE"/>
    <w:rsid w:val="00B44C90"/>
    <w:rsid w:val="00B44F27"/>
    <w:rsid w:val="00B46EBA"/>
    <w:rsid w:val="00B54C7B"/>
    <w:rsid w:val="00B57A92"/>
    <w:rsid w:val="00B62880"/>
    <w:rsid w:val="00B66C1B"/>
    <w:rsid w:val="00B67286"/>
    <w:rsid w:val="00B742B6"/>
    <w:rsid w:val="00B74A71"/>
    <w:rsid w:val="00B80C03"/>
    <w:rsid w:val="00B924C7"/>
    <w:rsid w:val="00BA0AE7"/>
    <w:rsid w:val="00BA36A5"/>
    <w:rsid w:val="00BA59B1"/>
    <w:rsid w:val="00BC029F"/>
    <w:rsid w:val="00BC037A"/>
    <w:rsid w:val="00BC313B"/>
    <w:rsid w:val="00BD183F"/>
    <w:rsid w:val="00BD4EDB"/>
    <w:rsid w:val="00BD7EF9"/>
    <w:rsid w:val="00BE26A3"/>
    <w:rsid w:val="00BF1369"/>
    <w:rsid w:val="00BF5B40"/>
    <w:rsid w:val="00C02FD5"/>
    <w:rsid w:val="00C121B5"/>
    <w:rsid w:val="00C1485C"/>
    <w:rsid w:val="00C2196A"/>
    <w:rsid w:val="00C21AF1"/>
    <w:rsid w:val="00C274B9"/>
    <w:rsid w:val="00C2766F"/>
    <w:rsid w:val="00C30069"/>
    <w:rsid w:val="00C30FA4"/>
    <w:rsid w:val="00C31F76"/>
    <w:rsid w:val="00C34E15"/>
    <w:rsid w:val="00C40DDA"/>
    <w:rsid w:val="00C41D0B"/>
    <w:rsid w:val="00C4485E"/>
    <w:rsid w:val="00C52719"/>
    <w:rsid w:val="00C532E4"/>
    <w:rsid w:val="00C54FC7"/>
    <w:rsid w:val="00C559A4"/>
    <w:rsid w:val="00C61944"/>
    <w:rsid w:val="00C6336B"/>
    <w:rsid w:val="00C65466"/>
    <w:rsid w:val="00C71125"/>
    <w:rsid w:val="00C71B53"/>
    <w:rsid w:val="00C72405"/>
    <w:rsid w:val="00C75702"/>
    <w:rsid w:val="00C77F6A"/>
    <w:rsid w:val="00C80ABC"/>
    <w:rsid w:val="00C82087"/>
    <w:rsid w:val="00C91D80"/>
    <w:rsid w:val="00C91F1B"/>
    <w:rsid w:val="00C92BE7"/>
    <w:rsid w:val="00C93BB1"/>
    <w:rsid w:val="00CA5DDC"/>
    <w:rsid w:val="00CB375C"/>
    <w:rsid w:val="00CB6C68"/>
    <w:rsid w:val="00CD0D1E"/>
    <w:rsid w:val="00CD170F"/>
    <w:rsid w:val="00CD6ADF"/>
    <w:rsid w:val="00CE194C"/>
    <w:rsid w:val="00CE6260"/>
    <w:rsid w:val="00CE757A"/>
    <w:rsid w:val="00CF70C4"/>
    <w:rsid w:val="00D01BF4"/>
    <w:rsid w:val="00D02382"/>
    <w:rsid w:val="00D04030"/>
    <w:rsid w:val="00D04755"/>
    <w:rsid w:val="00D13DF8"/>
    <w:rsid w:val="00D173D9"/>
    <w:rsid w:val="00D221CF"/>
    <w:rsid w:val="00D22CD8"/>
    <w:rsid w:val="00D367C6"/>
    <w:rsid w:val="00D4536E"/>
    <w:rsid w:val="00D513BC"/>
    <w:rsid w:val="00D5183C"/>
    <w:rsid w:val="00D56ACE"/>
    <w:rsid w:val="00D6590C"/>
    <w:rsid w:val="00D669A9"/>
    <w:rsid w:val="00D67CB7"/>
    <w:rsid w:val="00D74E64"/>
    <w:rsid w:val="00D750B3"/>
    <w:rsid w:val="00D75328"/>
    <w:rsid w:val="00D94FAB"/>
    <w:rsid w:val="00D9573A"/>
    <w:rsid w:val="00D9707E"/>
    <w:rsid w:val="00DA43BA"/>
    <w:rsid w:val="00DA5A70"/>
    <w:rsid w:val="00DB00D1"/>
    <w:rsid w:val="00DB3CC6"/>
    <w:rsid w:val="00DB47C5"/>
    <w:rsid w:val="00DC38C3"/>
    <w:rsid w:val="00DC4E1C"/>
    <w:rsid w:val="00DC5CED"/>
    <w:rsid w:val="00DC6CC1"/>
    <w:rsid w:val="00DC746A"/>
    <w:rsid w:val="00DD0554"/>
    <w:rsid w:val="00DD121C"/>
    <w:rsid w:val="00DD2651"/>
    <w:rsid w:val="00DD3E4D"/>
    <w:rsid w:val="00DD44C4"/>
    <w:rsid w:val="00DD4B29"/>
    <w:rsid w:val="00DD5063"/>
    <w:rsid w:val="00DD5B21"/>
    <w:rsid w:val="00DE3803"/>
    <w:rsid w:val="00DE50F4"/>
    <w:rsid w:val="00DF0498"/>
    <w:rsid w:val="00E067A4"/>
    <w:rsid w:val="00E14116"/>
    <w:rsid w:val="00E15DD1"/>
    <w:rsid w:val="00E170D5"/>
    <w:rsid w:val="00E173A7"/>
    <w:rsid w:val="00E1775C"/>
    <w:rsid w:val="00E27311"/>
    <w:rsid w:val="00E30013"/>
    <w:rsid w:val="00E30B2C"/>
    <w:rsid w:val="00E41AA7"/>
    <w:rsid w:val="00E4280C"/>
    <w:rsid w:val="00E47543"/>
    <w:rsid w:val="00E500F2"/>
    <w:rsid w:val="00E52D76"/>
    <w:rsid w:val="00E53949"/>
    <w:rsid w:val="00E54BF0"/>
    <w:rsid w:val="00E569DF"/>
    <w:rsid w:val="00E63DBE"/>
    <w:rsid w:val="00E6428D"/>
    <w:rsid w:val="00E67D89"/>
    <w:rsid w:val="00E7560B"/>
    <w:rsid w:val="00E80A17"/>
    <w:rsid w:val="00E80A5A"/>
    <w:rsid w:val="00E82358"/>
    <w:rsid w:val="00E854F9"/>
    <w:rsid w:val="00E967BC"/>
    <w:rsid w:val="00EA277E"/>
    <w:rsid w:val="00EA2BA7"/>
    <w:rsid w:val="00EA50ED"/>
    <w:rsid w:val="00EA67DF"/>
    <w:rsid w:val="00EC0FEF"/>
    <w:rsid w:val="00EC3CC9"/>
    <w:rsid w:val="00EC65DC"/>
    <w:rsid w:val="00ED1569"/>
    <w:rsid w:val="00ED221D"/>
    <w:rsid w:val="00ED67FC"/>
    <w:rsid w:val="00EE4757"/>
    <w:rsid w:val="00EF2165"/>
    <w:rsid w:val="00EF3C29"/>
    <w:rsid w:val="00EF46D1"/>
    <w:rsid w:val="00EF4F21"/>
    <w:rsid w:val="00EF686F"/>
    <w:rsid w:val="00F035DD"/>
    <w:rsid w:val="00F05181"/>
    <w:rsid w:val="00F13DD9"/>
    <w:rsid w:val="00F16CB1"/>
    <w:rsid w:val="00F219C6"/>
    <w:rsid w:val="00F231B4"/>
    <w:rsid w:val="00F3047F"/>
    <w:rsid w:val="00F330D9"/>
    <w:rsid w:val="00F36353"/>
    <w:rsid w:val="00F40107"/>
    <w:rsid w:val="00F40670"/>
    <w:rsid w:val="00F40B33"/>
    <w:rsid w:val="00F4205D"/>
    <w:rsid w:val="00F4471B"/>
    <w:rsid w:val="00F44CB9"/>
    <w:rsid w:val="00F45284"/>
    <w:rsid w:val="00F50763"/>
    <w:rsid w:val="00F55728"/>
    <w:rsid w:val="00F56144"/>
    <w:rsid w:val="00F562CF"/>
    <w:rsid w:val="00F568B9"/>
    <w:rsid w:val="00F577B0"/>
    <w:rsid w:val="00F632AD"/>
    <w:rsid w:val="00F72DD3"/>
    <w:rsid w:val="00F75A74"/>
    <w:rsid w:val="00F75D50"/>
    <w:rsid w:val="00F80FA6"/>
    <w:rsid w:val="00F87A6F"/>
    <w:rsid w:val="00F95320"/>
    <w:rsid w:val="00F95778"/>
    <w:rsid w:val="00FA0589"/>
    <w:rsid w:val="00FA1215"/>
    <w:rsid w:val="00FB111B"/>
    <w:rsid w:val="00FB19C4"/>
    <w:rsid w:val="00FB5BA9"/>
    <w:rsid w:val="00FB5FDF"/>
    <w:rsid w:val="00FB7CC6"/>
    <w:rsid w:val="00FC1AE1"/>
    <w:rsid w:val="00FC3534"/>
    <w:rsid w:val="00FD0470"/>
    <w:rsid w:val="00FD5213"/>
    <w:rsid w:val="00FD57AD"/>
    <w:rsid w:val="00FE3939"/>
    <w:rsid w:val="00FE506B"/>
    <w:rsid w:val="00FE5A41"/>
    <w:rsid w:val="00FF4199"/>
    <w:rsid w:val="00FF569F"/>
    <w:rsid w:val="00FF5826"/>
    <w:rsid w:val="00FF73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7A808-14A0-4C92-B933-34772776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648</Words>
  <Characters>3694</Characters>
  <Application>Microsoft Office Word</Application>
  <DocSecurity>0</DocSecurity>
  <Lines>30</Lines>
  <Paragraphs>8</Paragraphs>
  <ScaleCrop>false</ScaleCrop>
  <Company>M$</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0508</cp:lastModifiedBy>
  <cp:revision>40</cp:revision>
  <cp:lastPrinted>2014-11-12T09:32:00Z</cp:lastPrinted>
  <dcterms:created xsi:type="dcterms:W3CDTF">2015-03-16T07:51:00Z</dcterms:created>
  <dcterms:modified xsi:type="dcterms:W3CDTF">2015-03-17T09:59:00Z</dcterms:modified>
</cp:coreProperties>
</file>