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30" w:type="dxa"/>
        <w:jc w:val="center"/>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143"/>
        <w:gridCol w:w="4394"/>
        <w:gridCol w:w="992"/>
      </w:tblGrid>
      <w:tr w:rsidR="00346833" w:rsidRPr="00022829" w:rsidTr="00B55200">
        <w:trPr>
          <w:trHeight w:val="709"/>
          <w:tblHeader/>
          <w:jc w:val="center"/>
        </w:trPr>
        <w:tc>
          <w:tcPr>
            <w:tcW w:w="11230" w:type="dxa"/>
            <w:gridSpan w:val="4"/>
            <w:tcBorders>
              <w:top w:val="single" w:sz="4" w:space="0" w:color="auto"/>
              <w:left w:val="single" w:sz="4" w:space="0" w:color="auto"/>
              <w:bottom w:val="single" w:sz="4" w:space="0" w:color="auto"/>
              <w:right w:val="single" w:sz="4" w:space="0" w:color="auto"/>
            </w:tcBorders>
            <w:vAlign w:val="center"/>
            <w:hideMark/>
          </w:tcPr>
          <w:p w:rsidR="00346833" w:rsidRPr="00022829" w:rsidRDefault="006B27CA" w:rsidP="00346833">
            <w:pPr>
              <w:snapToGrid w:val="0"/>
              <w:jc w:val="center"/>
              <w:rPr>
                <w:rFonts w:ascii="標楷體" w:eastAsia="標楷體" w:hAnsi="標楷體"/>
                <w:sz w:val="32"/>
                <w:szCs w:val="32"/>
              </w:rPr>
            </w:pPr>
            <w:r>
              <w:rPr>
                <w:rFonts w:ascii="標楷體" w:eastAsia="標楷體" w:hAnsi="標楷體" w:hint="eastAsia"/>
                <w:sz w:val="32"/>
                <w:szCs w:val="32"/>
              </w:rPr>
              <w:t xml:space="preserve"> </w:t>
            </w:r>
            <w:r w:rsidR="00346833" w:rsidRPr="00022829">
              <w:rPr>
                <w:rFonts w:ascii="標楷體" w:eastAsia="標楷體" w:hAnsi="標楷體" w:hint="eastAsia"/>
                <w:sz w:val="32"/>
                <w:szCs w:val="32"/>
              </w:rPr>
              <w:t>正修科技大學進修部104學年度第</w:t>
            </w:r>
            <w:r w:rsidR="00346833">
              <w:rPr>
                <w:rFonts w:ascii="標楷體" w:eastAsia="標楷體" w:hAnsi="標楷體" w:hint="eastAsia"/>
                <w:sz w:val="32"/>
                <w:szCs w:val="32"/>
              </w:rPr>
              <w:t>2</w:t>
            </w:r>
            <w:r w:rsidR="00346833" w:rsidRPr="00022829">
              <w:rPr>
                <w:rFonts w:ascii="標楷體" w:eastAsia="標楷體" w:hAnsi="標楷體" w:hint="eastAsia"/>
                <w:sz w:val="32"/>
                <w:szCs w:val="32"/>
              </w:rPr>
              <w:t>學期第</w:t>
            </w:r>
            <w:r w:rsidR="00346833">
              <w:rPr>
                <w:rFonts w:ascii="標楷體" w:eastAsia="標楷體" w:hAnsi="標楷體" w:hint="eastAsia"/>
                <w:sz w:val="32"/>
                <w:szCs w:val="32"/>
              </w:rPr>
              <w:t>1</w:t>
            </w:r>
            <w:r w:rsidR="00346833" w:rsidRPr="00022829">
              <w:rPr>
                <w:rFonts w:ascii="標楷體" w:eastAsia="標楷體" w:hAnsi="標楷體" w:hint="eastAsia"/>
                <w:sz w:val="32"/>
                <w:szCs w:val="32"/>
              </w:rPr>
              <w:t>次班會建議事項處理回覆表</w:t>
            </w:r>
          </w:p>
        </w:tc>
      </w:tr>
      <w:tr w:rsidR="002D51BE" w:rsidRPr="00022829" w:rsidTr="00B55200">
        <w:trPr>
          <w:trHeight w:val="405"/>
          <w:tblHeade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995A24" w:rsidRPr="00022829" w:rsidRDefault="00346833" w:rsidP="001D1A4F">
            <w:pPr>
              <w:snapToGrid w:val="0"/>
              <w:jc w:val="center"/>
              <w:rPr>
                <w:rFonts w:ascii="標楷體" w:eastAsia="標楷體" w:hAnsi="標楷體"/>
                <w:snapToGrid w:val="0"/>
              </w:rPr>
            </w:pPr>
            <w:r w:rsidRPr="00022829">
              <w:rPr>
                <w:rFonts w:ascii="標楷體" w:eastAsia="標楷體" w:hAnsi="標楷體" w:hint="eastAsia"/>
                <w:snapToGrid w:val="0"/>
              </w:rPr>
              <w:t>班級</w:t>
            </w:r>
          </w:p>
        </w:tc>
        <w:tc>
          <w:tcPr>
            <w:tcW w:w="4143" w:type="dxa"/>
            <w:tcBorders>
              <w:top w:val="single" w:sz="4" w:space="0" w:color="auto"/>
              <w:left w:val="single" w:sz="4" w:space="0" w:color="auto"/>
              <w:bottom w:val="single" w:sz="4" w:space="0" w:color="auto"/>
              <w:right w:val="single" w:sz="4" w:space="0" w:color="auto"/>
            </w:tcBorders>
            <w:vAlign w:val="center"/>
            <w:hideMark/>
          </w:tcPr>
          <w:p w:rsidR="00346833" w:rsidRPr="00022829" w:rsidRDefault="00346833" w:rsidP="00301CA4">
            <w:pPr>
              <w:snapToGrid w:val="0"/>
              <w:jc w:val="center"/>
              <w:rPr>
                <w:rFonts w:ascii="標楷體" w:eastAsia="標楷體" w:hAnsi="標楷體"/>
                <w:snapToGrid w:val="0"/>
              </w:rPr>
            </w:pPr>
            <w:r w:rsidRPr="00022829">
              <w:rPr>
                <w:rFonts w:ascii="標楷體" w:eastAsia="標楷體" w:hAnsi="標楷體" w:hint="eastAsia"/>
              </w:rPr>
              <w:t>建議內容</w:t>
            </w:r>
          </w:p>
        </w:tc>
        <w:tc>
          <w:tcPr>
            <w:tcW w:w="4394" w:type="dxa"/>
            <w:tcBorders>
              <w:top w:val="single" w:sz="4" w:space="0" w:color="auto"/>
              <w:left w:val="single" w:sz="4" w:space="0" w:color="auto"/>
              <w:bottom w:val="single" w:sz="4" w:space="0" w:color="auto"/>
              <w:right w:val="single" w:sz="4" w:space="0" w:color="auto"/>
            </w:tcBorders>
            <w:vAlign w:val="center"/>
            <w:hideMark/>
          </w:tcPr>
          <w:p w:rsidR="00346833" w:rsidRPr="00022829" w:rsidRDefault="00346833" w:rsidP="00301CA4">
            <w:pPr>
              <w:snapToGrid w:val="0"/>
              <w:jc w:val="center"/>
              <w:rPr>
                <w:rFonts w:ascii="標楷體" w:eastAsia="標楷體" w:hAnsi="標楷體"/>
                <w:snapToGrid w:val="0"/>
              </w:rPr>
            </w:pPr>
            <w:r w:rsidRPr="00022829">
              <w:rPr>
                <w:rFonts w:ascii="標楷體" w:eastAsia="標楷體" w:hAnsi="標楷體" w:hint="eastAsia"/>
                <w:snapToGrid w:val="0"/>
              </w:rPr>
              <w:t>處理情況</w:t>
            </w:r>
          </w:p>
        </w:tc>
        <w:tc>
          <w:tcPr>
            <w:tcW w:w="992" w:type="dxa"/>
            <w:tcBorders>
              <w:top w:val="single" w:sz="4" w:space="0" w:color="auto"/>
              <w:left w:val="single" w:sz="4" w:space="0" w:color="auto"/>
              <w:bottom w:val="single" w:sz="4" w:space="0" w:color="auto"/>
              <w:right w:val="single" w:sz="4" w:space="0" w:color="auto"/>
            </w:tcBorders>
            <w:vAlign w:val="center"/>
            <w:hideMark/>
          </w:tcPr>
          <w:p w:rsidR="001D1A4F" w:rsidRDefault="00346833" w:rsidP="00301CA4">
            <w:pPr>
              <w:snapToGrid w:val="0"/>
              <w:jc w:val="center"/>
              <w:rPr>
                <w:rFonts w:ascii="標楷體" w:eastAsia="標楷體" w:hAnsi="標楷體"/>
              </w:rPr>
            </w:pPr>
            <w:r w:rsidRPr="00022829">
              <w:rPr>
                <w:rFonts w:ascii="標楷體" w:eastAsia="標楷體" w:hAnsi="標楷體" w:hint="eastAsia"/>
              </w:rPr>
              <w:t>回覆</w:t>
            </w:r>
          </w:p>
          <w:p w:rsidR="00346833" w:rsidRPr="00022829" w:rsidRDefault="00346833" w:rsidP="00301CA4">
            <w:pPr>
              <w:snapToGrid w:val="0"/>
              <w:jc w:val="center"/>
              <w:rPr>
                <w:rFonts w:ascii="標楷體" w:eastAsia="標楷體" w:hAnsi="標楷體"/>
                <w:snapToGrid w:val="0"/>
              </w:rPr>
            </w:pPr>
            <w:r w:rsidRPr="00022829">
              <w:rPr>
                <w:rFonts w:ascii="標楷體" w:eastAsia="標楷體" w:hAnsi="標楷體" w:hint="eastAsia"/>
              </w:rPr>
              <w:t>單位</w:t>
            </w:r>
          </w:p>
        </w:tc>
      </w:tr>
      <w:tr w:rsidR="00574A14" w:rsidRPr="00022829" w:rsidTr="00B55200">
        <w:trPr>
          <w:trHeight w:val="397"/>
          <w:jc w:val="center"/>
        </w:trPr>
        <w:tc>
          <w:tcPr>
            <w:tcW w:w="1701" w:type="dxa"/>
            <w:tcBorders>
              <w:top w:val="single" w:sz="4" w:space="0" w:color="auto"/>
              <w:left w:val="single" w:sz="4" w:space="0" w:color="auto"/>
              <w:bottom w:val="single" w:sz="4" w:space="0" w:color="auto"/>
              <w:right w:val="single" w:sz="4" w:space="0" w:color="auto"/>
            </w:tcBorders>
            <w:vAlign w:val="center"/>
          </w:tcPr>
          <w:p w:rsidR="00574A14" w:rsidRPr="00022829" w:rsidRDefault="00574A14" w:rsidP="0092785F">
            <w:pPr>
              <w:widowControl/>
              <w:rPr>
                <w:rFonts w:ascii="標楷體" w:eastAsia="標楷體" w:hAnsi="標楷體" w:cstheme="minorBidi"/>
              </w:rPr>
            </w:pPr>
            <w:r>
              <w:rPr>
                <w:rFonts w:ascii="標楷體" w:eastAsia="標楷體" w:hAnsi="標楷體" w:cstheme="minorBidi" w:hint="eastAsia"/>
              </w:rPr>
              <w:t>四技幼保二甲</w:t>
            </w:r>
          </w:p>
        </w:tc>
        <w:tc>
          <w:tcPr>
            <w:tcW w:w="4143" w:type="dxa"/>
            <w:tcBorders>
              <w:top w:val="single" w:sz="4" w:space="0" w:color="auto"/>
              <w:left w:val="single" w:sz="4" w:space="0" w:color="auto"/>
              <w:bottom w:val="single" w:sz="4" w:space="0" w:color="auto"/>
              <w:right w:val="single" w:sz="4" w:space="0" w:color="auto"/>
            </w:tcBorders>
            <w:vAlign w:val="center"/>
          </w:tcPr>
          <w:p w:rsidR="00574A14" w:rsidRPr="00022829" w:rsidRDefault="00574A14" w:rsidP="0092785F">
            <w:pPr>
              <w:widowControl/>
              <w:rPr>
                <w:rFonts w:ascii="標楷體" w:eastAsia="標楷體" w:hAnsi="標楷體" w:cstheme="minorBidi"/>
              </w:rPr>
            </w:pPr>
            <w:r>
              <w:rPr>
                <w:rFonts w:ascii="標楷體" w:eastAsia="標楷體" w:hAnsi="標楷體" w:cstheme="minorBidi" w:hint="eastAsia"/>
              </w:rPr>
              <w:t>22-0202教室1支燈管變黑未更換，1支燈管未裝上。</w:t>
            </w:r>
          </w:p>
        </w:tc>
        <w:tc>
          <w:tcPr>
            <w:tcW w:w="4394" w:type="dxa"/>
            <w:tcBorders>
              <w:top w:val="single" w:sz="4" w:space="0" w:color="auto"/>
              <w:left w:val="single" w:sz="4" w:space="0" w:color="auto"/>
              <w:bottom w:val="single" w:sz="4" w:space="0" w:color="auto"/>
              <w:right w:val="single" w:sz="4" w:space="0" w:color="auto"/>
            </w:tcBorders>
            <w:vAlign w:val="center"/>
          </w:tcPr>
          <w:p w:rsidR="00574A14" w:rsidRPr="00022829" w:rsidRDefault="00574A14" w:rsidP="006B02E3">
            <w:pPr>
              <w:widowControl/>
              <w:rPr>
                <w:rFonts w:ascii="標楷體" w:eastAsia="標楷體" w:hAnsi="標楷體" w:cstheme="minorBidi"/>
              </w:rPr>
            </w:pPr>
            <w:r>
              <w:rPr>
                <w:rFonts w:ascii="標楷體" w:eastAsia="標楷體" w:hAnsi="標楷體" w:cstheme="minorBidi" w:hint="eastAsia"/>
              </w:rPr>
              <w:t>請同學能上訊息網報修，會立即前往修復。</w:t>
            </w:r>
          </w:p>
        </w:tc>
        <w:tc>
          <w:tcPr>
            <w:tcW w:w="992" w:type="dxa"/>
            <w:vMerge w:val="restart"/>
            <w:tcBorders>
              <w:left w:val="single" w:sz="4" w:space="0" w:color="auto"/>
              <w:right w:val="single" w:sz="4" w:space="0" w:color="auto"/>
            </w:tcBorders>
            <w:vAlign w:val="center"/>
          </w:tcPr>
          <w:p w:rsidR="00574A14" w:rsidRPr="00022829" w:rsidRDefault="00574A14" w:rsidP="00802DCA">
            <w:pPr>
              <w:widowControl/>
              <w:rPr>
                <w:rFonts w:ascii="標楷體" w:eastAsia="標楷體" w:hAnsi="標楷體" w:cstheme="minorBidi"/>
              </w:rPr>
            </w:pPr>
            <w:r>
              <w:rPr>
                <w:rFonts w:ascii="標楷體" w:eastAsia="標楷體" w:hAnsi="標楷體" w:cstheme="minorBidi" w:hint="eastAsia"/>
              </w:rPr>
              <w:t>總務處</w:t>
            </w:r>
          </w:p>
        </w:tc>
      </w:tr>
      <w:tr w:rsidR="00574A14" w:rsidRPr="00022829" w:rsidTr="00B55200">
        <w:trPr>
          <w:trHeight w:val="397"/>
          <w:jc w:val="center"/>
        </w:trPr>
        <w:tc>
          <w:tcPr>
            <w:tcW w:w="1701" w:type="dxa"/>
            <w:tcBorders>
              <w:top w:val="single" w:sz="4" w:space="0" w:color="auto"/>
              <w:left w:val="single" w:sz="4" w:space="0" w:color="auto"/>
              <w:bottom w:val="single" w:sz="4" w:space="0" w:color="auto"/>
              <w:right w:val="single" w:sz="4" w:space="0" w:color="auto"/>
            </w:tcBorders>
            <w:vAlign w:val="center"/>
          </w:tcPr>
          <w:p w:rsidR="00574A14" w:rsidRPr="00022829" w:rsidRDefault="00574A14" w:rsidP="005A7C28">
            <w:pPr>
              <w:widowControl/>
              <w:rPr>
                <w:rFonts w:ascii="標楷體" w:eastAsia="標楷體" w:hAnsi="標楷體" w:cstheme="minorBidi"/>
              </w:rPr>
            </w:pPr>
            <w:r>
              <w:rPr>
                <w:rFonts w:ascii="標楷體" w:eastAsia="標楷體" w:hAnsi="標楷體" w:cstheme="minorBidi" w:hint="eastAsia"/>
              </w:rPr>
              <w:t>四技休運四丙</w:t>
            </w:r>
          </w:p>
        </w:tc>
        <w:tc>
          <w:tcPr>
            <w:tcW w:w="4143" w:type="dxa"/>
            <w:tcBorders>
              <w:top w:val="single" w:sz="4" w:space="0" w:color="auto"/>
              <w:left w:val="single" w:sz="4" w:space="0" w:color="auto"/>
              <w:bottom w:val="single" w:sz="4" w:space="0" w:color="auto"/>
              <w:right w:val="single" w:sz="4" w:space="0" w:color="auto"/>
            </w:tcBorders>
            <w:vAlign w:val="center"/>
          </w:tcPr>
          <w:p w:rsidR="00574A14" w:rsidRDefault="00574A14" w:rsidP="005A7C28">
            <w:pPr>
              <w:widowControl/>
              <w:rPr>
                <w:rFonts w:ascii="標楷體" w:eastAsia="標楷體" w:hAnsi="標楷體" w:cstheme="minorBidi"/>
              </w:rPr>
            </w:pPr>
            <w:r>
              <w:rPr>
                <w:rFonts w:ascii="標楷體" w:eastAsia="標楷體" w:hAnsi="標楷體" w:cstheme="minorBidi" w:hint="eastAsia"/>
              </w:rPr>
              <w:t>學餐可增設垃圾桶(如:門口) 。</w:t>
            </w:r>
          </w:p>
          <w:p w:rsidR="00574A14" w:rsidRPr="00022829" w:rsidRDefault="00574A14" w:rsidP="005A7C28">
            <w:pPr>
              <w:widowControl/>
              <w:rPr>
                <w:rFonts w:ascii="標楷體" w:eastAsia="標楷體" w:hAnsi="標楷體" w:cstheme="minorBidi"/>
              </w:rPr>
            </w:pPr>
          </w:p>
        </w:tc>
        <w:tc>
          <w:tcPr>
            <w:tcW w:w="4394" w:type="dxa"/>
            <w:tcBorders>
              <w:top w:val="single" w:sz="4" w:space="0" w:color="auto"/>
              <w:left w:val="single" w:sz="4" w:space="0" w:color="auto"/>
              <w:bottom w:val="single" w:sz="4" w:space="0" w:color="auto"/>
              <w:right w:val="single" w:sz="4" w:space="0" w:color="auto"/>
            </w:tcBorders>
            <w:vAlign w:val="center"/>
          </w:tcPr>
          <w:p w:rsidR="00574A14" w:rsidRPr="00022829" w:rsidRDefault="00574A14" w:rsidP="003A008D">
            <w:pPr>
              <w:widowControl/>
              <w:rPr>
                <w:rFonts w:ascii="標楷體" w:eastAsia="標楷體" w:hAnsi="標楷體" w:cstheme="minorBidi"/>
              </w:rPr>
            </w:pPr>
            <w:r>
              <w:rPr>
                <w:rFonts w:ascii="標楷體" w:eastAsia="標楷體" w:hAnsi="標楷體" w:cstheme="minorBidi" w:hint="eastAsia"/>
              </w:rPr>
              <w:t>同學您好，目前已設置足夠垃圾桶，同學建議之地點，我們會列入考量，如有需要增設，將優先增設，謝謝同學建議。</w:t>
            </w:r>
          </w:p>
        </w:tc>
        <w:tc>
          <w:tcPr>
            <w:tcW w:w="992" w:type="dxa"/>
            <w:vMerge/>
            <w:tcBorders>
              <w:left w:val="single" w:sz="4" w:space="0" w:color="auto"/>
              <w:right w:val="single" w:sz="4" w:space="0" w:color="auto"/>
            </w:tcBorders>
            <w:vAlign w:val="center"/>
          </w:tcPr>
          <w:p w:rsidR="00574A14" w:rsidRDefault="00574A14" w:rsidP="00802DCA">
            <w:pPr>
              <w:widowControl/>
              <w:rPr>
                <w:rFonts w:ascii="標楷體" w:eastAsia="標楷體" w:hAnsi="標楷體" w:cstheme="minorBidi"/>
              </w:rPr>
            </w:pPr>
          </w:p>
        </w:tc>
      </w:tr>
      <w:tr w:rsidR="00574A14" w:rsidRPr="00022829" w:rsidTr="00B55200">
        <w:trPr>
          <w:trHeight w:val="397"/>
          <w:jc w:val="center"/>
        </w:trPr>
        <w:tc>
          <w:tcPr>
            <w:tcW w:w="1701" w:type="dxa"/>
            <w:tcBorders>
              <w:top w:val="single" w:sz="4" w:space="0" w:color="auto"/>
              <w:left w:val="single" w:sz="4" w:space="0" w:color="auto"/>
              <w:bottom w:val="single" w:sz="4" w:space="0" w:color="auto"/>
              <w:right w:val="single" w:sz="4" w:space="0" w:color="auto"/>
            </w:tcBorders>
            <w:vAlign w:val="center"/>
          </w:tcPr>
          <w:p w:rsidR="00574A14" w:rsidRPr="00022829" w:rsidRDefault="00574A14" w:rsidP="0092785F">
            <w:pPr>
              <w:widowControl/>
              <w:rPr>
                <w:rFonts w:ascii="標楷體" w:eastAsia="標楷體" w:hAnsi="標楷體" w:cstheme="minorBidi"/>
              </w:rPr>
            </w:pPr>
            <w:r>
              <w:rPr>
                <w:rFonts w:ascii="標楷體" w:eastAsia="標楷體" w:hAnsi="標楷體" w:cstheme="minorBidi" w:hint="eastAsia"/>
              </w:rPr>
              <w:t>四技企管一乙</w:t>
            </w:r>
          </w:p>
        </w:tc>
        <w:tc>
          <w:tcPr>
            <w:tcW w:w="4143" w:type="dxa"/>
            <w:tcBorders>
              <w:top w:val="single" w:sz="4" w:space="0" w:color="auto"/>
              <w:left w:val="single" w:sz="4" w:space="0" w:color="auto"/>
              <w:bottom w:val="single" w:sz="4" w:space="0" w:color="auto"/>
              <w:right w:val="single" w:sz="4" w:space="0" w:color="auto"/>
            </w:tcBorders>
            <w:vAlign w:val="center"/>
          </w:tcPr>
          <w:p w:rsidR="00574A14" w:rsidRDefault="00574A14" w:rsidP="0092785F">
            <w:pPr>
              <w:widowControl/>
              <w:rPr>
                <w:rFonts w:ascii="標楷體" w:eastAsia="標楷體" w:hAnsi="標楷體" w:cstheme="minorBidi"/>
              </w:rPr>
            </w:pPr>
            <w:r>
              <w:rPr>
                <w:rFonts w:ascii="標楷體" w:eastAsia="標楷體" w:hAnsi="標楷體" w:cstheme="minorBidi" w:hint="eastAsia"/>
              </w:rPr>
              <w:t>18-0407教室的前面那台冷氣故障。</w:t>
            </w:r>
          </w:p>
          <w:p w:rsidR="00574A14" w:rsidRPr="00022829" w:rsidRDefault="00574A14" w:rsidP="0092785F">
            <w:pPr>
              <w:widowControl/>
              <w:rPr>
                <w:rFonts w:ascii="標楷體" w:eastAsia="標楷體" w:hAnsi="標楷體" w:cstheme="minorBidi"/>
              </w:rPr>
            </w:pPr>
          </w:p>
        </w:tc>
        <w:tc>
          <w:tcPr>
            <w:tcW w:w="4394" w:type="dxa"/>
            <w:tcBorders>
              <w:top w:val="single" w:sz="4" w:space="0" w:color="auto"/>
              <w:left w:val="single" w:sz="4" w:space="0" w:color="auto"/>
              <w:bottom w:val="single" w:sz="4" w:space="0" w:color="auto"/>
              <w:right w:val="single" w:sz="4" w:space="0" w:color="auto"/>
            </w:tcBorders>
            <w:vAlign w:val="center"/>
          </w:tcPr>
          <w:p w:rsidR="00574A14" w:rsidRPr="00022829" w:rsidRDefault="00574A14" w:rsidP="006B02E3">
            <w:pPr>
              <w:widowControl/>
              <w:rPr>
                <w:rFonts w:ascii="標楷體" w:eastAsia="標楷體" w:hAnsi="標楷體" w:cstheme="minorBidi"/>
              </w:rPr>
            </w:pPr>
            <w:r>
              <w:rPr>
                <w:rFonts w:ascii="標楷體" w:eastAsia="標楷體" w:hAnsi="標楷體" w:cstheme="minorBidi" w:hint="eastAsia"/>
              </w:rPr>
              <w:t>請同學能上訊息網報修，會立即前往檢修。</w:t>
            </w:r>
          </w:p>
        </w:tc>
        <w:tc>
          <w:tcPr>
            <w:tcW w:w="992" w:type="dxa"/>
            <w:vMerge/>
            <w:tcBorders>
              <w:left w:val="single" w:sz="4" w:space="0" w:color="auto"/>
              <w:right w:val="single" w:sz="4" w:space="0" w:color="auto"/>
            </w:tcBorders>
            <w:vAlign w:val="center"/>
          </w:tcPr>
          <w:p w:rsidR="00574A14" w:rsidRPr="00022829" w:rsidRDefault="00574A14" w:rsidP="00301CA4">
            <w:pPr>
              <w:widowControl/>
              <w:rPr>
                <w:rFonts w:ascii="標楷體" w:eastAsia="標楷體" w:hAnsi="標楷體" w:cstheme="minorBidi"/>
              </w:rPr>
            </w:pPr>
          </w:p>
        </w:tc>
      </w:tr>
      <w:tr w:rsidR="00574A14" w:rsidRPr="00022829" w:rsidTr="00B55200">
        <w:trPr>
          <w:trHeight w:val="397"/>
          <w:jc w:val="center"/>
        </w:trPr>
        <w:tc>
          <w:tcPr>
            <w:tcW w:w="1701" w:type="dxa"/>
            <w:tcBorders>
              <w:top w:val="single" w:sz="4" w:space="0" w:color="auto"/>
              <w:left w:val="single" w:sz="4" w:space="0" w:color="auto"/>
              <w:bottom w:val="single" w:sz="4" w:space="0" w:color="auto"/>
              <w:right w:val="single" w:sz="4" w:space="0" w:color="auto"/>
            </w:tcBorders>
            <w:vAlign w:val="center"/>
          </w:tcPr>
          <w:p w:rsidR="00574A14" w:rsidRPr="00022829" w:rsidRDefault="00574A14" w:rsidP="0092785F">
            <w:pPr>
              <w:widowControl/>
              <w:rPr>
                <w:rFonts w:ascii="標楷體" w:eastAsia="標楷體" w:hAnsi="標楷體" w:cstheme="minorBidi"/>
              </w:rPr>
            </w:pPr>
            <w:r>
              <w:rPr>
                <w:rFonts w:ascii="標楷體" w:eastAsia="標楷體" w:hAnsi="標楷體" w:cstheme="minorBidi" w:hint="eastAsia"/>
              </w:rPr>
              <w:t>四技國企四甲</w:t>
            </w:r>
          </w:p>
        </w:tc>
        <w:tc>
          <w:tcPr>
            <w:tcW w:w="4143" w:type="dxa"/>
            <w:tcBorders>
              <w:top w:val="single" w:sz="4" w:space="0" w:color="auto"/>
              <w:left w:val="single" w:sz="4" w:space="0" w:color="auto"/>
              <w:bottom w:val="single" w:sz="4" w:space="0" w:color="auto"/>
              <w:right w:val="single" w:sz="4" w:space="0" w:color="auto"/>
            </w:tcBorders>
            <w:vAlign w:val="center"/>
          </w:tcPr>
          <w:p w:rsidR="00574A14" w:rsidRDefault="00574A14" w:rsidP="0092785F">
            <w:pPr>
              <w:widowControl/>
              <w:rPr>
                <w:rFonts w:ascii="標楷體" w:eastAsia="標楷體" w:hAnsi="標楷體" w:cstheme="minorBidi"/>
              </w:rPr>
            </w:pPr>
            <w:r>
              <w:rPr>
                <w:rFonts w:ascii="標楷體" w:eastAsia="標楷體" w:hAnsi="標楷體" w:cstheme="minorBidi" w:hint="eastAsia"/>
              </w:rPr>
              <w:t>18-B105專業教室的冷氣部分同學反應吹出的氣流都是溫的，天氣轉溫暖了請學校派員檢測一下。</w:t>
            </w:r>
          </w:p>
          <w:p w:rsidR="00574A14" w:rsidRPr="00022829" w:rsidRDefault="00574A14" w:rsidP="0092785F">
            <w:pPr>
              <w:widowControl/>
              <w:rPr>
                <w:rFonts w:ascii="標楷體" w:eastAsia="標楷體" w:hAnsi="標楷體" w:cstheme="minorBidi"/>
              </w:rPr>
            </w:pPr>
          </w:p>
        </w:tc>
        <w:tc>
          <w:tcPr>
            <w:tcW w:w="4394" w:type="dxa"/>
            <w:tcBorders>
              <w:top w:val="single" w:sz="4" w:space="0" w:color="auto"/>
              <w:left w:val="single" w:sz="4" w:space="0" w:color="auto"/>
              <w:bottom w:val="single" w:sz="4" w:space="0" w:color="auto"/>
              <w:right w:val="single" w:sz="4" w:space="0" w:color="auto"/>
            </w:tcBorders>
            <w:vAlign w:val="center"/>
          </w:tcPr>
          <w:p w:rsidR="00574A14" w:rsidRPr="00022829" w:rsidRDefault="00574A14" w:rsidP="006B02E3">
            <w:pPr>
              <w:widowControl/>
              <w:rPr>
                <w:rFonts w:ascii="標楷體" w:eastAsia="標楷體" w:hAnsi="標楷體" w:cstheme="minorBidi"/>
              </w:rPr>
            </w:pPr>
            <w:r>
              <w:rPr>
                <w:rFonts w:ascii="標楷體" w:eastAsia="標楷體" w:hAnsi="標楷體" w:cstheme="minorBidi" w:hint="eastAsia"/>
              </w:rPr>
              <w:t>請同學能上訊息網報修，會立即前往檢修。</w:t>
            </w:r>
          </w:p>
        </w:tc>
        <w:tc>
          <w:tcPr>
            <w:tcW w:w="992" w:type="dxa"/>
            <w:vMerge/>
            <w:tcBorders>
              <w:left w:val="single" w:sz="4" w:space="0" w:color="auto"/>
              <w:right w:val="single" w:sz="4" w:space="0" w:color="auto"/>
            </w:tcBorders>
            <w:vAlign w:val="center"/>
          </w:tcPr>
          <w:p w:rsidR="00574A14" w:rsidRPr="00022829" w:rsidRDefault="00574A14" w:rsidP="00301CA4">
            <w:pPr>
              <w:widowControl/>
              <w:rPr>
                <w:rFonts w:ascii="標楷體" w:eastAsia="標楷體" w:hAnsi="標楷體" w:cstheme="minorBidi"/>
              </w:rPr>
            </w:pPr>
          </w:p>
        </w:tc>
      </w:tr>
      <w:tr w:rsidR="00574A14" w:rsidRPr="00022829" w:rsidTr="00B55200">
        <w:trPr>
          <w:trHeight w:val="397"/>
          <w:jc w:val="center"/>
        </w:trPr>
        <w:tc>
          <w:tcPr>
            <w:tcW w:w="1701" w:type="dxa"/>
            <w:tcBorders>
              <w:top w:val="single" w:sz="4" w:space="0" w:color="auto"/>
              <w:left w:val="single" w:sz="4" w:space="0" w:color="auto"/>
              <w:bottom w:val="single" w:sz="4" w:space="0" w:color="auto"/>
              <w:right w:val="single" w:sz="4" w:space="0" w:color="auto"/>
            </w:tcBorders>
            <w:vAlign w:val="center"/>
          </w:tcPr>
          <w:p w:rsidR="00574A14" w:rsidRPr="00022829" w:rsidRDefault="00574A14" w:rsidP="0092785F">
            <w:pPr>
              <w:widowControl/>
              <w:rPr>
                <w:rFonts w:ascii="標楷體" w:eastAsia="標楷體" w:hAnsi="標楷體" w:cstheme="minorBidi"/>
              </w:rPr>
            </w:pPr>
            <w:r>
              <w:rPr>
                <w:rFonts w:ascii="標楷體" w:eastAsia="標楷體" w:hAnsi="標楷體" w:cstheme="minorBidi" w:hint="eastAsia"/>
              </w:rPr>
              <w:t>四技數位四甲</w:t>
            </w:r>
          </w:p>
        </w:tc>
        <w:tc>
          <w:tcPr>
            <w:tcW w:w="4143" w:type="dxa"/>
            <w:tcBorders>
              <w:top w:val="single" w:sz="4" w:space="0" w:color="auto"/>
              <w:left w:val="single" w:sz="4" w:space="0" w:color="auto"/>
              <w:bottom w:val="single" w:sz="4" w:space="0" w:color="auto"/>
              <w:right w:val="single" w:sz="4" w:space="0" w:color="auto"/>
            </w:tcBorders>
            <w:vAlign w:val="center"/>
          </w:tcPr>
          <w:p w:rsidR="00574A14" w:rsidRDefault="00574A14" w:rsidP="0092785F">
            <w:pPr>
              <w:widowControl/>
              <w:rPr>
                <w:rFonts w:ascii="標楷體" w:eastAsia="標楷體" w:hAnsi="標楷體" w:cstheme="minorBidi"/>
              </w:rPr>
            </w:pPr>
            <w:r>
              <w:rPr>
                <w:rFonts w:ascii="標楷體" w:eastAsia="標楷體" w:hAnsi="標楷體" w:cstheme="minorBidi" w:hint="eastAsia"/>
              </w:rPr>
              <w:t>22-0302教室9點時冷氣不冷了。</w:t>
            </w:r>
          </w:p>
          <w:p w:rsidR="00574A14" w:rsidRPr="00022829" w:rsidRDefault="00574A14" w:rsidP="0092785F">
            <w:pPr>
              <w:widowControl/>
              <w:rPr>
                <w:rFonts w:ascii="標楷體" w:eastAsia="標楷體" w:hAnsi="標楷體" w:cstheme="minorBidi"/>
              </w:rPr>
            </w:pPr>
          </w:p>
        </w:tc>
        <w:tc>
          <w:tcPr>
            <w:tcW w:w="4394" w:type="dxa"/>
            <w:tcBorders>
              <w:top w:val="single" w:sz="4" w:space="0" w:color="auto"/>
              <w:left w:val="single" w:sz="4" w:space="0" w:color="auto"/>
              <w:bottom w:val="single" w:sz="4" w:space="0" w:color="auto"/>
              <w:right w:val="single" w:sz="4" w:space="0" w:color="auto"/>
            </w:tcBorders>
            <w:vAlign w:val="center"/>
          </w:tcPr>
          <w:p w:rsidR="00574A14" w:rsidRPr="00022829" w:rsidRDefault="00574A14" w:rsidP="006B02E3">
            <w:pPr>
              <w:widowControl/>
              <w:rPr>
                <w:rFonts w:ascii="標楷體" w:eastAsia="標楷體" w:hAnsi="標楷體" w:cstheme="minorBidi"/>
              </w:rPr>
            </w:pPr>
            <w:r>
              <w:rPr>
                <w:rFonts w:ascii="標楷體" w:eastAsia="標楷體" w:hAnsi="標楷體" w:cstheme="minorBidi" w:hint="eastAsia"/>
              </w:rPr>
              <w:t>請同學能上訊息網報修，會立即前往檢修。</w:t>
            </w:r>
          </w:p>
        </w:tc>
        <w:tc>
          <w:tcPr>
            <w:tcW w:w="992" w:type="dxa"/>
            <w:vMerge/>
            <w:tcBorders>
              <w:left w:val="single" w:sz="4" w:space="0" w:color="auto"/>
              <w:right w:val="single" w:sz="4" w:space="0" w:color="auto"/>
            </w:tcBorders>
            <w:vAlign w:val="center"/>
          </w:tcPr>
          <w:p w:rsidR="00574A14" w:rsidRPr="00022829" w:rsidRDefault="00574A14" w:rsidP="00301CA4">
            <w:pPr>
              <w:widowControl/>
              <w:rPr>
                <w:rFonts w:ascii="標楷體" w:eastAsia="標楷體" w:hAnsi="標楷體" w:cstheme="minorBidi"/>
              </w:rPr>
            </w:pPr>
          </w:p>
        </w:tc>
      </w:tr>
      <w:tr w:rsidR="00574A14" w:rsidRPr="00022829" w:rsidTr="00B55200">
        <w:trPr>
          <w:trHeight w:val="397"/>
          <w:jc w:val="center"/>
        </w:trPr>
        <w:tc>
          <w:tcPr>
            <w:tcW w:w="1701" w:type="dxa"/>
            <w:tcBorders>
              <w:top w:val="single" w:sz="4" w:space="0" w:color="auto"/>
              <w:left w:val="single" w:sz="4" w:space="0" w:color="auto"/>
              <w:bottom w:val="single" w:sz="4" w:space="0" w:color="auto"/>
              <w:right w:val="single" w:sz="4" w:space="0" w:color="auto"/>
            </w:tcBorders>
            <w:vAlign w:val="center"/>
          </w:tcPr>
          <w:p w:rsidR="00574A14" w:rsidRPr="00022829" w:rsidRDefault="00574A14" w:rsidP="0092785F">
            <w:pPr>
              <w:widowControl/>
              <w:rPr>
                <w:rFonts w:ascii="標楷體" w:eastAsia="標楷體" w:hAnsi="標楷體" w:cstheme="minorBidi"/>
              </w:rPr>
            </w:pPr>
            <w:r>
              <w:rPr>
                <w:rFonts w:ascii="標楷體" w:eastAsia="標楷體" w:hAnsi="標楷體" w:cstheme="minorBidi" w:hint="eastAsia"/>
              </w:rPr>
              <w:t>四技建築三甲</w:t>
            </w:r>
          </w:p>
        </w:tc>
        <w:tc>
          <w:tcPr>
            <w:tcW w:w="4143" w:type="dxa"/>
            <w:tcBorders>
              <w:top w:val="single" w:sz="4" w:space="0" w:color="auto"/>
              <w:left w:val="single" w:sz="4" w:space="0" w:color="auto"/>
              <w:bottom w:val="single" w:sz="4" w:space="0" w:color="auto"/>
              <w:right w:val="single" w:sz="4" w:space="0" w:color="auto"/>
            </w:tcBorders>
            <w:vAlign w:val="center"/>
          </w:tcPr>
          <w:p w:rsidR="00574A14" w:rsidRPr="00022829" w:rsidRDefault="00574A14" w:rsidP="0092785F">
            <w:pPr>
              <w:widowControl/>
              <w:rPr>
                <w:rFonts w:ascii="標楷體" w:eastAsia="標楷體" w:hAnsi="標楷體" w:cstheme="minorBidi"/>
              </w:rPr>
            </w:pPr>
            <w:r>
              <w:rPr>
                <w:rFonts w:ascii="標楷體" w:eastAsia="標楷體" w:hAnsi="標楷體" w:cstheme="minorBidi" w:hint="eastAsia"/>
              </w:rPr>
              <w:t>圖科9樓靠近設計教室廁所，有些門鎖壞掉，有些踩水壞掉，請學校安排人員修理。</w:t>
            </w:r>
          </w:p>
        </w:tc>
        <w:tc>
          <w:tcPr>
            <w:tcW w:w="4394" w:type="dxa"/>
            <w:tcBorders>
              <w:top w:val="single" w:sz="4" w:space="0" w:color="auto"/>
              <w:left w:val="single" w:sz="4" w:space="0" w:color="auto"/>
              <w:bottom w:val="single" w:sz="4" w:space="0" w:color="auto"/>
              <w:right w:val="single" w:sz="4" w:space="0" w:color="auto"/>
            </w:tcBorders>
            <w:vAlign w:val="center"/>
          </w:tcPr>
          <w:p w:rsidR="00574A14" w:rsidRPr="00022829" w:rsidRDefault="00574A14" w:rsidP="006B02E3">
            <w:pPr>
              <w:widowControl/>
              <w:rPr>
                <w:rFonts w:ascii="標楷體" w:eastAsia="標楷體" w:hAnsi="標楷體" w:cstheme="minorBidi"/>
              </w:rPr>
            </w:pPr>
            <w:r>
              <w:rPr>
                <w:rFonts w:ascii="標楷體" w:eastAsia="標楷體" w:hAnsi="標楷體" w:cstheme="minorBidi" w:hint="eastAsia"/>
              </w:rPr>
              <w:t>請同學能上訊息網報修，會立即前往修復。</w:t>
            </w:r>
          </w:p>
        </w:tc>
        <w:tc>
          <w:tcPr>
            <w:tcW w:w="992" w:type="dxa"/>
            <w:vMerge/>
            <w:tcBorders>
              <w:left w:val="single" w:sz="4" w:space="0" w:color="auto"/>
              <w:right w:val="single" w:sz="4" w:space="0" w:color="auto"/>
            </w:tcBorders>
            <w:vAlign w:val="center"/>
          </w:tcPr>
          <w:p w:rsidR="00574A14" w:rsidRPr="00022829" w:rsidRDefault="00574A14" w:rsidP="00301CA4">
            <w:pPr>
              <w:widowControl/>
              <w:rPr>
                <w:rFonts w:ascii="標楷體" w:eastAsia="標楷體" w:hAnsi="標楷體" w:cstheme="minorBidi"/>
              </w:rPr>
            </w:pPr>
          </w:p>
        </w:tc>
      </w:tr>
      <w:tr w:rsidR="00574A14" w:rsidRPr="00022829" w:rsidTr="00B55200">
        <w:trPr>
          <w:trHeight w:val="397"/>
          <w:jc w:val="center"/>
        </w:trPr>
        <w:tc>
          <w:tcPr>
            <w:tcW w:w="1701" w:type="dxa"/>
            <w:tcBorders>
              <w:top w:val="single" w:sz="4" w:space="0" w:color="auto"/>
              <w:left w:val="single" w:sz="4" w:space="0" w:color="auto"/>
              <w:bottom w:val="single" w:sz="4" w:space="0" w:color="auto"/>
              <w:right w:val="single" w:sz="4" w:space="0" w:color="auto"/>
            </w:tcBorders>
            <w:vAlign w:val="center"/>
          </w:tcPr>
          <w:p w:rsidR="00574A14" w:rsidRPr="00022829" w:rsidRDefault="00574A14" w:rsidP="0092785F">
            <w:pPr>
              <w:widowControl/>
              <w:rPr>
                <w:rFonts w:ascii="標楷體" w:eastAsia="標楷體" w:hAnsi="標楷體" w:cstheme="minorBidi"/>
              </w:rPr>
            </w:pPr>
            <w:r>
              <w:rPr>
                <w:rFonts w:ascii="標楷體" w:eastAsia="標楷體" w:hAnsi="標楷體" w:cstheme="minorBidi" w:hint="eastAsia"/>
              </w:rPr>
              <w:t>四技機械四乙</w:t>
            </w:r>
          </w:p>
        </w:tc>
        <w:tc>
          <w:tcPr>
            <w:tcW w:w="4143" w:type="dxa"/>
            <w:tcBorders>
              <w:top w:val="single" w:sz="4" w:space="0" w:color="auto"/>
              <w:left w:val="single" w:sz="4" w:space="0" w:color="auto"/>
              <w:bottom w:val="single" w:sz="4" w:space="0" w:color="auto"/>
              <w:right w:val="single" w:sz="4" w:space="0" w:color="auto"/>
            </w:tcBorders>
            <w:vAlign w:val="center"/>
          </w:tcPr>
          <w:p w:rsidR="00574A14" w:rsidRPr="00A26D4A" w:rsidRDefault="00574A14" w:rsidP="0092785F">
            <w:pPr>
              <w:widowControl/>
              <w:rPr>
                <w:rFonts w:ascii="標楷體" w:eastAsia="標楷體" w:hAnsi="標楷體" w:cstheme="minorBidi"/>
                <w:color w:val="000000" w:themeColor="text1"/>
              </w:rPr>
            </w:pPr>
            <w:r w:rsidRPr="00A26D4A">
              <w:rPr>
                <w:rFonts w:ascii="標楷體" w:eastAsia="標楷體" w:hAnsi="標楷體" w:cstheme="minorBidi" w:hint="eastAsia"/>
                <w:color w:val="000000" w:themeColor="text1"/>
              </w:rPr>
              <w:t>15-0301教室教學電腦USB孔接觸不良。</w:t>
            </w:r>
          </w:p>
          <w:p w:rsidR="00574A14" w:rsidRPr="0070486E" w:rsidRDefault="00574A14" w:rsidP="0092785F">
            <w:pPr>
              <w:widowControl/>
              <w:rPr>
                <w:rFonts w:ascii="標楷體" w:eastAsia="標楷體" w:hAnsi="標楷體" w:cstheme="minorBidi"/>
                <w:color w:val="FF0000"/>
              </w:rPr>
            </w:pPr>
          </w:p>
        </w:tc>
        <w:tc>
          <w:tcPr>
            <w:tcW w:w="4394" w:type="dxa"/>
            <w:tcBorders>
              <w:top w:val="single" w:sz="4" w:space="0" w:color="auto"/>
              <w:left w:val="single" w:sz="4" w:space="0" w:color="auto"/>
              <w:bottom w:val="single" w:sz="4" w:space="0" w:color="auto"/>
              <w:right w:val="single" w:sz="4" w:space="0" w:color="auto"/>
            </w:tcBorders>
            <w:vAlign w:val="center"/>
          </w:tcPr>
          <w:p w:rsidR="00574A14" w:rsidRPr="00362251" w:rsidRDefault="00362251" w:rsidP="00B55200">
            <w:pPr>
              <w:widowControl/>
              <w:rPr>
                <w:rFonts w:ascii="標楷體" w:eastAsia="標楷體" w:hAnsi="標楷體" w:cstheme="minorBidi"/>
              </w:rPr>
            </w:pPr>
            <w:r w:rsidRPr="00362251">
              <w:rPr>
                <w:rFonts w:ascii="標楷體" w:eastAsia="標楷體" w:hAnsi="標楷體" w:cstheme="minorBidi" w:hint="eastAsia"/>
              </w:rPr>
              <w:t>本校視聽教室及普通教室電腦周邊設備管理單位</w:t>
            </w:r>
            <w:r w:rsidR="00B55200">
              <w:rPr>
                <w:rFonts w:ascii="標楷體" w:eastAsia="標楷體" w:hAnsi="標楷體" w:cstheme="minorBidi" w:hint="eastAsia"/>
              </w:rPr>
              <w:t>：</w:t>
            </w:r>
            <w:r w:rsidRPr="00362251">
              <w:rPr>
                <w:rFonts w:ascii="標楷體" w:eastAsia="標楷體" w:hAnsi="標楷體" w:cstheme="minorBidi" w:hint="eastAsia"/>
              </w:rPr>
              <w:t>藝文處朱老師，</w:t>
            </w:r>
            <w:proofErr w:type="gramStart"/>
            <w:r w:rsidRPr="00362251">
              <w:rPr>
                <w:rFonts w:ascii="標楷體" w:eastAsia="標楷體" w:hAnsi="標楷體" w:cstheme="minorBidi" w:hint="eastAsia"/>
              </w:rPr>
              <w:t>本組已</w:t>
            </w:r>
            <w:proofErr w:type="gramEnd"/>
            <w:r w:rsidRPr="00362251">
              <w:rPr>
                <w:rFonts w:ascii="標楷體" w:eastAsia="標楷體" w:hAnsi="標楷體" w:cstheme="minorBidi" w:hint="eastAsia"/>
              </w:rPr>
              <w:t>轉達本校駐點廠商:萬錕</w:t>
            </w:r>
          </w:p>
        </w:tc>
        <w:tc>
          <w:tcPr>
            <w:tcW w:w="992" w:type="dxa"/>
            <w:vMerge/>
            <w:tcBorders>
              <w:left w:val="single" w:sz="4" w:space="0" w:color="auto"/>
              <w:right w:val="single" w:sz="4" w:space="0" w:color="auto"/>
            </w:tcBorders>
            <w:vAlign w:val="center"/>
          </w:tcPr>
          <w:p w:rsidR="00574A14" w:rsidRPr="00022829" w:rsidRDefault="00574A14" w:rsidP="00301CA4">
            <w:pPr>
              <w:widowControl/>
              <w:rPr>
                <w:rFonts w:ascii="標楷體" w:eastAsia="標楷體" w:hAnsi="標楷體" w:cstheme="minorBidi"/>
              </w:rPr>
            </w:pPr>
          </w:p>
        </w:tc>
      </w:tr>
      <w:tr w:rsidR="00574A14" w:rsidRPr="00022829" w:rsidTr="00B55200">
        <w:trPr>
          <w:trHeight w:val="397"/>
          <w:jc w:val="center"/>
        </w:trPr>
        <w:tc>
          <w:tcPr>
            <w:tcW w:w="1701" w:type="dxa"/>
            <w:tcBorders>
              <w:top w:val="single" w:sz="4" w:space="0" w:color="auto"/>
              <w:left w:val="single" w:sz="4" w:space="0" w:color="auto"/>
              <w:bottom w:val="single" w:sz="4" w:space="0" w:color="auto"/>
              <w:right w:val="single" w:sz="4" w:space="0" w:color="auto"/>
            </w:tcBorders>
            <w:vAlign w:val="center"/>
          </w:tcPr>
          <w:p w:rsidR="00574A14" w:rsidRPr="00022829" w:rsidRDefault="00574A14" w:rsidP="00C853A4">
            <w:pPr>
              <w:widowControl/>
              <w:rPr>
                <w:rFonts w:ascii="標楷體" w:eastAsia="標楷體" w:hAnsi="標楷體" w:cstheme="minorBidi"/>
              </w:rPr>
            </w:pPr>
            <w:r>
              <w:rPr>
                <w:rFonts w:ascii="標楷體" w:eastAsia="標楷體" w:hAnsi="標楷體" w:cstheme="minorBidi" w:hint="eastAsia"/>
              </w:rPr>
              <w:t>四技幼保二甲</w:t>
            </w:r>
          </w:p>
        </w:tc>
        <w:tc>
          <w:tcPr>
            <w:tcW w:w="4143" w:type="dxa"/>
            <w:tcBorders>
              <w:top w:val="single" w:sz="4" w:space="0" w:color="auto"/>
              <w:left w:val="single" w:sz="4" w:space="0" w:color="auto"/>
              <w:bottom w:val="single" w:sz="4" w:space="0" w:color="auto"/>
              <w:right w:val="single" w:sz="4" w:space="0" w:color="auto"/>
            </w:tcBorders>
            <w:vAlign w:val="center"/>
          </w:tcPr>
          <w:p w:rsidR="00574A14" w:rsidRDefault="00574A14" w:rsidP="00C853A4">
            <w:pPr>
              <w:widowControl/>
              <w:rPr>
                <w:rFonts w:ascii="標楷體" w:eastAsia="標楷體" w:hAnsi="標楷體" w:cstheme="minorBidi"/>
              </w:rPr>
            </w:pPr>
            <w:r>
              <w:rPr>
                <w:rFonts w:ascii="標楷體" w:eastAsia="標楷體" w:hAnsi="標楷體" w:cstheme="minorBidi" w:hint="eastAsia"/>
              </w:rPr>
              <w:t>校園內的車子速度過快，不管早上或晚上都是，請校方多加宣導。</w:t>
            </w:r>
          </w:p>
          <w:p w:rsidR="00574A14" w:rsidRPr="00022829" w:rsidRDefault="00574A14" w:rsidP="00C853A4">
            <w:pPr>
              <w:widowControl/>
              <w:rPr>
                <w:rFonts w:ascii="標楷體" w:eastAsia="標楷體" w:hAnsi="標楷體" w:cstheme="minorBidi"/>
              </w:rPr>
            </w:pPr>
          </w:p>
        </w:tc>
        <w:tc>
          <w:tcPr>
            <w:tcW w:w="4394" w:type="dxa"/>
            <w:tcBorders>
              <w:top w:val="single" w:sz="4" w:space="0" w:color="auto"/>
              <w:left w:val="single" w:sz="4" w:space="0" w:color="auto"/>
              <w:bottom w:val="single" w:sz="4" w:space="0" w:color="auto"/>
              <w:right w:val="single" w:sz="4" w:space="0" w:color="auto"/>
            </w:tcBorders>
            <w:vAlign w:val="center"/>
          </w:tcPr>
          <w:p w:rsidR="00574A14" w:rsidRPr="00022829" w:rsidRDefault="00574A14" w:rsidP="00F4147C">
            <w:pPr>
              <w:widowControl/>
              <w:rPr>
                <w:rFonts w:ascii="標楷體" w:eastAsia="標楷體" w:hAnsi="標楷體" w:cstheme="minorBidi"/>
              </w:rPr>
            </w:pPr>
            <w:r>
              <w:rPr>
                <w:rFonts w:ascii="標楷體" w:eastAsia="標楷體" w:hAnsi="標楷體" w:cstheme="minorBidi" w:hint="eastAsia"/>
              </w:rPr>
              <w:t>同學您好，如有發現車輛速度過快，請拍下或記下其車牌號碼，反應至守衛室或總務處事務組，我們將會取消該車輛所申請之通行證。</w:t>
            </w:r>
          </w:p>
        </w:tc>
        <w:tc>
          <w:tcPr>
            <w:tcW w:w="992" w:type="dxa"/>
            <w:vMerge/>
            <w:tcBorders>
              <w:left w:val="single" w:sz="4" w:space="0" w:color="auto"/>
              <w:right w:val="single" w:sz="4" w:space="0" w:color="auto"/>
            </w:tcBorders>
            <w:vAlign w:val="center"/>
          </w:tcPr>
          <w:p w:rsidR="00574A14" w:rsidRPr="00022829" w:rsidRDefault="00574A14" w:rsidP="00301CA4">
            <w:pPr>
              <w:widowControl/>
              <w:rPr>
                <w:rFonts w:ascii="標楷體" w:eastAsia="標楷體" w:hAnsi="標楷體" w:cstheme="minorBidi"/>
              </w:rPr>
            </w:pPr>
          </w:p>
        </w:tc>
      </w:tr>
      <w:tr w:rsidR="00574A14" w:rsidRPr="00022829" w:rsidTr="00B55200">
        <w:trPr>
          <w:trHeight w:val="397"/>
          <w:jc w:val="center"/>
        </w:trPr>
        <w:tc>
          <w:tcPr>
            <w:tcW w:w="1701" w:type="dxa"/>
            <w:tcBorders>
              <w:top w:val="single" w:sz="4" w:space="0" w:color="auto"/>
              <w:left w:val="single" w:sz="4" w:space="0" w:color="auto"/>
              <w:bottom w:val="single" w:sz="4" w:space="0" w:color="auto"/>
              <w:right w:val="single" w:sz="4" w:space="0" w:color="auto"/>
            </w:tcBorders>
            <w:vAlign w:val="center"/>
          </w:tcPr>
          <w:p w:rsidR="00574A14" w:rsidRPr="00022829" w:rsidRDefault="00574A14" w:rsidP="00C853A4">
            <w:pPr>
              <w:widowControl/>
              <w:rPr>
                <w:rFonts w:ascii="標楷體" w:eastAsia="標楷體" w:hAnsi="標楷體" w:cstheme="minorBidi"/>
              </w:rPr>
            </w:pPr>
            <w:r>
              <w:rPr>
                <w:rFonts w:ascii="標楷體" w:eastAsia="標楷體" w:hAnsi="標楷體" w:cstheme="minorBidi" w:hint="eastAsia"/>
              </w:rPr>
              <w:t>四技資工三甲</w:t>
            </w:r>
          </w:p>
        </w:tc>
        <w:tc>
          <w:tcPr>
            <w:tcW w:w="4143" w:type="dxa"/>
            <w:tcBorders>
              <w:top w:val="single" w:sz="4" w:space="0" w:color="auto"/>
              <w:left w:val="single" w:sz="4" w:space="0" w:color="auto"/>
              <w:bottom w:val="single" w:sz="4" w:space="0" w:color="auto"/>
              <w:right w:val="single" w:sz="4" w:space="0" w:color="auto"/>
            </w:tcBorders>
            <w:vAlign w:val="center"/>
          </w:tcPr>
          <w:p w:rsidR="00574A14" w:rsidRDefault="00574A14" w:rsidP="00C853A4">
            <w:pPr>
              <w:widowControl/>
              <w:rPr>
                <w:rFonts w:ascii="標楷體" w:eastAsia="標楷體" w:hAnsi="標楷體" w:cstheme="minorBidi"/>
              </w:rPr>
            </w:pPr>
            <w:r>
              <w:rPr>
                <w:rFonts w:ascii="標楷體" w:eastAsia="標楷體" w:hAnsi="標楷體" w:cstheme="minorBidi" w:hint="eastAsia"/>
              </w:rPr>
              <w:t>不希望在校園內看到汽、機車出入。</w:t>
            </w:r>
          </w:p>
          <w:p w:rsidR="00574A14" w:rsidRPr="00022829" w:rsidRDefault="00574A14" w:rsidP="00C853A4">
            <w:pPr>
              <w:widowControl/>
              <w:rPr>
                <w:rFonts w:ascii="標楷體" w:eastAsia="標楷體" w:hAnsi="標楷體" w:cstheme="minorBidi"/>
              </w:rPr>
            </w:pPr>
          </w:p>
        </w:tc>
        <w:tc>
          <w:tcPr>
            <w:tcW w:w="4394" w:type="dxa"/>
            <w:tcBorders>
              <w:top w:val="single" w:sz="4" w:space="0" w:color="auto"/>
              <w:left w:val="single" w:sz="4" w:space="0" w:color="auto"/>
              <w:bottom w:val="single" w:sz="4" w:space="0" w:color="auto"/>
              <w:right w:val="single" w:sz="4" w:space="0" w:color="auto"/>
            </w:tcBorders>
            <w:vAlign w:val="center"/>
          </w:tcPr>
          <w:p w:rsidR="00574A14" w:rsidRPr="00022829" w:rsidRDefault="00574A14" w:rsidP="00301CA4">
            <w:pPr>
              <w:widowControl/>
              <w:rPr>
                <w:rFonts w:ascii="標楷體" w:eastAsia="標楷體" w:hAnsi="標楷體" w:cstheme="minorBidi"/>
              </w:rPr>
            </w:pPr>
            <w:r>
              <w:rPr>
                <w:rFonts w:ascii="標楷體" w:eastAsia="標楷體" w:hAnsi="標楷體" w:cstheme="minorBidi" w:hint="eastAsia"/>
              </w:rPr>
              <w:t>同學您好，進入校園之車輛皆有經過申請，都有其必要性，如有發現車輛速度過快或違規停放，請拍下或記下其車牌號碼，反應至守衛室或總務處事務組，我們將會取消該車輛所申請之通行證。</w:t>
            </w:r>
          </w:p>
        </w:tc>
        <w:tc>
          <w:tcPr>
            <w:tcW w:w="992" w:type="dxa"/>
            <w:vMerge/>
            <w:tcBorders>
              <w:left w:val="single" w:sz="4" w:space="0" w:color="auto"/>
              <w:right w:val="single" w:sz="4" w:space="0" w:color="auto"/>
            </w:tcBorders>
            <w:vAlign w:val="center"/>
          </w:tcPr>
          <w:p w:rsidR="00574A14" w:rsidRPr="00022829" w:rsidRDefault="00574A14" w:rsidP="00301CA4">
            <w:pPr>
              <w:widowControl/>
              <w:rPr>
                <w:rFonts w:ascii="標楷體" w:eastAsia="標楷體" w:hAnsi="標楷體" w:cstheme="minorBidi"/>
              </w:rPr>
            </w:pPr>
          </w:p>
        </w:tc>
      </w:tr>
      <w:tr w:rsidR="00574A14" w:rsidRPr="00022829" w:rsidTr="00B55200">
        <w:trPr>
          <w:trHeight w:val="397"/>
          <w:jc w:val="center"/>
        </w:trPr>
        <w:tc>
          <w:tcPr>
            <w:tcW w:w="1701" w:type="dxa"/>
            <w:tcBorders>
              <w:top w:val="single" w:sz="4" w:space="0" w:color="auto"/>
              <w:left w:val="single" w:sz="4" w:space="0" w:color="auto"/>
              <w:bottom w:val="single" w:sz="4" w:space="0" w:color="auto"/>
              <w:right w:val="single" w:sz="4" w:space="0" w:color="auto"/>
            </w:tcBorders>
            <w:vAlign w:val="center"/>
          </w:tcPr>
          <w:p w:rsidR="00574A14" w:rsidRPr="00022829" w:rsidRDefault="00574A14" w:rsidP="00935B19">
            <w:pPr>
              <w:widowControl/>
              <w:rPr>
                <w:rFonts w:ascii="標楷體" w:eastAsia="標楷體" w:hAnsi="標楷體" w:cstheme="minorBidi"/>
              </w:rPr>
            </w:pPr>
            <w:r>
              <w:rPr>
                <w:rFonts w:ascii="標楷體" w:eastAsia="標楷體" w:hAnsi="標楷體" w:cstheme="minorBidi" w:hint="eastAsia"/>
              </w:rPr>
              <w:t>四技機械二甲</w:t>
            </w:r>
          </w:p>
        </w:tc>
        <w:tc>
          <w:tcPr>
            <w:tcW w:w="4143" w:type="dxa"/>
            <w:tcBorders>
              <w:top w:val="single" w:sz="4" w:space="0" w:color="auto"/>
              <w:left w:val="single" w:sz="4" w:space="0" w:color="auto"/>
              <w:bottom w:val="single" w:sz="4" w:space="0" w:color="auto"/>
              <w:right w:val="single" w:sz="4" w:space="0" w:color="auto"/>
            </w:tcBorders>
            <w:vAlign w:val="center"/>
          </w:tcPr>
          <w:p w:rsidR="00574A14" w:rsidRPr="00743D2F" w:rsidRDefault="00574A14" w:rsidP="00935B19">
            <w:pPr>
              <w:widowControl/>
              <w:rPr>
                <w:rFonts w:ascii="標楷體" w:eastAsia="標楷體" w:hAnsi="標楷體" w:cstheme="minorBidi"/>
              </w:rPr>
            </w:pPr>
            <w:r>
              <w:rPr>
                <w:rFonts w:ascii="標楷體" w:eastAsia="標楷體" w:hAnsi="標楷體" w:cstheme="minorBidi" w:hint="eastAsia"/>
              </w:rPr>
              <w:t>學校是否允許騎大型重機入校園，停放於停車場。</w:t>
            </w:r>
          </w:p>
        </w:tc>
        <w:tc>
          <w:tcPr>
            <w:tcW w:w="4394" w:type="dxa"/>
            <w:tcBorders>
              <w:top w:val="single" w:sz="4" w:space="0" w:color="auto"/>
              <w:left w:val="single" w:sz="4" w:space="0" w:color="auto"/>
              <w:bottom w:val="single" w:sz="4" w:space="0" w:color="auto"/>
              <w:right w:val="single" w:sz="4" w:space="0" w:color="auto"/>
            </w:tcBorders>
            <w:vAlign w:val="center"/>
          </w:tcPr>
          <w:p w:rsidR="00574A14" w:rsidRPr="00022829" w:rsidRDefault="00574A14" w:rsidP="00301CA4">
            <w:pPr>
              <w:widowControl/>
              <w:rPr>
                <w:rFonts w:ascii="標楷體" w:eastAsia="標楷體" w:hAnsi="標楷體" w:cstheme="minorBidi"/>
              </w:rPr>
            </w:pPr>
            <w:r>
              <w:rPr>
                <w:rFonts w:ascii="標楷體" w:eastAsia="標楷體" w:hAnsi="標楷體" w:cstheme="minorBidi" w:hint="eastAsia"/>
              </w:rPr>
              <w:t>同學您好，大型重型機車是可以申請B棟汽車停車場停放的。</w:t>
            </w:r>
          </w:p>
        </w:tc>
        <w:tc>
          <w:tcPr>
            <w:tcW w:w="992" w:type="dxa"/>
            <w:vMerge/>
            <w:tcBorders>
              <w:left w:val="single" w:sz="4" w:space="0" w:color="auto"/>
              <w:right w:val="single" w:sz="4" w:space="0" w:color="auto"/>
            </w:tcBorders>
            <w:vAlign w:val="center"/>
          </w:tcPr>
          <w:p w:rsidR="00574A14" w:rsidRPr="00022829" w:rsidRDefault="00574A14" w:rsidP="00301CA4">
            <w:pPr>
              <w:widowControl/>
              <w:rPr>
                <w:rFonts w:ascii="標楷體" w:eastAsia="標楷體" w:hAnsi="標楷體" w:cstheme="minorBidi"/>
              </w:rPr>
            </w:pPr>
          </w:p>
        </w:tc>
      </w:tr>
      <w:tr w:rsidR="00574A14" w:rsidRPr="00022829" w:rsidTr="00B55200">
        <w:trPr>
          <w:trHeight w:val="397"/>
          <w:jc w:val="center"/>
        </w:trPr>
        <w:tc>
          <w:tcPr>
            <w:tcW w:w="1701" w:type="dxa"/>
            <w:tcBorders>
              <w:top w:val="single" w:sz="4" w:space="0" w:color="auto"/>
              <w:left w:val="single" w:sz="4" w:space="0" w:color="auto"/>
              <w:bottom w:val="single" w:sz="4" w:space="0" w:color="auto"/>
              <w:right w:val="single" w:sz="4" w:space="0" w:color="auto"/>
            </w:tcBorders>
            <w:vAlign w:val="center"/>
          </w:tcPr>
          <w:p w:rsidR="00574A14" w:rsidRPr="00022829" w:rsidRDefault="00574A14" w:rsidP="003A7180">
            <w:pPr>
              <w:widowControl/>
              <w:rPr>
                <w:rFonts w:ascii="標楷體" w:eastAsia="標楷體" w:hAnsi="標楷體" w:cstheme="minorBidi"/>
              </w:rPr>
            </w:pPr>
            <w:r>
              <w:rPr>
                <w:rFonts w:ascii="標楷體" w:eastAsia="標楷體" w:hAnsi="標楷體" w:cstheme="minorBidi" w:hint="eastAsia"/>
              </w:rPr>
              <w:t>四技創意三甲</w:t>
            </w:r>
          </w:p>
        </w:tc>
        <w:tc>
          <w:tcPr>
            <w:tcW w:w="4143" w:type="dxa"/>
            <w:tcBorders>
              <w:top w:val="single" w:sz="4" w:space="0" w:color="auto"/>
              <w:left w:val="single" w:sz="4" w:space="0" w:color="auto"/>
              <w:bottom w:val="single" w:sz="4" w:space="0" w:color="auto"/>
              <w:right w:val="single" w:sz="4" w:space="0" w:color="auto"/>
            </w:tcBorders>
            <w:vAlign w:val="center"/>
          </w:tcPr>
          <w:p w:rsidR="00574A14" w:rsidRPr="00022829" w:rsidRDefault="00574A14" w:rsidP="003A7180">
            <w:pPr>
              <w:widowControl/>
              <w:rPr>
                <w:rFonts w:ascii="標楷體" w:eastAsia="標楷體" w:hAnsi="標楷體" w:cstheme="minorBidi"/>
              </w:rPr>
            </w:pPr>
            <w:r>
              <w:rPr>
                <w:rFonts w:ascii="標楷體" w:eastAsia="標楷體" w:hAnsi="標楷體" w:cstheme="minorBidi" w:hint="eastAsia"/>
              </w:rPr>
              <w:t>D棟(側門)下去機車停車場的水溝蓋及再下去的坡道接圖科大樓的水溝蓋高度都有點落差會扣一聲。</w:t>
            </w:r>
          </w:p>
        </w:tc>
        <w:tc>
          <w:tcPr>
            <w:tcW w:w="4394" w:type="dxa"/>
            <w:tcBorders>
              <w:top w:val="single" w:sz="4" w:space="0" w:color="auto"/>
              <w:left w:val="single" w:sz="4" w:space="0" w:color="auto"/>
              <w:bottom w:val="single" w:sz="4" w:space="0" w:color="auto"/>
              <w:right w:val="single" w:sz="4" w:space="0" w:color="auto"/>
            </w:tcBorders>
            <w:vAlign w:val="center"/>
          </w:tcPr>
          <w:p w:rsidR="00574A14" w:rsidRPr="00022829" w:rsidRDefault="00574A14" w:rsidP="00014B34">
            <w:pPr>
              <w:widowControl/>
              <w:rPr>
                <w:rFonts w:ascii="標楷體" w:eastAsia="標楷體" w:hAnsi="標楷體" w:cstheme="minorBidi"/>
              </w:rPr>
            </w:pPr>
            <w:r>
              <w:rPr>
                <w:rFonts w:ascii="標楷體" w:eastAsia="標楷體" w:hAnsi="標楷體" w:cstheme="minorBidi" w:hint="eastAsia"/>
              </w:rPr>
              <w:t>會立即派人前往查看，評估後再進行改善。</w:t>
            </w:r>
          </w:p>
        </w:tc>
        <w:tc>
          <w:tcPr>
            <w:tcW w:w="992" w:type="dxa"/>
            <w:vMerge/>
            <w:tcBorders>
              <w:left w:val="single" w:sz="4" w:space="0" w:color="auto"/>
              <w:right w:val="single" w:sz="4" w:space="0" w:color="auto"/>
            </w:tcBorders>
            <w:vAlign w:val="center"/>
          </w:tcPr>
          <w:p w:rsidR="00574A14" w:rsidRPr="00022829" w:rsidRDefault="00574A14" w:rsidP="00301CA4">
            <w:pPr>
              <w:widowControl/>
              <w:rPr>
                <w:rFonts w:ascii="標楷體" w:eastAsia="標楷體" w:hAnsi="標楷體" w:cstheme="minorBidi"/>
              </w:rPr>
            </w:pPr>
          </w:p>
        </w:tc>
      </w:tr>
      <w:tr w:rsidR="00877059" w:rsidRPr="00022829" w:rsidTr="00B55200">
        <w:trPr>
          <w:trHeight w:val="397"/>
          <w:jc w:val="center"/>
        </w:trPr>
        <w:tc>
          <w:tcPr>
            <w:tcW w:w="1701" w:type="dxa"/>
            <w:tcBorders>
              <w:top w:val="single" w:sz="4" w:space="0" w:color="auto"/>
              <w:left w:val="single" w:sz="4" w:space="0" w:color="auto"/>
              <w:bottom w:val="single" w:sz="4" w:space="0" w:color="auto"/>
              <w:right w:val="single" w:sz="4" w:space="0" w:color="auto"/>
            </w:tcBorders>
            <w:vAlign w:val="center"/>
          </w:tcPr>
          <w:p w:rsidR="00877059" w:rsidRPr="00022829" w:rsidRDefault="00877059" w:rsidP="008D13CC">
            <w:pPr>
              <w:widowControl/>
              <w:rPr>
                <w:rFonts w:ascii="標楷體" w:eastAsia="標楷體" w:hAnsi="標楷體" w:cstheme="minorBidi"/>
              </w:rPr>
            </w:pPr>
            <w:r>
              <w:rPr>
                <w:rFonts w:ascii="標楷體" w:eastAsia="標楷體" w:hAnsi="標楷體" w:cstheme="minorBidi" w:hint="eastAsia"/>
              </w:rPr>
              <w:t>四技機械二甲</w:t>
            </w:r>
          </w:p>
        </w:tc>
        <w:tc>
          <w:tcPr>
            <w:tcW w:w="4143" w:type="dxa"/>
            <w:tcBorders>
              <w:top w:val="single" w:sz="4" w:space="0" w:color="auto"/>
              <w:left w:val="single" w:sz="4" w:space="0" w:color="auto"/>
              <w:bottom w:val="single" w:sz="4" w:space="0" w:color="auto"/>
              <w:right w:val="single" w:sz="4" w:space="0" w:color="auto"/>
            </w:tcBorders>
            <w:vAlign w:val="center"/>
          </w:tcPr>
          <w:p w:rsidR="00877059" w:rsidRDefault="00877059" w:rsidP="008D13CC">
            <w:pPr>
              <w:widowControl/>
              <w:rPr>
                <w:rFonts w:ascii="標楷體" w:eastAsia="標楷體" w:hAnsi="標楷體" w:cstheme="minorBidi"/>
              </w:rPr>
            </w:pPr>
            <w:r>
              <w:rPr>
                <w:rFonts w:ascii="標楷體" w:eastAsia="標楷體" w:hAnsi="標楷體" w:cstheme="minorBidi" w:hint="eastAsia"/>
              </w:rPr>
              <w:t>讓吸菸者有個吸菸空間，但要嚴格執行。</w:t>
            </w:r>
          </w:p>
          <w:p w:rsidR="00877059" w:rsidRPr="00022829" w:rsidRDefault="00877059" w:rsidP="008D13CC">
            <w:pPr>
              <w:widowControl/>
              <w:rPr>
                <w:rFonts w:ascii="標楷體" w:eastAsia="標楷體" w:hAnsi="標楷體" w:cstheme="minorBidi"/>
              </w:rPr>
            </w:pPr>
          </w:p>
        </w:tc>
        <w:tc>
          <w:tcPr>
            <w:tcW w:w="4394" w:type="dxa"/>
            <w:tcBorders>
              <w:top w:val="single" w:sz="4" w:space="0" w:color="auto"/>
              <w:left w:val="single" w:sz="4" w:space="0" w:color="auto"/>
              <w:bottom w:val="single" w:sz="4" w:space="0" w:color="auto"/>
              <w:right w:val="single" w:sz="4" w:space="0" w:color="auto"/>
            </w:tcBorders>
            <w:vAlign w:val="center"/>
          </w:tcPr>
          <w:p w:rsidR="00B55200" w:rsidRPr="00B55200" w:rsidRDefault="00877059" w:rsidP="00B55200">
            <w:pPr>
              <w:pStyle w:val="a9"/>
              <w:widowControl/>
              <w:numPr>
                <w:ilvl w:val="0"/>
                <w:numId w:val="2"/>
              </w:numPr>
              <w:ind w:leftChars="0"/>
              <w:rPr>
                <w:rFonts w:ascii="標楷體" w:eastAsia="標楷體" w:hAnsi="標楷體" w:cstheme="minorBidi" w:hint="eastAsia"/>
              </w:rPr>
            </w:pPr>
            <w:r w:rsidRPr="00B55200">
              <w:rPr>
                <w:rFonts w:ascii="標楷體" w:eastAsia="標楷體" w:hAnsi="標楷體" w:cstheme="minorBidi" w:hint="eastAsia"/>
              </w:rPr>
              <w:t>往昔學校設置吸菸區給予抽菸同學</w:t>
            </w:r>
          </w:p>
          <w:p w:rsidR="00877059" w:rsidRPr="00B55200" w:rsidRDefault="00877059" w:rsidP="00B55200">
            <w:pPr>
              <w:pStyle w:val="a9"/>
              <w:widowControl/>
              <w:ind w:leftChars="0" w:left="360"/>
              <w:rPr>
                <w:rFonts w:ascii="標楷體" w:eastAsia="標楷體" w:hAnsi="標楷體" w:cstheme="minorBidi"/>
              </w:rPr>
            </w:pPr>
            <w:r w:rsidRPr="00B55200">
              <w:rPr>
                <w:rFonts w:ascii="標楷體" w:eastAsia="標楷體" w:hAnsi="標楷體" w:cstheme="minorBidi" w:hint="eastAsia"/>
              </w:rPr>
              <w:t>方便，但抽菸同學卻不珍惜，造成多數人困擾，不斷反映要求學校處理。</w:t>
            </w:r>
          </w:p>
          <w:p w:rsidR="00877059" w:rsidRPr="00B55200" w:rsidRDefault="00877059" w:rsidP="00B55200">
            <w:pPr>
              <w:pStyle w:val="a9"/>
              <w:widowControl/>
              <w:numPr>
                <w:ilvl w:val="0"/>
                <w:numId w:val="2"/>
              </w:numPr>
              <w:ind w:leftChars="0"/>
              <w:rPr>
                <w:rFonts w:ascii="標楷體" w:eastAsia="標楷體" w:hAnsi="標楷體" w:cstheme="minorBidi"/>
              </w:rPr>
            </w:pPr>
            <w:r w:rsidRPr="00B55200">
              <w:rPr>
                <w:rFonts w:ascii="標楷體" w:eastAsia="標楷體" w:hAnsi="標楷體" w:cstheme="minorBidi" w:hint="eastAsia"/>
              </w:rPr>
              <w:t>學校透過公聽會，班級會議討論，目前正逐漸凝聚大家意見，雖期望逐漸朝向無</w:t>
            </w:r>
            <w:proofErr w:type="gramStart"/>
            <w:r w:rsidRPr="00B55200">
              <w:rPr>
                <w:rFonts w:ascii="標楷體" w:eastAsia="標楷體" w:hAnsi="標楷體" w:cstheme="minorBidi" w:hint="eastAsia"/>
              </w:rPr>
              <w:t>菸</w:t>
            </w:r>
            <w:proofErr w:type="gramEnd"/>
            <w:r w:rsidRPr="00B55200">
              <w:rPr>
                <w:rFonts w:ascii="標楷體" w:eastAsia="標楷體" w:hAnsi="標楷體" w:cstheme="minorBidi" w:hint="eastAsia"/>
              </w:rPr>
              <w:t>校園目標，但仍尊重多是同意見。</w:t>
            </w:r>
          </w:p>
          <w:p w:rsidR="00877059" w:rsidRPr="00163AC5" w:rsidRDefault="00877059" w:rsidP="003322C7">
            <w:pPr>
              <w:widowControl/>
              <w:rPr>
                <w:rFonts w:ascii="標楷體" w:eastAsia="標楷體" w:hAnsi="標楷體" w:cstheme="minorBidi"/>
              </w:rPr>
            </w:pPr>
            <w:r>
              <w:rPr>
                <w:rFonts w:ascii="標楷體" w:eastAsia="標楷體" w:hAnsi="標楷體" w:cstheme="minorBidi" w:hint="eastAsia"/>
              </w:rPr>
              <w:t>3.「抽煙有害身體健康」、「二手</w:t>
            </w:r>
            <w:proofErr w:type="gramStart"/>
            <w:r>
              <w:rPr>
                <w:rFonts w:ascii="標楷體" w:eastAsia="標楷體" w:hAnsi="標楷體" w:cstheme="minorBidi" w:hint="eastAsia"/>
              </w:rPr>
              <w:t>菸</w:t>
            </w:r>
            <w:proofErr w:type="gramEnd"/>
            <w:r>
              <w:rPr>
                <w:rFonts w:ascii="標楷體" w:eastAsia="標楷體" w:hAnsi="標楷體" w:cstheme="minorBidi" w:hint="eastAsia"/>
              </w:rPr>
              <w:t>傷害</w:t>
            </w:r>
            <w:r>
              <w:rPr>
                <w:rFonts w:ascii="標楷體" w:eastAsia="標楷體" w:hAnsi="標楷體" w:cstheme="minorBidi" w:hint="eastAsia"/>
              </w:rPr>
              <w:lastRenderedPageBreak/>
              <w:t>更甚一手</w:t>
            </w:r>
            <w:proofErr w:type="gramStart"/>
            <w:r>
              <w:rPr>
                <w:rFonts w:ascii="標楷體" w:eastAsia="標楷體" w:hAnsi="標楷體" w:cstheme="minorBidi" w:hint="eastAsia"/>
              </w:rPr>
              <w:t>菸</w:t>
            </w:r>
            <w:proofErr w:type="gramEnd"/>
            <w:r>
              <w:rPr>
                <w:rFonts w:ascii="標楷體" w:eastAsia="標楷體" w:hAnsi="標楷體" w:cstheme="minorBidi" w:hint="eastAsia"/>
              </w:rPr>
              <w:t>」這雖是提醒口號，卻是非常重要的提醒，鼓勵抽菸同學可儘速戒菸，方可利人大</w:t>
            </w:r>
            <w:proofErr w:type="gramStart"/>
            <w:r>
              <w:rPr>
                <w:rFonts w:ascii="標楷體" w:eastAsia="標楷體" w:hAnsi="標楷體" w:cstheme="minorBidi" w:hint="eastAsia"/>
              </w:rPr>
              <w:t>大</w:t>
            </w:r>
            <w:proofErr w:type="gramEnd"/>
            <w:r>
              <w:rPr>
                <w:rFonts w:ascii="標楷體" w:eastAsia="標楷體" w:hAnsi="標楷體" w:cstheme="minorBidi" w:hint="eastAsia"/>
              </w:rPr>
              <w:t>利己。</w:t>
            </w:r>
          </w:p>
        </w:tc>
        <w:tc>
          <w:tcPr>
            <w:tcW w:w="992" w:type="dxa"/>
            <w:vMerge w:val="restart"/>
            <w:tcBorders>
              <w:left w:val="single" w:sz="4" w:space="0" w:color="auto"/>
              <w:right w:val="single" w:sz="4" w:space="0" w:color="auto"/>
            </w:tcBorders>
            <w:vAlign w:val="center"/>
          </w:tcPr>
          <w:p w:rsidR="00877059" w:rsidRPr="00022829" w:rsidRDefault="00877059" w:rsidP="00D33315">
            <w:pPr>
              <w:widowControl/>
              <w:rPr>
                <w:rFonts w:ascii="標楷體" w:eastAsia="標楷體" w:hAnsi="標楷體" w:cstheme="minorBidi"/>
              </w:rPr>
            </w:pPr>
            <w:r>
              <w:rPr>
                <w:rFonts w:ascii="標楷體" w:eastAsia="標楷體" w:hAnsi="標楷體" w:cstheme="minorBidi" w:hint="eastAsia"/>
              </w:rPr>
              <w:lastRenderedPageBreak/>
              <w:t>軍訓室</w:t>
            </w:r>
          </w:p>
        </w:tc>
      </w:tr>
      <w:tr w:rsidR="00877059" w:rsidRPr="00022829" w:rsidTr="00B55200">
        <w:trPr>
          <w:trHeight w:val="397"/>
          <w:jc w:val="center"/>
        </w:trPr>
        <w:tc>
          <w:tcPr>
            <w:tcW w:w="1701" w:type="dxa"/>
            <w:tcBorders>
              <w:top w:val="single" w:sz="4" w:space="0" w:color="auto"/>
              <w:left w:val="single" w:sz="4" w:space="0" w:color="auto"/>
              <w:bottom w:val="single" w:sz="4" w:space="0" w:color="auto"/>
              <w:right w:val="single" w:sz="4" w:space="0" w:color="auto"/>
            </w:tcBorders>
            <w:vAlign w:val="center"/>
          </w:tcPr>
          <w:p w:rsidR="00877059" w:rsidRPr="00022829" w:rsidRDefault="00877059" w:rsidP="00D75B95">
            <w:pPr>
              <w:widowControl/>
              <w:rPr>
                <w:rFonts w:ascii="標楷體" w:eastAsia="標楷體" w:hAnsi="標楷體" w:cstheme="minorBidi"/>
              </w:rPr>
            </w:pPr>
            <w:r>
              <w:rPr>
                <w:rFonts w:ascii="標楷體" w:eastAsia="標楷體" w:hAnsi="標楷體" w:cstheme="minorBidi" w:hint="eastAsia"/>
              </w:rPr>
              <w:lastRenderedPageBreak/>
              <w:t>四技金融三甲</w:t>
            </w:r>
          </w:p>
        </w:tc>
        <w:tc>
          <w:tcPr>
            <w:tcW w:w="4143" w:type="dxa"/>
            <w:tcBorders>
              <w:top w:val="single" w:sz="4" w:space="0" w:color="auto"/>
              <w:left w:val="single" w:sz="4" w:space="0" w:color="auto"/>
              <w:bottom w:val="single" w:sz="4" w:space="0" w:color="auto"/>
              <w:right w:val="single" w:sz="4" w:space="0" w:color="auto"/>
            </w:tcBorders>
            <w:vAlign w:val="center"/>
          </w:tcPr>
          <w:p w:rsidR="00877059" w:rsidRPr="00022829" w:rsidRDefault="00877059" w:rsidP="00D75B95">
            <w:pPr>
              <w:widowControl/>
              <w:rPr>
                <w:rFonts w:ascii="標楷體" w:eastAsia="標楷體" w:hAnsi="標楷體" w:cstheme="minorBidi"/>
              </w:rPr>
            </w:pPr>
            <w:r>
              <w:rPr>
                <w:rFonts w:ascii="標楷體" w:eastAsia="標楷體" w:hAnsi="標楷體" w:cstheme="minorBidi" w:hint="eastAsia"/>
              </w:rPr>
              <w:t>上下課時間學校前門因有停車場，而有定時安排交通指揮的同學，但後門也有地下停車場，但卻沒有交通指揮的同學，基於同學交通安全考量，是否也應仿效前門交通指揮辦法，使同學上下學能安全無虞。</w:t>
            </w:r>
          </w:p>
        </w:tc>
        <w:tc>
          <w:tcPr>
            <w:tcW w:w="4394" w:type="dxa"/>
            <w:tcBorders>
              <w:top w:val="single" w:sz="4" w:space="0" w:color="auto"/>
              <w:left w:val="single" w:sz="4" w:space="0" w:color="auto"/>
              <w:bottom w:val="single" w:sz="4" w:space="0" w:color="auto"/>
              <w:right w:val="single" w:sz="4" w:space="0" w:color="auto"/>
            </w:tcBorders>
            <w:vAlign w:val="center"/>
          </w:tcPr>
          <w:p w:rsidR="00B55200" w:rsidRPr="00B55200" w:rsidRDefault="00877059" w:rsidP="00B55200">
            <w:pPr>
              <w:pStyle w:val="a9"/>
              <w:widowControl/>
              <w:numPr>
                <w:ilvl w:val="0"/>
                <w:numId w:val="1"/>
              </w:numPr>
              <w:ind w:leftChars="0"/>
              <w:rPr>
                <w:rFonts w:ascii="標楷體" w:eastAsia="標楷體" w:hAnsi="標楷體" w:cstheme="minorBidi" w:hint="eastAsia"/>
              </w:rPr>
            </w:pPr>
            <w:r w:rsidRPr="00B55200">
              <w:rPr>
                <w:rFonts w:ascii="標楷體" w:eastAsia="標楷體" w:hAnsi="標楷體" w:cstheme="minorBidi" w:hint="eastAsia"/>
              </w:rPr>
              <w:t>目前已規劃進修部教官與值班教官</w:t>
            </w:r>
            <w:r w:rsidR="00B55200" w:rsidRPr="00B55200">
              <w:rPr>
                <w:rFonts w:ascii="標楷體" w:eastAsia="標楷體" w:hAnsi="標楷體" w:cstheme="minorBidi" w:hint="eastAsia"/>
              </w:rPr>
              <w:t xml:space="preserve"> </w:t>
            </w:r>
          </w:p>
          <w:p w:rsidR="00877059" w:rsidRPr="00B55200" w:rsidRDefault="00877059" w:rsidP="00B55200">
            <w:pPr>
              <w:pStyle w:val="a9"/>
              <w:widowControl/>
              <w:ind w:leftChars="0" w:left="360"/>
              <w:rPr>
                <w:rFonts w:ascii="標楷體" w:eastAsia="標楷體" w:hAnsi="標楷體" w:cstheme="minorBidi"/>
              </w:rPr>
            </w:pPr>
            <w:r w:rsidRPr="00B55200">
              <w:rPr>
                <w:rFonts w:ascii="標楷體" w:eastAsia="標楷體" w:hAnsi="標楷體" w:cstheme="minorBidi" w:hint="eastAsia"/>
              </w:rPr>
              <w:t>於</w:t>
            </w:r>
            <w:proofErr w:type="gramStart"/>
            <w:r w:rsidRPr="00B55200">
              <w:rPr>
                <w:rFonts w:ascii="標楷體" w:eastAsia="標楷體" w:hAnsi="標楷體" w:cstheme="minorBidi" w:hint="eastAsia"/>
              </w:rPr>
              <w:t>進修部上</w:t>
            </w:r>
            <w:proofErr w:type="gramEnd"/>
            <w:r w:rsidRPr="00B55200">
              <w:rPr>
                <w:rFonts w:ascii="標楷體" w:eastAsia="標楷體" w:hAnsi="標楷體" w:cstheme="minorBidi" w:hint="eastAsia"/>
              </w:rPr>
              <w:t>、放學時間協助管制與維護學生安全。</w:t>
            </w:r>
          </w:p>
          <w:p w:rsidR="00877059" w:rsidRPr="00B55200" w:rsidRDefault="00877059" w:rsidP="00B55200">
            <w:pPr>
              <w:pStyle w:val="a9"/>
              <w:widowControl/>
              <w:numPr>
                <w:ilvl w:val="0"/>
                <w:numId w:val="1"/>
              </w:numPr>
              <w:ind w:leftChars="0"/>
              <w:rPr>
                <w:rFonts w:ascii="標楷體" w:eastAsia="標楷體" w:hAnsi="標楷體" w:cstheme="minorBidi"/>
              </w:rPr>
            </w:pPr>
            <w:r w:rsidRPr="00B55200">
              <w:rPr>
                <w:rFonts w:ascii="標楷體" w:eastAsia="標楷體" w:hAnsi="標楷體" w:cstheme="minorBidi" w:hint="eastAsia"/>
              </w:rPr>
              <w:t>目前推行上、放學人車分道，行人可利用校園通往正修宿舍天橋，避免人車爭道，以維安全。</w:t>
            </w:r>
          </w:p>
        </w:tc>
        <w:tc>
          <w:tcPr>
            <w:tcW w:w="992" w:type="dxa"/>
            <w:vMerge/>
            <w:tcBorders>
              <w:left w:val="single" w:sz="4" w:space="0" w:color="auto"/>
              <w:right w:val="single" w:sz="4" w:space="0" w:color="auto"/>
            </w:tcBorders>
            <w:vAlign w:val="center"/>
          </w:tcPr>
          <w:p w:rsidR="00877059" w:rsidRPr="00022829" w:rsidRDefault="00877059" w:rsidP="00D33315">
            <w:pPr>
              <w:widowControl/>
              <w:rPr>
                <w:rFonts w:ascii="標楷體" w:eastAsia="標楷體" w:hAnsi="標楷體" w:cstheme="minorBidi"/>
              </w:rPr>
            </w:pPr>
          </w:p>
        </w:tc>
      </w:tr>
      <w:tr w:rsidR="00C75593" w:rsidRPr="00022829" w:rsidTr="00B55200">
        <w:trPr>
          <w:trHeight w:val="397"/>
          <w:jc w:val="center"/>
        </w:trPr>
        <w:tc>
          <w:tcPr>
            <w:tcW w:w="1701" w:type="dxa"/>
            <w:tcBorders>
              <w:top w:val="single" w:sz="4" w:space="0" w:color="auto"/>
              <w:left w:val="single" w:sz="4" w:space="0" w:color="auto"/>
              <w:bottom w:val="single" w:sz="4" w:space="0" w:color="auto"/>
              <w:right w:val="single" w:sz="4" w:space="0" w:color="auto"/>
            </w:tcBorders>
            <w:vAlign w:val="center"/>
          </w:tcPr>
          <w:p w:rsidR="00C75593" w:rsidRPr="00022829" w:rsidRDefault="00C75593" w:rsidP="006C4FB2">
            <w:pPr>
              <w:widowControl/>
              <w:rPr>
                <w:rFonts w:ascii="標楷體" w:eastAsia="標楷體" w:hAnsi="標楷體" w:cstheme="minorBidi"/>
              </w:rPr>
            </w:pPr>
            <w:r>
              <w:rPr>
                <w:rFonts w:ascii="標楷體" w:eastAsia="標楷體" w:hAnsi="標楷體" w:cstheme="minorBidi" w:hint="eastAsia"/>
              </w:rPr>
              <w:t>四技電機</w:t>
            </w:r>
            <w:proofErr w:type="gramStart"/>
            <w:r>
              <w:rPr>
                <w:rFonts w:ascii="標楷體" w:eastAsia="標楷體" w:hAnsi="標楷體" w:cstheme="minorBidi" w:hint="eastAsia"/>
              </w:rPr>
              <w:t>一</w:t>
            </w:r>
            <w:proofErr w:type="gramEnd"/>
            <w:r>
              <w:rPr>
                <w:rFonts w:ascii="標楷體" w:eastAsia="標楷體" w:hAnsi="標楷體" w:cstheme="minorBidi" w:hint="eastAsia"/>
              </w:rPr>
              <w:t>乙</w:t>
            </w:r>
          </w:p>
        </w:tc>
        <w:tc>
          <w:tcPr>
            <w:tcW w:w="4143" w:type="dxa"/>
            <w:tcBorders>
              <w:top w:val="single" w:sz="4" w:space="0" w:color="auto"/>
              <w:left w:val="single" w:sz="4" w:space="0" w:color="auto"/>
              <w:bottom w:val="single" w:sz="4" w:space="0" w:color="auto"/>
              <w:right w:val="single" w:sz="4" w:space="0" w:color="auto"/>
            </w:tcBorders>
            <w:vAlign w:val="center"/>
          </w:tcPr>
          <w:p w:rsidR="00C75593" w:rsidRDefault="00C75593" w:rsidP="006C4FB2">
            <w:pPr>
              <w:widowControl/>
              <w:rPr>
                <w:rFonts w:ascii="標楷體" w:eastAsia="標楷體" w:hAnsi="標楷體" w:cstheme="minorBidi"/>
              </w:rPr>
            </w:pPr>
            <w:r>
              <w:rPr>
                <w:rFonts w:ascii="標楷體" w:eastAsia="標楷體" w:hAnsi="標楷體" w:cstheme="minorBidi" w:hint="eastAsia"/>
              </w:rPr>
              <w:t>17棟3樓都有一些同學在抽菸，請解決。</w:t>
            </w:r>
          </w:p>
          <w:p w:rsidR="00C75593" w:rsidRPr="00022829" w:rsidRDefault="00C75593" w:rsidP="006C4FB2">
            <w:pPr>
              <w:widowControl/>
              <w:rPr>
                <w:rFonts w:ascii="標楷體" w:eastAsia="標楷體" w:hAnsi="標楷體" w:cstheme="minorBidi"/>
              </w:rPr>
            </w:pPr>
          </w:p>
        </w:tc>
        <w:tc>
          <w:tcPr>
            <w:tcW w:w="4394" w:type="dxa"/>
            <w:tcBorders>
              <w:top w:val="single" w:sz="4" w:space="0" w:color="auto"/>
              <w:left w:val="single" w:sz="4" w:space="0" w:color="auto"/>
              <w:bottom w:val="single" w:sz="4" w:space="0" w:color="auto"/>
              <w:right w:val="single" w:sz="4" w:space="0" w:color="auto"/>
            </w:tcBorders>
            <w:vAlign w:val="center"/>
          </w:tcPr>
          <w:p w:rsidR="00C75593" w:rsidRPr="00022829" w:rsidRDefault="006827C0" w:rsidP="006C4FB2">
            <w:pPr>
              <w:widowControl/>
              <w:rPr>
                <w:rFonts w:ascii="標楷體" w:eastAsia="標楷體" w:hAnsi="標楷體" w:cstheme="minorBidi"/>
              </w:rPr>
            </w:pPr>
            <w:r>
              <w:rPr>
                <w:rFonts w:ascii="標楷體" w:eastAsia="標楷體" w:hAnsi="標楷體" w:cstheme="minorBidi" w:hint="eastAsia"/>
              </w:rPr>
              <w:t>教</w:t>
            </w:r>
            <w:r>
              <w:rPr>
                <w:rFonts w:ascii="標楷體" w:eastAsia="標楷體" w:hAnsi="標楷體" w:cstheme="minorBidi"/>
              </w:rPr>
              <w:t>官</w:t>
            </w:r>
            <w:r>
              <w:rPr>
                <w:rFonts w:ascii="標楷體" w:eastAsia="標楷體" w:hAnsi="標楷體" w:cstheme="minorBidi" w:hint="eastAsia"/>
              </w:rPr>
              <w:t>已</w:t>
            </w:r>
            <w:r>
              <w:rPr>
                <w:rFonts w:ascii="標楷體" w:eastAsia="標楷體" w:hAnsi="標楷體" w:cstheme="minorBidi"/>
              </w:rPr>
              <w:t>加強</w:t>
            </w:r>
            <w:r>
              <w:rPr>
                <w:rFonts w:ascii="標楷體" w:eastAsia="標楷體" w:hAnsi="標楷體" w:cstheme="minorBidi" w:hint="eastAsia"/>
              </w:rPr>
              <w:t>17棟3樓</w:t>
            </w:r>
            <w:r>
              <w:rPr>
                <w:rFonts w:ascii="標楷體" w:eastAsia="標楷體" w:hAnsi="標楷體" w:cstheme="minorBidi"/>
              </w:rPr>
              <w:t>的巡查，並於</w:t>
            </w:r>
            <w:r>
              <w:rPr>
                <w:rFonts w:ascii="標楷體" w:eastAsia="標楷體" w:hAnsi="標楷體" w:cstheme="minorBidi" w:hint="eastAsia"/>
              </w:rPr>
              <w:t>本</w:t>
            </w:r>
            <w:proofErr w:type="gramStart"/>
            <w:r>
              <w:rPr>
                <w:rFonts w:ascii="標楷體" w:eastAsia="標楷體" w:hAnsi="標楷體" w:cstheme="minorBidi"/>
              </w:rPr>
              <w:t>週</w:t>
            </w:r>
            <w:proofErr w:type="gramEnd"/>
            <w:r>
              <w:rPr>
                <w:rFonts w:ascii="標楷體" w:eastAsia="標楷體" w:hAnsi="標楷體" w:cstheme="minorBidi" w:hint="eastAsia"/>
              </w:rPr>
              <w:t>已</w:t>
            </w:r>
            <w:r>
              <w:rPr>
                <w:rFonts w:ascii="標楷體" w:eastAsia="標楷體" w:hAnsi="標楷體" w:cstheme="minorBidi"/>
              </w:rPr>
              <w:t>查獲</w:t>
            </w:r>
            <w:r>
              <w:rPr>
                <w:rFonts w:ascii="標楷體" w:eastAsia="標楷體" w:hAnsi="標楷體" w:cstheme="minorBidi" w:hint="eastAsia"/>
              </w:rPr>
              <w:t>數人</w:t>
            </w:r>
            <w:r>
              <w:rPr>
                <w:rFonts w:ascii="標楷體" w:eastAsia="標楷體" w:hAnsi="標楷體" w:cstheme="minorBidi"/>
              </w:rPr>
              <w:t>在</w:t>
            </w:r>
            <w:r>
              <w:rPr>
                <w:rFonts w:ascii="標楷體" w:eastAsia="標楷體" w:hAnsi="標楷體" w:cstheme="minorBidi" w:hint="eastAsia"/>
              </w:rPr>
              <w:t>3樓</w:t>
            </w:r>
            <w:r>
              <w:rPr>
                <w:rFonts w:ascii="標楷體" w:eastAsia="標楷體" w:hAnsi="標楷體" w:cstheme="minorBidi"/>
              </w:rPr>
              <w:t>抽菸，</w:t>
            </w:r>
            <w:r>
              <w:rPr>
                <w:rFonts w:ascii="標楷體" w:eastAsia="標楷體" w:hAnsi="標楷體" w:cstheme="minorBidi" w:hint="eastAsia"/>
              </w:rPr>
              <w:t>依</w:t>
            </w:r>
            <w:r>
              <w:rPr>
                <w:rFonts w:ascii="標楷體" w:eastAsia="標楷體" w:hAnsi="標楷體" w:cstheme="minorBidi"/>
              </w:rPr>
              <w:t>規定記過處份，另請同學勇於規勸吸菸同學或</w:t>
            </w:r>
            <w:r>
              <w:rPr>
                <w:rFonts w:ascii="標楷體" w:eastAsia="標楷體" w:hAnsi="標楷體" w:cstheme="minorBidi" w:hint="eastAsia"/>
              </w:rPr>
              <w:t>發</w:t>
            </w:r>
            <w:r>
              <w:rPr>
                <w:rFonts w:ascii="標楷體" w:eastAsia="標楷體" w:hAnsi="標楷體" w:cstheme="minorBidi"/>
              </w:rPr>
              <w:t>現有吸菸同學</w:t>
            </w:r>
            <w:r>
              <w:rPr>
                <w:rFonts w:ascii="標楷體" w:eastAsia="標楷體" w:hAnsi="標楷體" w:cstheme="minorBidi" w:hint="eastAsia"/>
              </w:rPr>
              <w:t>立即</w:t>
            </w:r>
            <w:r>
              <w:rPr>
                <w:rFonts w:ascii="標楷體" w:eastAsia="標楷體" w:hAnsi="標楷體" w:cstheme="minorBidi"/>
              </w:rPr>
              <w:t>向教官室反映，教官會馬上前往勸導。</w:t>
            </w:r>
          </w:p>
        </w:tc>
        <w:tc>
          <w:tcPr>
            <w:tcW w:w="992" w:type="dxa"/>
            <w:tcBorders>
              <w:left w:val="single" w:sz="4" w:space="0" w:color="auto"/>
              <w:right w:val="single" w:sz="4" w:space="0" w:color="auto"/>
            </w:tcBorders>
            <w:vAlign w:val="center"/>
          </w:tcPr>
          <w:p w:rsidR="00C75593" w:rsidRPr="00022829" w:rsidRDefault="00C75593" w:rsidP="006C4FB2">
            <w:pPr>
              <w:widowControl/>
              <w:rPr>
                <w:rFonts w:ascii="標楷體" w:eastAsia="標楷體" w:hAnsi="標楷體" w:cstheme="minorBidi"/>
              </w:rPr>
            </w:pPr>
            <w:r>
              <w:rPr>
                <w:rFonts w:ascii="標楷體" w:eastAsia="標楷體" w:hAnsi="標楷體" w:cstheme="minorBidi" w:hint="eastAsia"/>
              </w:rPr>
              <w:t>學務組</w:t>
            </w:r>
          </w:p>
        </w:tc>
      </w:tr>
      <w:tr w:rsidR="00C75593" w:rsidRPr="00022829" w:rsidTr="00B55200">
        <w:trPr>
          <w:trHeight w:val="397"/>
          <w:jc w:val="center"/>
        </w:trPr>
        <w:tc>
          <w:tcPr>
            <w:tcW w:w="1701" w:type="dxa"/>
            <w:tcBorders>
              <w:top w:val="single" w:sz="4" w:space="0" w:color="auto"/>
              <w:left w:val="single" w:sz="4" w:space="0" w:color="auto"/>
              <w:bottom w:val="single" w:sz="4" w:space="0" w:color="auto"/>
              <w:right w:val="single" w:sz="4" w:space="0" w:color="auto"/>
            </w:tcBorders>
            <w:vAlign w:val="center"/>
          </w:tcPr>
          <w:p w:rsidR="00C75593" w:rsidRPr="00022829" w:rsidRDefault="00C75593" w:rsidP="00A626B7">
            <w:pPr>
              <w:widowControl/>
              <w:rPr>
                <w:rFonts w:ascii="標楷體" w:eastAsia="標楷體" w:hAnsi="標楷體" w:cstheme="minorBidi"/>
              </w:rPr>
            </w:pPr>
            <w:r>
              <w:rPr>
                <w:rFonts w:ascii="標楷體" w:eastAsia="標楷體" w:hAnsi="標楷體" w:cstheme="minorBidi" w:hint="eastAsia"/>
              </w:rPr>
              <w:t>四技機械</w:t>
            </w:r>
            <w:proofErr w:type="gramStart"/>
            <w:r>
              <w:rPr>
                <w:rFonts w:ascii="標楷體" w:eastAsia="標楷體" w:hAnsi="標楷體" w:cstheme="minorBidi" w:hint="eastAsia"/>
              </w:rPr>
              <w:t>一</w:t>
            </w:r>
            <w:proofErr w:type="gramEnd"/>
            <w:r>
              <w:rPr>
                <w:rFonts w:ascii="標楷體" w:eastAsia="標楷體" w:hAnsi="標楷體" w:cstheme="minorBidi" w:hint="eastAsia"/>
              </w:rPr>
              <w:t>乙</w:t>
            </w:r>
          </w:p>
        </w:tc>
        <w:tc>
          <w:tcPr>
            <w:tcW w:w="4143" w:type="dxa"/>
            <w:tcBorders>
              <w:top w:val="single" w:sz="4" w:space="0" w:color="auto"/>
              <w:left w:val="single" w:sz="4" w:space="0" w:color="auto"/>
              <w:bottom w:val="single" w:sz="4" w:space="0" w:color="auto"/>
              <w:right w:val="single" w:sz="4" w:space="0" w:color="auto"/>
            </w:tcBorders>
            <w:vAlign w:val="center"/>
          </w:tcPr>
          <w:p w:rsidR="00C75593" w:rsidRDefault="00C75593" w:rsidP="00A626B7">
            <w:pPr>
              <w:widowControl/>
              <w:rPr>
                <w:rFonts w:ascii="標楷體" w:eastAsia="標楷體" w:hAnsi="標楷體" w:cstheme="minorBidi"/>
              </w:rPr>
            </w:pPr>
            <w:r>
              <w:rPr>
                <w:rFonts w:ascii="標楷體" w:eastAsia="標楷體" w:hAnsi="標楷體" w:cstheme="minorBidi" w:hint="eastAsia"/>
              </w:rPr>
              <w:t>11-0508教室的網路可以更穩定。</w:t>
            </w:r>
          </w:p>
          <w:p w:rsidR="00C75593" w:rsidRPr="00022829" w:rsidRDefault="00C75593" w:rsidP="00A626B7">
            <w:pPr>
              <w:widowControl/>
              <w:rPr>
                <w:rFonts w:ascii="標楷體" w:eastAsia="標楷體" w:hAnsi="標楷體" w:cstheme="minorBidi"/>
              </w:rPr>
            </w:pPr>
          </w:p>
        </w:tc>
        <w:tc>
          <w:tcPr>
            <w:tcW w:w="4394" w:type="dxa"/>
            <w:tcBorders>
              <w:top w:val="single" w:sz="4" w:space="0" w:color="auto"/>
              <w:left w:val="single" w:sz="4" w:space="0" w:color="auto"/>
              <w:bottom w:val="single" w:sz="4" w:space="0" w:color="auto"/>
              <w:right w:val="single" w:sz="4" w:space="0" w:color="auto"/>
            </w:tcBorders>
            <w:vAlign w:val="center"/>
          </w:tcPr>
          <w:p w:rsidR="00C75593" w:rsidRPr="001D50BA" w:rsidRDefault="00C75593" w:rsidP="00D264A1">
            <w:pPr>
              <w:widowControl/>
              <w:rPr>
                <w:rFonts w:ascii="標楷體" w:eastAsia="標楷體" w:hAnsi="標楷體" w:cstheme="minorBidi"/>
                <w:color w:val="000000" w:themeColor="text1"/>
              </w:rPr>
            </w:pPr>
            <w:r w:rsidRPr="001D50BA">
              <w:rPr>
                <w:rFonts w:ascii="標楷體" w:eastAsia="標楷體" w:hAnsi="標楷體" w:cstheme="minorBidi" w:hint="eastAsia"/>
                <w:color w:val="000000" w:themeColor="text1"/>
              </w:rPr>
              <w:t>同學你好，關於網路穩定問題，我們一直有在密切即時監控，若同學發現網路有不穩定現象，可以第一時間告訴我們，讓</w:t>
            </w:r>
            <w:proofErr w:type="gramStart"/>
            <w:r w:rsidRPr="001D50BA">
              <w:rPr>
                <w:rFonts w:ascii="標楷體" w:eastAsia="標楷體" w:hAnsi="標楷體" w:cstheme="minorBidi" w:hint="eastAsia"/>
                <w:color w:val="000000" w:themeColor="text1"/>
              </w:rPr>
              <w:t>圖資處</w:t>
            </w:r>
            <w:proofErr w:type="gramEnd"/>
            <w:r w:rsidRPr="001D50BA">
              <w:rPr>
                <w:rFonts w:ascii="標楷體" w:eastAsia="標楷體" w:hAnsi="標楷體" w:cstheme="minorBidi" w:hint="eastAsia"/>
                <w:color w:val="000000" w:themeColor="text1"/>
              </w:rPr>
              <w:t>網路組可以馬上為你服務，謝謝。</w:t>
            </w:r>
          </w:p>
        </w:tc>
        <w:tc>
          <w:tcPr>
            <w:tcW w:w="992" w:type="dxa"/>
            <w:tcBorders>
              <w:left w:val="single" w:sz="4" w:space="0" w:color="auto"/>
              <w:right w:val="single" w:sz="4" w:space="0" w:color="auto"/>
            </w:tcBorders>
            <w:vAlign w:val="center"/>
          </w:tcPr>
          <w:p w:rsidR="00C75593" w:rsidRPr="00022829" w:rsidRDefault="00C75593" w:rsidP="00A626B7">
            <w:pPr>
              <w:widowControl/>
              <w:rPr>
                <w:rFonts w:ascii="標楷體" w:eastAsia="標楷體" w:hAnsi="標楷體" w:cstheme="minorBidi"/>
              </w:rPr>
            </w:pPr>
            <w:proofErr w:type="gramStart"/>
            <w:r>
              <w:rPr>
                <w:rFonts w:ascii="標楷體" w:eastAsia="標楷體" w:hAnsi="標楷體" w:cstheme="minorBidi" w:hint="eastAsia"/>
              </w:rPr>
              <w:t>圖資處</w:t>
            </w:r>
            <w:proofErr w:type="gramEnd"/>
          </w:p>
        </w:tc>
      </w:tr>
      <w:tr w:rsidR="00C75593" w:rsidRPr="00022829" w:rsidTr="00B55200">
        <w:trPr>
          <w:trHeight w:val="397"/>
          <w:jc w:val="center"/>
        </w:trPr>
        <w:tc>
          <w:tcPr>
            <w:tcW w:w="1701" w:type="dxa"/>
            <w:tcBorders>
              <w:top w:val="single" w:sz="4" w:space="0" w:color="auto"/>
              <w:left w:val="single" w:sz="4" w:space="0" w:color="auto"/>
              <w:bottom w:val="single" w:sz="4" w:space="0" w:color="auto"/>
              <w:right w:val="single" w:sz="4" w:space="0" w:color="auto"/>
            </w:tcBorders>
            <w:vAlign w:val="center"/>
          </w:tcPr>
          <w:p w:rsidR="00C75593" w:rsidRPr="00022829" w:rsidRDefault="00C75593" w:rsidP="006F6409">
            <w:pPr>
              <w:widowControl/>
              <w:rPr>
                <w:rFonts w:ascii="標楷體" w:eastAsia="標楷體" w:hAnsi="標楷體" w:cstheme="minorBidi"/>
              </w:rPr>
            </w:pPr>
            <w:r>
              <w:rPr>
                <w:rFonts w:ascii="標楷體" w:eastAsia="標楷體" w:hAnsi="標楷體" w:cstheme="minorBidi" w:hint="eastAsia"/>
              </w:rPr>
              <w:t>四技資工三甲</w:t>
            </w:r>
          </w:p>
        </w:tc>
        <w:tc>
          <w:tcPr>
            <w:tcW w:w="4143" w:type="dxa"/>
            <w:tcBorders>
              <w:top w:val="single" w:sz="4" w:space="0" w:color="auto"/>
              <w:left w:val="single" w:sz="4" w:space="0" w:color="auto"/>
              <w:bottom w:val="single" w:sz="4" w:space="0" w:color="auto"/>
              <w:right w:val="single" w:sz="4" w:space="0" w:color="auto"/>
            </w:tcBorders>
            <w:vAlign w:val="center"/>
          </w:tcPr>
          <w:p w:rsidR="00C75593" w:rsidRPr="00370206" w:rsidRDefault="00C75593" w:rsidP="006F6409">
            <w:pPr>
              <w:widowControl/>
              <w:rPr>
                <w:rFonts w:ascii="標楷體" w:eastAsia="標楷體" w:hAnsi="標楷體" w:cstheme="minorBidi"/>
                <w:color w:val="000000" w:themeColor="text1"/>
              </w:rPr>
            </w:pPr>
            <w:r w:rsidRPr="00370206">
              <w:rPr>
                <w:rFonts w:ascii="標楷體" w:eastAsia="標楷體" w:hAnsi="標楷體" w:cstheme="minorBidi" w:hint="eastAsia"/>
                <w:color w:val="000000" w:themeColor="text1"/>
              </w:rPr>
              <w:t>大多數同學希望晚上自助餐廳可以營業。</w:t>
            </w:r>
          </w:p>
        </w:tc>
        <w:tc>
          <w:tcPr>
            <w:tcW w:w="4394" w:type="dxa"/>
            <w:tcBorders>
              <w:top w:val="single" w:sz="4" w:space="0" w:color="auto"/>
              <w:left w:val="single" w:sz="4" w:space="0" w:color="auto"/>
              <w:bottom w:val="single" w:sz="4" w:space="0" w:color="auto"/>
              <w:right w:val="single" w:sz="4" w:space="0" w:color="auto"/>
            </w:tcBorders>
            <w:vAlign w:val="center"/>
          </w:tcPr>
          <w:p w:rsidR="00C75593" w:rsidRDefault="00C75593" w:rsidP="00D264A1">
            <w:pPr>
              <w:widowControl/>
              <w:rPr>
                <w:rFonts w:ascii="標楷體" w:eastAsia="標楷體" w:hAnsi="標楷體" w:cstheme="minorBidi"/>
              </w:rPr>
            </w:pPr>
            <w:r>
              <w:rPr>
                <w:rFonts w:ascii="標楷體" w:eastAsia="標楷體" w:hAnsi="標楷體" w:cstheme="minorBidi" w:hint="eastAsia"/>
              </w:rPr>
              <w:t>正規劃在春假後試營運</w:t>
            </w:r>
          </w:p>
        </w:tc>
        <w:tc>
          <w:tcPr>
            <w:tcW w:w="992" w:type="dxa"/>
            <w:vMerge w:val="restart"/>
            <w:tcBorders>
              <w:left w:val="single" w:sz="4" w:space="0" w:color="auto"/>
              <w:right w:val="single" w:sz="4" w:space="0" w:color="auto"/>
            </w:tcBorders>
            <w:vAlign w:val="center"/>
          </w:tcPr>
          <w:p w:rsidR="00C75593" w:rsidRDefault="00C75593" w:rsidP="007A3D9C">
            <w:pPr>
              <w:widowControl/>
              <w:rPr>
                <w:rFonts w:ascii="標楷體" w:eastAsia="標楷體" w:hAnsi="標楷體" w:cstheme="minorBidi"/>
              </w:rPr>
            </w:pPr>
            <w:r>
              <w:rPr>
                <w:rFonts w:ascii="標楷體" w:eastAsia="標楷體" w:hAnsi="標楷體" w:cstheme="minorBidi" w:hint="eastAsia"/>
              </w:rPr>
              <w:t>餐飲系</w:t>
            </w:r>
          </w:p>
        </w:tc>
      </w:tr>
      <w:tr w:rsidR="00C75593" w:rsidRPr="00022829" w:rsidTr="00B55200">
        <w:trPr>
          <w:trHeight w:val="397"/>
          <w:jc w:val="center"/>
        </w:trPr>
        <w:tc>
          <w:tcPr>
            <w:tcW w:w="1701" w:type="dxa"/>
            <w:tcBorders>
              <w:top w:val="single" w:sz="4" w:space="0" w:color="auto"/>
              <w:left w:val="single" w:sz="4" w:space="0" w:color="auto"/>
              <w:bottom w:val="single" w:sz="4" w:space="0" w:color="auto"/>
              <w:right w:val="single" w:sz="4" w:space="0" w:color="auto"/>
            </w:tcBorders>
            <w:vAlign w:val="center"/>
          </w:tcPr>
          <w:p w:rsidR="00C75593" w:rsidRPr="00022829" w:rsidRDefault="00C75593" w:rsidP="006F6409">
            <w:pPr>
              <w:widowControl/>
              <w:rPr>
                <w:rFonts w:ascii="標楷體" w:eastAsia="標楷體" w:hAnsi="標楷體" w:cstheme="minorBidi"/>
              </w:rPr>
            </w:pPr>
            <w:r>
              <w:rPr>
                <w:rFonts w:ascii="標楷體" w:eastAsia="標楷體" w:hAnsi="標楷體" w:cstheme="minorBidi" w:hint="eastAsia"/>
              </w:rPr>
              <w:t>四技資工三乙</w:t>
            </w:r>
          </w:p>
        </w:tc>
        <w:tc>
          <w:tcPr>
            <w:tcW w:w="4143" w:type="dxa"/>
            <w:tcBorders>
              <w:top w:val="single" w:sz="4" w:space="0" w:color="auto"/>
              <w:left w:val="single" w:sz="4" w:space="0" w:color="auto"/>
              <w:bottom w:val="single" w:sz="4" w:space="0" w:color="auto"/>
              <w:right w:val="single" w:sz="4" w:space="0" w:color="auto"/>
            </w:tcBorders>
            <w:vAlign w:val="center"/>
          </w:tcPr>
          <w:p w:rsidR="00C75593" w:rsidRPr="00370206" w:rsidRDefault="00C75593" w:rsidP="006F6409">
            <w:pPr>
              <w:widowControl/>
              <w:rPr>
                <w:rFonts w:ascii="標楷體" w:eastAsia="標楷體" w:hAnsi="標楷體" w:cstheme="minorBidi"/>
                <w:color w:val="000000" w:themeColor="text1"/>
              </w:rPr>
            </w:pPr>
            <w:r w:rsidRPr="00370206">
              <w:rPr>
                <w:rFonts w:ascii="標楷體" w:eastAsia="標楷體" w:hAnsi="標楷體" w:cstheme="minorBidi" w:hint="eastAsia"/>
                <w:color w:val="000000" w:themeColor="text1"/>
              </w:rPr>
              <w:t>全班建議學餐的自助餐夜間也開放。</w:t>
            </w:r>
          </w:p>
          <w:p w:rsidR="00C75593" w:rsidRPr="00370206" w:rsidRDefault="00C75593" w:rsidP="006F6409">
            <w:pPr>
              <w:widowControl/>
              <w:rPr>
                <w:rFonts w:ascii="標楷體" w:eastAsia="標楷體" w:hAnsi="標楷體" w:cstheme="minorBidi"/>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rsidR="00C75593" w:rsidRDefault="00C75593" w:rsidP="00D264A1">
            <w:pPr>
              <w:widowControl/>
              <w:rPr>
                <w:rFonts w:ascii="標楷體" w:eastAsia="標楷體" w:hAnsi="標楷體" w:cstheme="minorBidi"/>
              </w:rPr>
            </w:pPr>
            <w:r>
              <w:rPr>
                <w:rFonts w:ascii="標楷體" w:eastAsia="標楷體" w:hAnsi="標楷體" w:cstheme="minorBidi" w:hint="eastAsia"/>
              </w:rPr>
              <w:t>正規劃在春假後試營運</w:t>
            </w:r>
          </w:p>
        </w:tc>
        <w:tc>
          <w:tcPr>
            <w:tcW w:w="992" w:type="dxa"/>
            <w:vMerge/>
            <w:tcBorders>
              <w:left w:val="single" w:sz="4" w:space="0" w:color="auto"/>
              <w:right w:val="single" w:sz="4" w:space="0" w:color="auto"/>
            </w:tcBorders>
            <w:vAlign w:val="center"/>
          </w:tcPr>
          <w:p w:rsidR="00C75593" w:rsidRDefault="00C75593" w:rsidP="00D33315">
            <w:pPr>
              <w:rPr>
                <w:rFonts w:ascii="標楷體" w:eastAsia="標楷體" w:hAnsi="標楷體" w:cstheme="minorBidi"/>
              </w:rPr>
            </w:pPr>
          </w:p>
        </w:tc>
      </w:tr>
      <w:tr w:rsidR="00C75593" w:rsidRPr="00022829" w:rsidTr="00B55200">
        <w:trPr>
          <w:trHeight w:val="397"/>
          <w:jc w:val="center"/>
        </w:trPr>
        <w:tc>
          <w:tcPr>
            <w:tcW w:w="1701" w:type="dxa"/>
            <w:tcBorders>
              <w:top w:val="single" w:sz="4" w:space="0" w:color="auto"/>
              <w:left w:val="single" w:sz="4" w:space="0" w:color="auto"/>
              <w:bottom w:val="single" w:sz="4" w:space="0" w:color="auto"/>
              <w:right w:val="single" w:sz="4" w:space="0" w:color="auto"/>
            </w:tcBorders>
            <w:vAlign w:val="center"/>
          </w:tcPr>
          <w:p w:rsidR="00C75593" w:rsidRPr="00022829" w:rsidRDefault="00C75593" w:rsidP="00CB5DCA">
            <w:pPr>
              <w:widowControl/>
              <w:rPr>
                <w:rFonts w:ascii="標楷體" w:eastAsia="標楷體" w:hAnsi="標楷體" w:cstheme="minorBidi"/>
              </w:rPr>
            </w:pPr>
            <w:r>
              <w:rPr>
                <w:rFonts w:ascii="標楷體" w:eastAsia="標楷體" w:hAnsi="標楷體" w:cstheme="minorBidi" w:hint="eastAsia"/>
              </w:rPr>
              <w:t>四技觀光二丙</w:t>
            </w:r>
          </w:p>
        </w:tc>
        <w:tc>
          <w:tcPr>
            <w:tcW w:w="4143" w:type="dxa"/>
            <w:tcBorders>
              <w:top w:val="single" w:sz="4" w:space="0" w:color="auto"/>
              <w:left w:val="single" w:sz="4" w:space="0" w:color="auto"/>
              <w:bottom w:val="single" w:sz="4" w:space="0" w:color="auto"/>
              <w:right w:val="single" w:sz="4" w:space="0" w:color="auto"/>
            </w:tcBorders>
            <w:vAlign w:val="center"/>
          </w:tcPr>
          <w:p w:rsidR="00C75593" w:rsidRPr="00370206" w:rsidRDefault="00C75593" w:rsidP="00CB5DCA">
            <w:pPr>
              <w:widowControl/>
              <w:rPr>
                <w:rFonts w:ascii="標楷體" w:eastAsia="標楷體" w:hAnsi="標楷體" w:cstheme="minorBidi"/>
                <w:color w:val="000000" w:themeColor="text1"/>
              </w:rPr>
            </w:pPr>
            <w:r w:rsidRPr="00370206">
              <w:rPr>
                <w:rFonts w:ascii="標楷體" w:eastAsia="標楷體" w:hAnsi="標楷體" w:cstheme="minorBidi" w:hint="eastAsia"/>
                <w:color w:val="000000" w:themeColor="text1"/>
              </w:rPr>
              <w:t>學餐東西太少了!很早打烊。</w:t>
            </w:r>
          </w:p>
          <w:p w:rsidR="00C75593" w:rsidRPr="00370206" w:rsidRDefault="00C75593" w:rsidP="00CB5DCA">
            <w:pPr>
              <w:widowControl/>
              <w:rPr>
                <w:rFonts w:ascii="標楷體" w:eastAsia="標楷體" w:hAnsi="標楷體" w:cstheme="minorBidi"/>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rsidR="00C75593" w:rsidRDefault="00C75593" w:rsidP="00D264A1">
            <w:pPr>
              <w:widowControl/>
              <w:rPr>
                <w:rFonts w:ascii="標楷體" w:eastAsia="標楷體" w:hAnsi="標楷體" w:cstheme="minorBidi"/>
              </w:rPr>
            </w:pPr>
            <w:r>
              <w:rPr>
                <w:rFonts w:ascii="標楷體" w:eastAsia="標楷體" w:hAnsi="標楷體" w:cstheme="minorBidi" w:hint="eastAsia"/>
              </w:rPr>
              <w:t>將向各攤位反映</w:t>
            </w:r>
          </w:p>
        </w:tc>
        <w:tc>
          <w:tcPr>
            <w:tcW w:w="992" w:type="dxa"/>
            <w:vMerge/>
            <w:tcBorders>
              <w:left w:val="single" w:sz="4" w:space="0" w:color="auto"/>
              <w:bottom w:val="single" w:sz="4" w:space="0" w:color="auto"/>
              <w:right w:val="single" w:sz="4" w:space="0" w:color="auto"/>
            </w:tcBorders>
            <w:vAlign w:val="center"/>
          </w:tcPr>
          <w:p w:rsidR="00C75593" w:rsidRDefault="00C75593" w:rsidP="00D33315">
            <w:pPr>
              <w:widowControl/>
              <w:rPr>
                <w:rFonts w:ascii="標楷體" w:eastAsia="標楷體" w:hAnsi="標楷體" w:cstheme="minorBidi"/>
              </w:rPr>
            </w:pPr>
          </w:p>
        </w:tc>
      </w:tr>
    </w:tbl>
    <w:p w:rsidR="00032810" w:rsidRDefault="00657CE8" w:rsidP="00657CE8">
      <w:pPr>
        <w:snapToGrid w:val="0"/>
        <w:rPr>
          <w:rFonts w:ascii="標楷體" w:eastAsia="標楷體" w:hAnsi="標楷體" w:hint="eastAsia"/>
          <w:sz w:val="28"/>
          <w:szCs w:val="28"/>
        </w:rPr>
      </w:pPr>
      <w:r>
        <w:rPr>
          <w:rFonts w:ascii="標楷體" w:eastAsia="標楷體" w:hAnsi="標楷體" w:hint="eastAsia"/>
          <w:sz w:val="28"/>
          <w:szCs w:val="28"/>
        </w:rPr>
        <w:t xml:space="preserve"> </w:t>
      </w:r>
    </w:p>
    <w:p w:rsidR="00657CE8" w:rsidRDefault="003A27B5" w:rsidP="00657CE8">
      <w:pPr>
        <w:snapToGrid w:val="0"/>
        <w:rPr>
          <w:rFonts w:ascii="標楷體" w:eastAsia="標楷體" w:hAnsi="標楷體"/>
          <w:sz w:val="28"/>
          <w:szCs w:val="28"/>
        </w:rPr>
      </w:pPr>
      <w:bookmarkStart w:id="0" w:name="_GoBack"/>
      <w:bookmarkEnd w:id="0"/>
      <w:r>
        <w:rPr>
          <w:rFonts w:ascii="標楷體" w:eastAsia="標楷體" w:hAnsi="標楷體" w:hint="eastAsia"/>
          <w:sz w:val="28"/>
          <w:szCs w:val="28"/>
        </w:rPr>
        <w:t xml:space="preserve">多一份溝通，多一份服務                                         </w:t>
      </w:r>
    </w:p>
    <w:p w:rsidR="003A27B5" w:rsidRDefault="00657CE8" w:rsidP="002D51BE">
      <w:pPr>
        <w:snapToGrid w:val="0"/>
        <w:ind w:firstLineChars="100" w:firstLine="280"/>
        <w:rPr>
          <w:rFonts w:ascii="標楷體" w:eastAsia="標楷體" w:hAnsi="標楷體"/>
          <w:sz w:val="28"/>
          <w:szCs w:val="28"/>
        </w:rPr>
      </w:pPr>
      <w:r>
        <w:rPr>
          <w:rFonts w:ascii="標楷體" w:eastAsia="標楷體" w:hAnsi="標楷體" w:hint="eastAsia"/>
          <w:sz w:val="28"/>
          <w:szCs w:val="28"/>
        </w:rPr>
        <w:t xml:space="preserve">                                                               </w:t>
      </w:r>
      <w:r w:rsidR="002D51BE">
        <w:rPr>
          <w:rFonts w:ascii="標楷體" w:eastAsia="標楷體" w:hAnsi="標楷體" w:hint="eastAsia"/>
          <w:sz w:val="28"/>
          <w:szCs w:val="28"/>
        </w:rPr>
        <w:t>進修部學務組</w:t>
      </w:r>
    </w:p>
    <w:p w:rsidR="003A27B5" w:rsidRPr="00D94103" w:rsidRDefault="003A27B5"/>
    <w:sectPr w:rsidR="003A27B5" w:rsidRPr="00D94103" w:rsidSect="00995A24">
      <w:pgSz w:w="11906" w:h="16838"/>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FD8" w:rsidRDefault="00A46FD8" w:rsidP="00743D2F">
      <w:r>
        <w:separator/>
      </w:r>
    </w:p>
  </w:endnote>
  <w:endnote w:type="continuationSeparator" w:id="0">
    <w:p w:rsidR="00A46FD8" w:rsidRDefault="00A46FD8" w:rsidP="00743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FD8" w:rsidRDefault="00A46FD8" w:rsidP="00743D2F">
      <w:r>
        <w:separator/>
      </w:r>
    </w:p>
  </w:footnote>
  <w:footnote w:type="continuationSeparator" w:id="0">
    <w:p w:rsidR="00A46FD8" w:rsidRDefault="00A46FD8" w:rsidP="00743D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A07F3"/>
    <w:multiLevelType w:val="hybridMultilevel"/>
    <w:tmpl w:val="263E8FB8"/>
    <w:lvl w:ilvl="0" w:tplc="57B29F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C736F17"/>
    <w:multiLevelType w:val="hybridMultilevel"/>
    <w:tmpl w:val="9BF8E4B0"/>
    <w:lvl w:ilvl="0" w:tplc="BA1683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46833"/>
    <w:rsid w:val="000309B2"/>
    <w:rsid w:val="00032810"/>
    <w:rsid w:val="000365C6"/>
    <w:rsid w:val="00066724"/>
    <w:rsid w:val="00071D4D"/>
    <w:rsid w:val="000970A7"/>
    <w:rsid w:val="000C1BC1"/>
    <w:rsid w:val="001310BF"/>
    <w:rsid w:val="001B4818"/>
    <w:rsid w:val="001D1A4F"/>
    <w:rsid w:val="001F76A7"/>
    <w:rsid w:val="002427E9"/>
    <w:rsid w:val="00246199"/>
    <w:rsid w:val="00290500"/>
    <w:rsid w:val="0029126F"/>
    <w:rsid w:val="002970AA"/>
    <w:rsid w:val="002B0EE2"/>
    <w:rsid w:val="002D2D92"/>
    <w:rsid w:val="002D51BE"/>
    <w:rsid w:val="00311C61"/>
    <w:rsid w:val="00346833"/>
    <w:rsid w:val="00352ABF"/>
    <w:rsid w:val="00362251"/>
    <w:rsid w:val="00370206"/>
    <w:rsid w:val="00371E2B"/>
    <w:rsid w:val="003A008D"/>
    <w:rsid w:val="003A27B5"/>
    <w:rsid w:val="003A4442"/>
    <w:rsid w:val="003B3DF6"/>
    <w:rsid w:val="003F3BA7"/>
    <w:rsid w:val="00436DAB"/>
    <w:rsid w:val="004C6925"/>
    <w:rsid w:val="004E6C37"/>
    <w:rsid w:val="00543248"/>
    <w:rsid w:val="00557BC5"/>
    <w:rsid w:val="00574A14"/>
    <w:rsid w:val="00592E53"/>
    <w:rsid w:val="005B3D1D"/>
    <w:rsid w:val="005D6293"/>
    <w:rsid w:val="005E1F1A"/>
    <w:rsid w:val="005F73DA"/>
    <w:rsid w:val="00657CE8"/>
    <w:rsid w:val="006827C0"/>
    <w:rsid w:val="006B27CA"/>
    <w:rsid w:val="006B46EC"/>
    <w:rsid w:val="0070486E"/>
    <w:rsid w:val="00720E83"/>
    <w:rsid w:val="007244AE"/>
    <w:rsid w:val="00743D2F"/>
    <w:rsid w:val="007A05E7"/>
    <w:rsid w:val="007A3D9C"/>
    <w:rsid w:val="007B5BCB"/>
    <w:rsid w:val="00877059"/>
    <w:rsid w:val="008C494E"/>
    <w:rsid w:val="008E74BC"/>
    <w:rsid w:val="00917AAF"/>
    <w:rsid w:val="009230FF"/>
    <w:rsid w:val="00955AE8"/>
    <w:rsid w:val="00961C38"/>
    <w:rsid w:val="00961D9C"/>
    <w:rsid w:val="00962C30"/>
    <w:rsid w:val="00975370"/>
    <w:rsid w:val="00986998"/>
    <w:rsid w:val="009927A0"/>
    <w:rsid w:val="00995A24"/>
    <w:rsid w:val="009B3A4F"/>
    <w:rsid w:val="00A26D4A"/>
    <w:rsid w:val="00A46FD8"/>
    <w:rsid w:val="00A62CE5"/>
    <w:rsid w:val="00A63589"/>
    <w:rsid w:val="00A702F8"/>
    <w:rsid w:val="00AA00F8"/>
    <w:rsid w:val="00AB08A7"/>
    <w:rsid w:val="00AB6967"/>
    <w:rsid w:val="00AD3A3B"/>
    <w:rsid w:val="00B2390E"/>
    <w:rsid w:val="00B43283"/>
    <w:rsid w:val="00B55200"/>
    <w:rsid w:val="00B70F37"/>
    <w:rsid w:val="00B76638"/>
    <w:rsid w:val="00BC1CD5"/>
    <w:rsid w:val="00BC6D01"/>
    <w:rsid w:val="00BF096F"/>
    <w:rsid w:val="00C340DE"/>
    <w:rsid w:val="00C556C7"/>
    <w:rsid w:val="00C75593"/>
    <w:rsid w:val="00C94860"/>
    <w:rsid w:val="00CB5D5E"/>
    <w:rsid w:val="00CC41D7"/>
    <w:rsid w:val="00CE5792"/>
    <w:rsid w:val="00D01CA0"/>
    <w:rsid w:val="00D15916"/>
    <w:rsid w:val="00D15F1C"/>
    <w:rsid w:val="00D94103"/>
    <w:rsid w:val="00DA7F27"/>
    <w:rsid w:val="00E42D33"/>
    <w:rsid w:val="00E76D5C"/>
    <w:rsid w:val="00E82002"/>
    <w:rsid w:val="00E966C1"/>
    <w:rsid w:val="00EE0DC3"/>
    <w:rsid w:val="00F4147C"/>
    <w:rsid w:val="00F45368"/>
    <w:rsid w:val="00F56405"/>
    <w:rsid w:val="00F57A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83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3D2F"/>
    <w:pPr>
      <w:tabs>
        <w:tab w:val="center" w:pos="4153"/>
        <w:tab w:val="right" w:pos="8306"/>
      </w:tabs>
      <w:snapToGrid w:val="0"/>
    </w:pPr>
    <w:rPr>
      <w:sz w:val="20"/>
      <w:szCs w:val="20"/>
    </w:rPr>
  </w:style>
  <w:style w:type="character" w:customStyle="1" w:styleId="a4">
    <w:name w:val="頁首 字元"/>
    <w:basedOn w:val="a0"/>
    <w:link w:val="a3"/>
    <w:uiPriority w:val="99"/>
    <w:rsid w:val="00743D2F"/>
    <w:rPr>
      <w:rFonts w:ascii="Times New Roman" w:eastAsia="新細明體" w:hAnsi="Times New Roman" w:cs="Times New Roman"/>
      <w:sz w:val="20"/>
      <w:szCs w:val="20"/>
    </w:rPr>
  </w:style>
  <w:style w:type="paragraph" w:styleId="a5">
    <w:name w:val="footer"/>
    <w:basedOn w:val="a"/>
    <w:link w:val="a6"/>
    <w:uiPriority w:val="99"/>
    <w:unhideWhenUsed/>
    <w:rsid w:val="00743D2F"/>
    <w:pPr>
      <w:tabs>
        <w:tab w:val="center" w:pos="4153"/>
        <w:tab w:val="right" w:pos="8306"/>
      </w:tabs>
      <w:snapToGrid w:val="0"/>
    </w:pPr>
    <w:rPr>
      <w:sz w:val="20"/>
      <w:szCs w:val="20"/>
    </w:rPr>
  </w:style>
  <w:style w:type="character" w:customStyle="1" w:styleId="a6">
    <w:name w:val="頁尾 字元"/>
    <w:basedOn w:val="a0"/>
    <w:link w:val="a5"/>
    <w:uiPriority w:val="99"/>
    <w:rsid w:val="00743D2F"/>
    <w:rPr>
      <w:rFonts w:ascii="Times New Roman" w:eastAsia="新細明體" w:hAnsi="Times New Roman" w:cs="Times New Roman"/>
      <w:sz w:val="20"/>
      <w:szCs w:val="20"/>
    </w:rPr>
  </w:style>
  <w:style w:type="paragraph" w:styleId="a7">
    <w:name w:val="Balloon Text"/>
    <w:basedOn w:val="a"/>
    <w:link w:val="a8"/>
    <w:uiPriority w:val="99"/>
    <w:semiHidden/>
    <w:unhideWhenUsed/>
    <w:rsid w:val="006B46E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B46EC"/>
    <w:rPr>
      <w:rFonts w:asciiTheme="majorHAnsi" w:eastAsiaTheme="majorEastAsia" w:hAnsiTheme="majorHAnsi" w:cstheme="majorBidi"/>
      <w:sz w:val="18"/>
      <w:szCs w:val="18"/>
    </w:rPr>
  </w:style>
  <w:style w:type="paragraph" w:styleId="a9">
    <w:name w:val="List Paragraph"/>
    <w:basedOn w:val="a"/>
    <w:uiPriority w:val="34"/>
    <w:qFormat/>
    <w:rsid w:val="00B5520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83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3D2F"/>
    <w:pPr>
      <w:tabs>
        <w:tab w:val="center" w:pos="4153"/>
        <w:tab w:val="right" w:pos="8306"/>
      </w:tabs>
      <w:snapToGrid w:val="0"/>
    </w:pPr>
    <w:rPr>
      <w:sz w:val="20"/>
      <w:szCs w:val="20"/>
    </w:rPr>
  </w:style>
  <w:style w:type="character" w:customStyle="1" w:styleId="a4">
    <w:name w:val="頁首 字元"/>
    <w:basedOn w:val="a0"/>
    <w:link w:val="a3"/>
    <w:uiPriority w:val="99"/>
    <w:rsid w:val="00743D2F"/>
    <w:rPr>
      <w:rFonts w:ascii="Times New Roman" w:eastAsia="新細明體" w:hAnsi="Times New Roman" w:cs="Times New Roman"/>
      <w:sz w:val="20"/>
      <w:szCs w:val="20"/>
    </w:rPr>
  </w:style>
  <w:style w:type="paragraph" w:styleId="a5">
    <w:name w:val="footer"/>
    <w:basedOn w:val="a"/>
    <w:link w:val="a6"/>
    <w:uiPriority w:val="99"/>
    <w:unhideWhenUsed/>
    <w:rsid w:val="00743D2F"/>
    <w:pPr>
      <w:tabs>
        <w:tab w:val="center" w:pos="4153"/>
        <w:tab w:val="right" w:pos="8306"/>
      </w:tabs>
      <w:snapToGrid w:val="0"/>
    </w:pPr>
    <w:rPr>
      <w:sz w:val="20"/>
      <w:szCs w:val="20"/>
    </w:rPr>
  </w:style>
  <w:style w:type="character" w:customStyle="1" w:styleId="a6">
    <w:name w:val="頁尾 字元"/>
    <w:basedOn w:val="a0"/>
    <w:link w:val="a5"/>
    <w:uiPriority w:val="99"/>
    <w:rsid w:val="00743D2F"/>
    <w:rPr>
      <w:rFonts w:ascii="Times New Roman" w:eastAsia="新細明體" w:hAnsi="Times New Roman" w:cs="Times New Roman"/>
      <w:sz w:val="20"/>
      <w:szCs w:val="20"/>
    </w:rPr>
  </w:style>
  <w:style w:type="paragraph" w:styleId="a7">
    <w:name w:val="Balloon Text"/>
    <w:basedOn w:val="a"/>
    <w:link w:val="a8"/>
    <w:uiPriority w:val="99"/>
    <w:semiHidden/>
    <w:unhideWhenUsed/>
    <w:rsid w:val="006B46E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B46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3BAB7-ED9E-4255-9F27-42B3658CE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CSU1501</dc:creator>
  <cp:lastModifiedBy>User</cp:lastModifiedBy>
  <cp:revision>24</cp:revision>
  <cp:lastPrinted>2016-03-23T07:31:00Z</cp:lastPrinted>
  <dcterms:created xsi:type="dcterms:W3CDTF">2016-03-25T03:21:00Z</dcterms:created>
  <dcterms:modified xsi:type="dcterms:W3CDTF">2016-03-31T11:01:00Z</dcterms:modified>
</cp:coreProperties>
</file>