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D45" w:rsidRPr="006E1F61" w:rsidRDefault="007E49AC" w:rsidP="005662CB">
      <w:pPr>
        <w:adjustRightInd w:val="0"/>
        <w:spacing w:line="360" w:lineRule="auto"/>
        <w:jc w:val="center"/>
        <w:rPr>
          <w:rFonts w:ascii="標楷體" w:eastAsia="標楷體" w:hAnsi="標楷體"/>
          <w:b/>
          <w:color w:val="000000" w:themeColor="text1"/>
          <w:sz w:val="30"/>
          <w:szCs w:val="30"/>
        </w:rPr>
      </w:pPr>
      <w:r w:rsidRPr="006E1F61">
        <w:rPr>
          <w:rFonts w:ascii="標楷體" w:eastAsia="標楷體" w:hAnsi="標楷體" w:hint="eastAsia"/>
          <w:b/>
          <w:color w:val="000000" w:themeColor="text1"/>
          <w:sz w:val="30"/>
          <w:szCs w:val="30"/>
        </w:rPr>
        <w:t>進修部10</w:t>
      </w:r>
      <w:r w:rsidR="00C43B28" w:rsidRPr="006E1F61">
        <w:rPr>
          <w:rFonts w:ascii="標楷體" w:eastAsia="標楷體" w:hAnsi="標楷體"/>
          <w:b/>
          <w:color w:val="000000" w:themeColor="text1"/>
          <w:sz w:val="30"/>
          <w:szCs w:val="30"/>
        </w:rPr>
        <w:t>6</w:t>
      </w:r>
      <w:r w:rsidRPr="006E1F61">
        <w:rPr>
          <w:rFonts w:ascii="標楷體" w:eastAsia="標楷體" w:hAnsi="標楷體" w:hint="eastAsia"/>
          <w:b/>
          <w:color w:val="000000" w:themeColor="text1"/>
          <w:sz w:val="30"/>
          <w:szCs w:val="30"/>
        </w:rPr>
        <w:t>學年度第</w:t>
      </w:r>
      <w:r w:rsidR="00C43B28" w:rsidRPr="006E1F61">
        <w:rPr>
          <w:rFonts w:ascii="標楷體" w:eastAsia="標楷體" w:hAnsi="標楷體"/>
          <w:b/>
          <w:color w:val="000000" w:themeColor="text1"/>
          <w:sz w:val="30"/>
          <w:szCs w:val="30"/>
        </w:rPr>
        <w:t>1</w:t>
      </w:r>
      <w:r w:rsidRPr="006E1F61">
        <w:rPr>
          <w:rFonts w:ascii="標楷體" w:eastAsia="標楷體" w:hAnsi="標楷體" w:hint="eastAsia"/>
          <w:b/>
          <w:color w:val="000000" w:themeColor="text1"/>
          <w:sz w:val="30"/>
          <w:szCs w:val="30"/>
        </w:rPr>
        <w:t>學期第</w:t>
      </w:r>
      <w:r w:rsidR="00C43B28" w:rsidRPr="006E1F61">
        <w:rPr>
          <w:rFonts w:ascii="標楷體" w:eastAsia="標楷體" w:hAnsi="標楷體" w:hint="eastAsia"/>
          <w:b/>
          <w:color w:val="000000" w:themeColor="text1"/>
          <w:sz w:val="30"/>
          <w:szCs w:val="30"/>
        </w:rPr>
        <w:t>一</w:t>
      </w:r>
      <w:r w:rsidRPr="006E1F61">
        <w:rPr>
          <w:rFonts w:ascii="標楷體" w:eastAsia="標楷體" w:hAnsi="標楷體" w:hint="eastAsia"/>
          <w:b/>
          <w:color w:val="000000" w:themeColor="text1"/>
          <w:sz w:val="30"/>
          <w:szCs w:val="30"/>
        </w:rPr>
        <w:t>次</w:t>
      </w:r>
      <w:proofErr w:type="gramStart"/>
      <w:r w:rsidRPr="006E1F61">
        <w:rPr>
          <w:rFonts w:ascii="標楷體" w:eastAsia="標楷體" w:hAnsi="標楷體" w:hint="eastAsia"/>
          <w:b/>
          <w:color w:val="000000" w:themeColor="text1"/>
          <w:sz w:val="30"/>
          <w:szCs w:val="30"/>
        </w:rPr>
        <w:t>班會班會</w:t>
      </w:r>
      <w:proofErr w:type="gramEnd"/>
      <w:r w:rsidRPr="006E1F61">
        <w:rPr>
          <w:rFonts w:ascii="標楷體" w:eastAsia="標楷體" w:hAnsi="標楷體" w:hint="eastAsia"/>
          <w:b/>
          <w:color w:val="000000" w:themeColor="text1"/>
          <w:sz w:val="30"/>
          <w:szCs w:val="30"/>
        </w:rPr>
        <w:t>專題討論內容摘要</w:t>
      </w:r>
    </w:p>
    <w:p w:rsidR="00853C59" w:rsidRPr="006E1F61" w:rsidRDefault="00A06271" w:rsidP="002D4D30">
      <w:pPr>
        <w:spacing w:line="400" w:lineRule="exact"/>
        <w:ind w:left="480" w:hangingChars="150" w:hanging="480"/>
        <w:jc w:val="center"/>
        <w:rPr>
          <w:rFonts w:ascii="標楷體" w:eastAsia="標楷體" w:hAnsi="標楷體"/>
          <w:b/>
          <w:color w:val="000000" w:themeColor="text1"/>
          <w:sz w:val="32"/>
          <w:szCs w:val="32"/>
        </w:rPr>
      </w:pPr>
      <w:r w:rsidRPr="006E1F61">
        <w:rPr>
          <w:rFonts w:ascii="標楷體" w:eastAsia="標楷體" w:hAnsi="標楷體" w:hint="eastAsia"/>
          <w:b/>
          <w:color w:val="000000" w:themeColor="text1"/>
          <w:sz w:val="32"/>
          <w:szCs w:val="32"/>
        </w:rPr>
        <w:t>「</w:t>
      </w:r>
      <w:r w:rsidRPr="006E1F61">
        <w:rPr>
          <w:rFonts w:ascii="標楷體" w:eastAsia="標楷體" w:hAnsi="標楷體" w:hint="eastAsia"/>
          <w:b/>
          <w:color w:val="000000"/>
          <w:sz w:val="32"/>
          <w:szCs w:val="32"/>
        </w:rPr>
        <w:t>校園安全專題</w:t>
      </w:r>
      <w:r w:rsidRPr="006E1F61">
        <w:rPr>
          <w:rFonts w:ascii="標楷體" w:eastAsia="標楷體" w:hAnsi="標楷體" w:hint="eastAsia"/>
          <w:b/>
          <w:color w:val="000000" w:themeColor="text1"/>
          <w:sz w:val="32"/>
          <w:szCs w:val="32"/>
        </w:rPr>
        <w:t>」</w:t>
      </w:r>
    </w:p>
    <w:p w:rsidR="006E1F61" w:rsidRPr="006E1F61" w:rsidRDefault="006E1F61" w:rsidP="002D4D30">
      <w:pPr>
        <w:spacing w:line="400" w:lineRule="exact"/>
        <w:ind w:left="480" w:hangingChars="150" w:hanging="480"/>
        <w:jc w:val="center"/>
        <w:rPr>
          <w:rFonts w:ascii="標楷體" w:eastAsia="標楷體" w:hAnsi="標楷體"/>
          <w:b/>
          <w:color w:val="000000" w:themeColor="text1"/>
          <w:sz w:val="32"/>
          <w:szCs w:val="32"/>
        </w:rPr>
      </w:pPr>
    </w:p>
    <w:p w:rsidR="00C43B28" w:rsidRPr="006E1F61" w:rsidRDefault="006E1F61" w:rsidP="006E1F61">
      <w:pPr>
        <w:spacing w:line="400" w:lineRule="exact"/>
        <w:ind w:left="420" w:hangingChars="150" w:hanging="420"/>
        <w:rPr>
          <w:rFonts w:ascii="標楷體" w:eastAsia="標楷體" w:hAnsi="標楷體"/>
          <w:color w:val="000000" w:themeColor="text1"/>
          <w:sz w:val="28"/>
          <w:szCs w:val="28"/>
        </w:rPr>
      </w:pPr>
      <w:r w:rsidRPr="006E1F61">
        <w:rPr>
          <w:rFonts w:ascii="標楷體" w:eastAsia="標楷體" w:hAnsi="標楷體" w:hint="eastAsia"/>
          <w:color w:val="000000" w:themeColor="text1"/>
          <w:sz w:val="28"/>
          <w:szCs w:val="28"/>
        </w:rPr>
        <w:t xml:space="preserve">  一、班級</w:t>
      </w:r>
      <w:r w:rsidR="00C43B28" w:rsidRPr="006E1F61">
        <w:rPr>
          <w:rFonts w:ascii="標楷體" w:eastAsia="標楷體" w:hAnsi="標楷體" w:hint="eastAsia"/>
          <w:color w:val="000000" w:themeColor="text1"/>
          <w:sz w:val="28"/>
          <w:szCs w:val="28"/>
        </w:rPr>
        <w:t>票選</w:t>
      </w:r>
      <w:r w:rsidRPr="006E1F61">
        <w:rPr>
          <w:rFonts w:ascii="標楷體" w:eastAsia="標楷體" w:hAnsi="標楷體" w:hint="eastAsia"/>
          <w:color w:val="000000" w:themeColor="text1"/>
          <w:sz w:val="28"/>
          <w:szCs w:val="28"/>
        </w:rPr>
        <w:t>校園</w:t>
      </w:r>
      <w:r w:rsidR="00C43B28" w:rsidRPr="006E1F61">
        <w:rPr>
          <w:rFonts w:ascii="標楷體" w:eastAsia="標楷體" w:hAnsi="標楷體" w:hint="eastAsia"/>
          <w:color w:val="000000" w:themeColor="text1"/>
          <w:sz w:val="28"/>
          <w:szCs w:val="28"/>
        </w:rPr>
        <w:t>有安全顧慮及最喜歡的校園景點</w:t>
      </w:r>
      <w:r w:rsidRPr="006E1F61">
        <w:rPr>
          <w:rFonts w:ascii="標楷體" w:eastAsia="標楷體" w:hAnsi="標楷體" w:hint="eastAsia"/>
          <w:color w:val="000000" w:themeColor="text1"/>
          <w:sz w:val="28"/>
          <w:szCs w:val="28"/>
        </w:rPr>
        <w:t>，統計如下：</w:t>
      </w:r>
    </w:p>
    <w:p w:rsidR="00D059B8" w:rsidRPr="006E1F61" w:rsidRDefault="00D059B8" w:rsidP="008179EF">
      <w:pPr>
        <w:spacing w:line="400" w:lineRule="exact"/>
        <w:ind w:left="420" w:hangingChars="150" w:hanging="420"/>
        <w:rPr>
          <w:rFonts w:ascii="標楷體" w:eastAsia="標楷體" w:hAnsi="標楷體"/>
          <w:sz w:val="28"/>
        </w:rPr>
      </w:pP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9"/>
        <w:gridCol w:w="3118"/>
        <w:gridCol w:w="992"/>
        <w:gridCol w:w="3828"/>
        <w:gridCol w:w="991"/>
      </w:tblGrid>
      <w:tr w:rsidR="00853C59" w:rsidRPr="006E1F61" w:rsidTr="006E1F61">
        <w:trPr>
          <w:trHeight w:val="523"/>
          <w:jc w:val="center"/>
        </w:trPr>
        <w:tc>
          <w:tcPr>
            <w:tcW w:w="879" w:type="dxa"/>
            <w:shd w:val="clear" w:color="auto" w:fill="auto"/>
            <w:noWrap/>
            <w:vAlign w:val="center"/>
            <w:hideMark/>
          </w:tcPr>
          <w:p w:rsidR="00853C59" w:rsidRPr="006E1F61" w:rsidRDefault="00853C59" w:rsidP="00853C59">
            <w:pPr>
              <w:widowControl/>
              <w:jc w:val="center"/>
              <w:rPr>
                <w:rFonts w:ascii="標楷體" w:eastAsia="標楷體" w:hAnsi="標楷體" w:cs="新細明體"/>
                <w:b/>
                <w:color w:val="000000"/>
                <w:kern w:val="0"/>
                <w:sz w:val="26"/>
                <w:szCs w:val="26"/>
              </w:rPr>
            </w:pPr>
            <w:r w:rsidRPr="006E1F61">
              <w:rPr>
                <w:rFonts w:ascii="標楷體" w:eastAsia="標楷體" w:hAnsi="標楷體" w:cs="新細明體" w:hint="eastAsia"/>
                <w:b/>
                <w:color w:val="000000"/>
                <w:kern w:val="0"/>
                <w:sz w:val="26"/>
                <w:szCs w:val="26"/>
              </w:rPr>
              <w:t>排序</w:t>
            </w:r>
          </w:p>
        </w:tc>
        <w:tc>
          <w:tcPr>
            <w:tcW w:w="3118" w:type="dxa"/>
            <w:shd w:val="clear" w:color="auto" w:fill="auto"/>
            <w:noWrap/>
            <w:vAlign w:val="center"/>
            <w:hideMark/>
          </w:tcPr>
          <w:p w:rsidR="00853C59" w:rsidRPr="006E1F61" w:rsidRDefault="00853C59" w:rsidP="00853C59">
            <w:pPr>
              <w:widowControl/>
              <w:jc w:val="center"/>
              <w:rPr>
                <w:rFonts w:ascii="標楷體" w:eastAsia="標楷體" w:hAnsi="標楷體"/>
                <w:b/>
                <w:sz w:val="26"/>
                <w:szCs w:val="26"/>
              </w:rPr>
            </w:pPr>
            <w:r w:rsidRPr="006E1F61">
              <w:rPr>
                <w:rFonts w:ascii="標楷體" w:eastAsia="標楷體" w:hAnsi="標楷體" w:hint="eastAsia"/>
                <w:b/>
                <w:sz w:val="26"/>
                <w:szCs w:val="26"/>
              </w:rPr>
              <w:t>有安全顧慮的校園景點</w:t>
            </w:r>
          </w:p>
        </w:tc>
        <w:tc>
          <w:tcPr>
            <w:tcW w:w="992" w:type="dxa"/>
            <w:shd w:val="clear" w:color="auto" w:fill="auto"/>
            <w:noWrap/>
            <w:vAlign w:val="center"/>
            <w:hideMark/>
          </w:tcPr>
          <w:p w:rsidR="00853C59" w:rsidRPr="006E1F61" w:rsidRDefault="00853C59" w:rsidP="00853C59">
            <w:pPr>
              <w:widowControl/>
              <w:jc w:val="center"/>
              <w:rPr>
                <w:rFonts w:ascii="標楷體" w:eastAsia="標楷體" w:hAnsi="標楷體"/>
                <w:b/>
                <w:sz w:val="26"/>
                <w:szCs w:val="26"/>
              </w:rPr>
            </w:pPr>
            <w:r w:rsidRPr="006E1F61">
              <w:rPr>
                <w:rFonts w:ascii="標楷體" w:eastAsia="標楷體" w:hAnsi="標楷體" w:hint="eastAsia"/>
                <w:b/>
                <w:sz w:val="26"/>
                <w:szCs w:val="26"/>
              </w:rPr>
              <w:t>得票數</w:t>
            </w:r>
          </w:p>
        </w:tc>
        <w:tc>
          <w:tcPr>
            <w:tcW w:w="3828" w:type="dxa"/>
            <w:shd w:val="clear" w:color="auto" w:fill="auto"/>
            <w:vAlign w:val="center"/>
          </w:tcPr>
          <w:p w:rsidR="00853C59" w:rsidRPr="006E1F61" w:rsidRDefault="00853C59" w:rsidP="00853C59">
            <w:pPr>
              <w:widowControl/>
              <w:jc w:val="center"/>
              <w:rPr>
                <w:rFonts w:ascii="標楷體" w:eastAsia="標楷體" w:hAnsi="標楷體"/>
                <w:b/>
                <w:sz w:val="26"/>
                <w:szCs w:val="26"/>
              </w:rPr>
            </w:pPr>
            <w:r w:rsidRPr="006E1F61">
              <w:rPr>
                <w:rFonts w:ascii="標楷體" w:eastAsia="標楷體" w:hAnsi="標楷體" w:hint="eastAsia"/>
                <w:b/>
                <w:sz w:val="26"/>
                <w:szCs w:val="26"/>
              </w:rPr>
              <w:t>最喜歡的校園景點</w:t>
            </w:r>
          </w:p>
        </w:tc>
        <w:tc>
          <w:tcPr>
            <w:tcW w:w="991" w:type="dxa"/>
            <w:shd w:val="clear" w:color="auto" w:fill="auto"/>
            <w:vAlign w:val="center"/>
          </w:tcPr>
          <w:p w:rsidR="00853C59" w:rsidRPr="006E1F61" w:rsidRDefault="00853C59" w:rsidP="00853C59">
            <w:pPr>
              <w:widowControl/>
              <w:jc w:val="center"/>
              <w:rPr>
                <w:rFonts w:ascii="標楷體" w:eastAsia="標楷體" w:hAnsi="標楷體" w:cs="新細明體"/>
                <w:b/>
                <w:color w:val="000000"/>
                <w:kern w:val="0"/>
                <w:sz w:val="26"/>
                <w:szCs w:val="26"/>
              </w:rPr>
            </w:pPr>
            <w:r w:rsidRPr="006E1F61">
              <w:rPr>
                <w:rFonts w:ascii="標楷體" w:eastAsia="標楷體" w:hAnsi="標楷體" w:cs="新細明體" w:hint="eastAsia"/>
                <w:b/>
                <w:color w:val="000000"/>
                <w:kern w:val="0"/>
                <w:sz w:val="26"/>
                <w:szCs w:val="26"/>
              </w:rPr>
              <w:t>得票數</w:t>
            </w:r>
          </w:p>
        </w:tc>
      </w:tr>
      <w:tr w:rsidR="00853C59" w:rsidRPr="00F01393" w:rsidTr="006E1F61">
        <w:trPr>
          <w:trHeight w:val="390"/>
          <w:jc w:val="center"/>
        </w:trPr>
        <w:tc>
          <w:tcPr>
            <w:tcW w:w="879" w:type="dxa"/>
            <w:shd w:val="clear" w:color="auto" w:fill="auto"/>
            <w:noWrap/>
            <w:hideMark/>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3118"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停車場</w:t>
            </w:r>
          </w:p>
        </w:tc>
        <w:tc>
          <w:tcPr>
            <w:tcW w:w="992"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r w:rsidR="00A63C4E" w:rsidRPr="00F01393">
              <w:rPr>
                <w:rFonts w:ascii="標楷體" w:eastAsia="標楷體" w:hAnsi="標楷體" w:cs="新細明體" w:hint="eastAsia"/>
                <w:color w:val="000000"/>
                <w:kern w:val="0"/>
                <w:sz w:val="26"/>
                <w:szCs w:val="26"/>
              </w:rPr>
              <w:t>6</w:t>
            </w:r>
          </w:p>
        </w:tc>
        <w:tc>
          <w:tcPr>
            <w:tcW w:w="3828" w:type="dxa"/>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學生餐廳</w:t>
            </w:r>
          </w:p>
        </w:tc>
        <w:tc>
          <w:tcPr>
            <w:tcW w:w="991" w:type="dxa"/>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12</w:t>
            </w:r>
          </w:p>
        </w:tc>
      </w:tr>
      <w:tr w:rsidR="00853C59" w:rsidRPr="00F01393" w:rsidTr="006E1F61">
        <w:trPr>
          <w:trHeight w:val="390"/>
          <w:jc w:val="center"/>
        </w:trPr>
        <w:tc>
          <w:tcPr>
            <w:tcW w:w="879" w:type="dxa"/>
            <w:shd w:val="clear" w:color="auto" w:fill="auto"/>
            <w:noWrap/>
            <w:hideMark/>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2</w:t>
            </w:r>
          </w:p>
        </w:tc>
        <w:tc>
          <w:tcPr>
            <w:tcW w:w="3118"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側門</w:t>
            </w:r>
          </w:p>
        </w:tc>
        <w:tc>
          <w:tcPr>
            <w:tcW w:w="992"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15</w:t>
            </w:r>
          </w:p>
        </w:tc>
        <w:tc>
          <w:tcPr>
            <w:tcW w:w="3828" w:type="dxa"/>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圖科大樓</w:t>
            </w:r>
            <w:proofErr w:type="gramEnd"/>
            <w:r w:rsidRPr="00F01393">
              <w:rPr>
                <w:rFonts w:ascii="標楷體" w:eastAsia="標楷體" w:hAnsi="標楷體" w:cs="新細明體" w:hint="eastAsia"/>
                <w:color w:val="000000"/>
                <w:kern w:val="0"/>
                <w:sz w:val="26"/>
                <w:szCs w:val="26"/>
              </w:rPr>
              <w:t>(1</w:t>
            </w:r>
            <w:r w:rsidR="00FA22B2" w:rsidRPr="00F01393">
              <w:rPr>
                <w:rFonts w:ascii="標楷體" w:eastAsia="標楷體" w:hAnsi="標楷體" w:cs="新細明體" w:hint="eastAsia"/>
                <w:color w:val="000000"/>
                <w:kern w:val="0"/>
                <w:sz w:val="26"/>
                <w:szCs w:val="26"/>
              </w:rPr>
              <w:t>1</w:t>
            </w:r>
            <w:r w:rsidRPr="00F01393">
              <w:rPr>
                <w:rFonts w:ascii="標楷體" w:eastAsia="標楷體" w:hAnsi="標楷體" w:cs="新細明體" w:hint="eastAsia"/>
                <w:color w:val="000000"/>
                <w:kern w:val="0"/>
                <w:sz w:val="26"/>
                <w:szCs w:val="26"/>
              </w:rPr>
              <w:t>票)</w:t>
            </w:r>
          </w:p>
        </w:tc>
        <w:tc>
          <w:tcPr>
            <w:tcW w:w="991" w:type="dxa"/>
            <w:vMerge w:val="restart"/>
            <w:shd w:val="clear" w:color="auto" w:fill="auto"/>
            <w:vAlign w:val="center"/>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3</w:t>
            </w:r>
            <w:r w:rsidR="00FA22B2" w:rsidRPr="00F01393">
              <w:rPr>
                <w:rFonts w:ascii="標楷體" w:eastAsia="標楷體" w:hAnsi="標楷體" w:cs="新細明體" w:hint="eastAsia"/>
                <w:color w:val="000000"/>
                <w:kern w:val="0"/>
                <w:sz w:val="26"/>
                <w:szCs w:val="26"/>
              </w:rPr>
              <w:t>2</w:t>
            </w:r>
          </w:p>
        </w:tc>
      </w:tr>
      <w:tr w:rsidR="00853C59" w:rsidRPr="00F01393" w:rsidTr="006E1F61">
        <w:trPr>
          <w:trHeight w:val="390"/>
          <w:jc w:val="center"/>
        </w:trPr>
        <w:tc>
          <w:tcPr>
            <w:tcW w:w="879" w:type="dxa"/>
            <w:shd w:val="clear" w:color="auto" w:fill="auto"/>
            <w:noWrap/>
            <w:hideMark/>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3</w:t>
            </w:r>
          </w:p>
        </w:tc>
        <w:tc>
          <w:tcPr>
            <w:tcW w:w="3118"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生創大樓</w:t>
            </w:r>
            <w:proofErr w:type="gramEnd"/>
          </w:p>
        </w:tc>
        <w:tc>
          <w:tcPr>
            <w:tcW w:w="992"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7</w:t>
            </w:r>
          </w:p>
        </w:tc>
        <w:tc>
          <w:tcPr>
            <w:tcW w:w="3828" w:type="dxa"/>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圖科大樓</w:t>
            </w:r>
            <w:proofErr w:type="gramEnd"/>
            <w:r w:rsidRPr="00F01393">
              <w:rPr>
                <w:rFonts w:ascii="標楷體" w:eastAsia="標楷體" w:hAnsi="標楷體" w:cs="新細明體" w:hint="eastAsia"/>
                <w:color w:val="000000"/>
                <w:kern w:val="0"/>
                <w:sz w:val="26"/>
                <w:szCs w:val="26"/>
              </w:rPr>
              <w:t>-海韻之門(8票)</w:t>
            </w:r>
          </w:p>
        </w:tc>
        <w:tc>
          <w:tcPr>
            <w:tcW w:w="991" w:type="dxa"/>
            <w:vMerge/>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
        </w:tc>
      </w:tr>
      <w:tr w:rsidR="00853C59" w:rsidRPr="00F01393" w:rsidTr="006E1F61">
        <w:trPr>
          <w:trHeight w:val="390"/>
          <w:jc w:val="center"/>
        </w:trPr>
        <w:tc>
          <w:tcPr>
            <w:tcW w:w="879" w:type="dxa"/>
            <w:shd w:val="clear" w:color="auto" w:fill="auto"/>
            <w:noWrap/>
            <w:hideMark/>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3</w:t>
            </w:r>
          </w:p>
        </w:tc>
        <w:tc>
          <w:tcPr>
            <w:tcW w:w="3118"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無</w:t>
            </w:r>
          </w:p>
        </w:tc>
        <w:tc>
          <w:tcPr>
            <w:tcW w:w="992"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7</w:t>
            </w:r>
          </w:p>
        </w:tc>
        <w:tc>
          <w:tcPr>
            <w:tcW w:w="3828" w:type="dxa"/>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圖科大樓</w:t>
            </w:r>
            <w:proofErr w:type="gramEnd"/>
            <w:r w:rsidRPr="00F01393">
              <w:rPr>
                <w:rFonts w:ascii="標楷體" w:eastAsia="標楷體" w:hAnsi="標楷體" w:cs="新細明體" w:hint="eastAsia"/>
                <w:color w:val="000000"/>
                <w:kern w:val="0"/>
                <w:sz w:val="26"/>
                <w:szCs w:val="26"/>
              </w:rPr>
              <w:t>-後花園(7票)</w:t>
            </w:r>
          </w:p>
        </w:tc>
        <w:tc>
          <w:tcPr>
            <w:tcW w:w="991" w:type="dxa"/>
            <w:vMerge/>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
        </w:tc>
      </w:tr>
      <w:tr w:rsidR="00853C59" w:rsidRPr="00F01393" w:rsidTr="006E1F61">
        <w:trPr>
          <w:trHeight w:val="390"/>
          <w:jc w:val="center"/>
        </w:trPr>
        <w:tc>
          <w:tcPr>
            <w:tcW w:w="879" w:type="dxa"/>
            <w:shd w:val="clear" w:color="auto" w:fill="auto"/>
            <w:noWrap/>
            <w:hideMark/>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4</w:t>
            </w:r>
          </w:p>
        </w:tc>
        <w:tc>
          <w:tcPr>
            <w:tcW w:w="3118"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圖科大樓</w:t>
            </w:r>
            <w:proofErr w:type="gramEnd"/>
          </w:p>
        </w:tc>
        <w:tc>
          <w:tcPr>
            <w:tcW w:w="992" w:type="dxa"/>
            <w:shd w:val="clear" w:color="auto" w:fill="auto"/>
            <w:noWrap/>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6</w:t>
            </w:r>
          </w:p>
        </w:tc>
        <w:tc>
          <w:tcPr>
            <w:tcW w:w="3828" w:type="dxa"/>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圖科大樓</w:t>
            </w:r>
            <w:proofErr w:type="gramEnd"/>
            <w:r w:rsidRPr="00F01393">
              <w:rPr>
                <w:rFonts w:ascii="標楷體" w:eastAsia="標楷體" w:hAnsi="標楷體" w:cs="新細明體" w:hint="eastAsia"/>
                <w:color w:val="000000"/>
                <w:kern w:val="0"/>
                <w:sz w:val="26"/>
                <w:szCs w:val="26"/>
              </w:rPr>
              <w:t>-圖書館(6票)</w:t>
            </w:r>
          </w:p>
        </w:tc>
        <w:tc>
          <w:tcPr>
            <w:tcW w:w="991" w:type="dxa"/>
            <w:vMerge/>
            <w:shd w:val="clear" w:color="auto" w:fill="auto"/>
          </w:tcPr>
          <w:p w:rsidR="00853C59" w:rsidRPr="00F01393" w:rsidRDefault="00853C59" w:rsidP="00853C59">
            <w:pPr>
              <w:widowControl/>
              <w:jc w:val="center"/>
              <w:rPr>
                <w:rFonts w:ascii="標楷體" w:eastAsia="標楷體" w:hAnsi="標楷體" w:cs="新細明體"/>
                <w:color w:val="000000"/>
                <w:kern w:val="0"/>
                <w:sz w:val="26"/>
                <w:szCs w:val="26"/>
              </w:rPr>
            </w:pPr>
          </w:p>
        </w:tc>
      </w:tr>
      <w:tr w:rsidR="00853C59" w:rsidRPr="00F01393" w:rsidTr="006E1F61">
        <w:trPr>
          <w:trHeight w:val="390"/>
          <w:jc w:val="center"/>
        </w:trPr>
        <w:tc>
          <w:tcPr>
            <w:tcW w:w="879" w:type="dxa"/>
            <w:shd w:val="clear" w:color="auto" w:fill="auto"/>
            <w:noWrap/>
            <w:hideMark/>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5</w:t>
            </w:r>
          </w:p>
        </w:tc>
        <w:tc>
          <w:tcPr>
            <w:tcW w:w="3118" w:type="dxa"/>
            <w:shd w:val="clear" w:color="auto" w:fill="auto"/>
            <w:noWrap/>
          </w:tcPr>
          <w:p w:rsidR="00853C59" w:rsidRPr="00F01393" w:rsidRDefault="00FC223D"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南校區</w:t>
            </w:r>
          </w:p>
        </w:tc>
        <w:tc>
          <w:tcPr>
            <w:tcW w:w="992" w:type="dxa"/>
            <w:shd w:val="clear" w:color="auto" w:fill="auto"/>
            <w:noWrap/>
          </w:tcPr>
          <w:p w:rsidR="00853C59" w:rsidRPr="00F01393" w:rsidRDefault="00FC223D"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5</w:t>
            </w:r>
          </w:p>
        </w:tc>
        <w:tc>
          <w:tcPr>
            <w:tcW w:w="3828" w:type="dxa"/>
            <w:shd w:val="clear" w:color="auto" w:fill="auto"/>
          </w:tcPr>
          <w:p w:rsidR="00853C59" w:rsidRPr="00F01393" w:rsidRDefault="00B5341B"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人文大樓(</w:t>
            </w:r>
            <w:r w:rsidRPr="00F01393">
              <w:rPr>
                <w:rFonts w:ascii="標楷體" w:eastAsia="標楷體" w:hAnsi="標楷體" w:cs="新細明體"/>
                <w:color w:val="000000"/>
                <w:kern w:val="0"/>
                <w:sz w:val="26"/>
                <w:szCs w:val="26"/>
              </w:rPr>
              <w:t>12</w:t>
            </w:r>
            <w:r w:rsidRPr="00F01393">
              <w:rPr>
                <w:rFonts w:ascii="標楷體" w:eastAsia="標楷體" w:hAnsi="標楷體" w:cs="新細明體" w:hint="eastAsia"/>
                <w:color w:val="000000"/>
                <w:kern w:val="0"/>
                <w:sz w:val="26"/>
                <w:szCs w:val="26"/>
              </w:rPr>
              <w:t>票)</w:t>
            </w:r>
          </w:p>
        </w:tc>
        <w:tc>
          <w:tcPr>
            <w:tcW w:w="991" w:type="dxa"/>
            <w:vMerge w:val="restart"/>
            <w:shd w:val="clear" w:color="auto" w:fill="auto"/>
            <w:vAlign w:val="center"/>
          </w:tcPr>
          <w:p w:rsidR="00853C59" w:rsidRPr="00F01393" w:rsidRDefault="00853C59" w:rsidP="00853C59">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r w:rsidR="00B5341B" w:rsidRPr="00F01393">
              <w:rPr>
                <w:rFonts w:ascii="標楷體" w:eastAsia="標楷體" w:hAnsi="標楷體" w:cs="新細明體"/>
                <w:color w:val="000000"/>
                <w:kern w:val="0"/>
                <w:sz w:val="26"/>
                <w:szCs w:val="26"/>
              </w:rPr>
              <w:t>9</w:t>
            </w:r>
          </w:p>
        </w:tc>
      </w:tr>
      <w:tr w:rsidR="00FC223D" w:rsidRPr="00F01393" w:rsidTr="006E1F61">
        <w:trPr>
          <w:trHeight w:val="390"/>
          <w:jc w:val="center"/>
        </w:trPr>
        <w:tc>
          <w:tcPr>
            <w:tcW w:w="879" w:type="dxa"/>
            <w:shd w:val="clear" w:color="auto" w:fill="auto"/>
            <w:noWrap/>
            <w:hideMark/>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6</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垃圾場</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5</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人文大樓7-11(</w:t>
            </w:r>
            <w:r w:rsidRPr="00F01393">
              <w:rPr>
                <w:rFonts w:ascii="標楷體" w:eastAsia="標楷體" w:hAnsi="標楷體" w:cs="新細明體"/>
                <w:color w:val="000000"/>
                <w:kern w:val="0"/>
                <w:sz w:val="26"/>
                <w:szCs w:val="26"/>
              </w:rPr>
              <w:t>7</w:t>
            </w:r>
            <w:r w:rsidRPr="00F01393">
              <w:rPr>
                <w:rFonts w:ascii="標楷體" w:eastAsia="標楷體" w:hAnsi="標楷體" w:cs="新細明體" w:hint="eastAsia"/>
                <w:color w:val="000000"/>
                <w:kern w:val="0"/>
                <w:sz w:val="26"/>
                <w:szCs w:val="26"/>
              </w:rPr>
              <w:t>票)</w:t>
            </w:r>
          </w:p>
        </w:tc>
        <w:tc>
          <w:tcPr>
            <w:tcW w:w="991" w:type="dxa"/>
            <w:vMerge/>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p>
        </w:tc>
      </w:tr>
      <w:tr w:rsidR="00FC223D" w:rsidRPr="00F01393" w:rsidTr="006E1F61">
        <w:trPr>
          <w:trHeight w:val="390"/>
          <w:jc w:val="center"/>
        </w:trPr>
        <w:tc>
          <w:tcPr>
            <w:tcW w:w="879" w:type="dxa"/>
            <w:shd w:val="clear" w:color="auto" w:fill="auto"/>
            <w:noWrap/>
            <w:hideMark/>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7</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廁所</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5</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大門</w:t>
            </w:r>
          </w:p>
        </w:tc>
        <w:tc>
          <w:tcPr>
            <w:tcW w:w="991" w:type="dxa"/>
            <w:shd w:val="clear" w:color="auto" w:fill="auto"/>
          </w:tcPr>
          <w:p w:rsidR="00FC223D" w:rsidRPr="00F01393" w:rsidRDefault="00232F28"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5</w:t>
            </w:r>
          </w:p>
        </w:tc>
      </w:tr>
      <w:tr w:rsidR="00FC223D" w:rsidRPr="00F01393" w:rsidTr="006E1F61">
        <w:trPr>
          <w:trHeight w:val="390"/>
          <w:jc w:val="center"/>
        </w:trPr>
        <w:tc>
          <w:tcPr>
            <w:tcW w:w="879" w:type="dxa"/>
            <w:shd w:val="clear" w:color="auto" w:fill="auto"/>
            <w:noWrap/>
            <w:hideMark/>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8</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大門</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4</w:t>
            </w:r>
          </w:p>
        </w:tc>
        <w:tc>
          <w:tcPr>
            <w:tcW w:w="3828" w:type="dxa"/>
            <w:tcBorders>
              <w:bottom w:val="single" w:sz="4" w:space="0" w:color="auto"/>
            </w:tcBorders>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守護樹</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color w:val="000000"/>
                <w:kern w:val="0"/>
                <w:sz w:val="26"/>
                <w:szCs w:val="26"/>
              </w:rPr>
              <w:t>5</w:t>
            </w:r>
          </w:p>
        </w:tc>
      </w:tr>
      <w:tr w:rsidR="00FC223D" w:rsidRPr="00F01393" w:rsidTr="006E1F61">
        <w:trPr>
          <w:trHeight w:val="390"/>
          <w:jc w:val="center"/>
        </w:trPr>
        <w:tc>
          <w:tcPr>
            <w:tcW w:w="879" w:type="dxa"/>
            <w:shd w:val="clear" w:color="auto" w:fill="auto"/>
            <w:noWrap/>
            <w:hideMark/>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9</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球場</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3</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籃球場</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color w:val="000000"/>
                <w:kern w:val="0"/>
                <w:sz w:val="26"/>
                <w:szCs w:val="26"/>
              </w:rPr>
              <w:t>5</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10</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宿舍</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2</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proofErr w:type="gramStart"/>
            <w:r w:rsidRPr="00F01393">
              <w:rPr>
                <w:rFonts w:ascii="標楷體" w:eastAsia="標楷體" w:hAnsi="標楷體" w:cs="新細明體" w:hint="eastAsia"/>
                <w:color w:val="000000"/>
                <w:kern w:val="0"/>
                <w:sz w:val="26"/>
                <w:szCs w:val="26"/>
              </w:rPr>
              <w:t>生創大樓</w:t>
            </w:r>
            <w:proofErr w:type="gramEnd"/>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2</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11</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樓梯</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2</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停車場</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2</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12</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人文大樓</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2</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網球場</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color w:val="000000"/>
                <w:kern w:val="0"/>
                <w:sz w:val="26"/>
                <w:szCs w:val="26"/>
              </w:rPr>
              <w:t>2</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13</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行政大樓</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行政大樓</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color w:val="000000"/>
                <w:kern w:val="0"/>
                <w:sz w:val="26"/>
                <w:szCs w:val="26"/>
              </w:rPr>
              <w:t>2</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14</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土木大樓</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土木大樓</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15</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體育大樓</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幼保大樓</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r>
      <w:tr w:rsidR="00FC223D" w:rsidRPr="00F01393" w:rsidTr="006E1F61">
        <w:trPr>
          <w:trHeight w:val="390"/>
          <w:jc w:val="center"/>
        </w:trPr>
        <w:tc>
          <w:tcPr>
            <w:tcW w:w="879"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16</w:t>
            </w:r>
          </w:p>
        </w:tc>
        <w:tc>
          <w:tcPr>
            <w:tcW w:w="3118"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機械系館</w:t>
            </w:r>
          </w:p>
        </w:tc>
        <w:tc>
          <w:tcPr>
            <w:tcW w:w="992" w:type="dxa"/>
            <w:shd w:val="clear" w:color="auto" w:fill="auto"/>
            <w:noWrap/>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3828"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宿舍</w:t>
            </w:r>
          </w:p>
        </w:tc>
        <w:tc>
          <w:tcPr>
            <w:tcW w:w="991" w:type="dxa"/>
            <w:shd w:val="clear" w:color="auto" w:fill="auto"/>
          </w:tcPr>
          <w:p w:rsidR="00FC223D" w:rsidRPr="00F01393" w:rsidRDefault="00FC223D"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r>
      <w:tr w:rsidR="00F77D25" w:rsidRPr="00F01393" w:rsidTr="006E1F61">
        <w:trPr>
          <w:trHeight w:val="390"/>
          <w:jc w:val="center"/>
        </w:trPr>
        <w:tc>
          <w:tcPr>
            <w:tcW w:w="879" w:type="dxa"/>
            <w:shd w:val="clear" w:color="auto" w:fill="auto"/>
            <w:noWrap/>
          </w:tcPr>
          <w:p w:rsidR="00F77D25" w:rsidRPr="00F01393" w:rsidRDefault="00F77D25"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17</w:t>
            </w:r>
          </w:p>
        </w:tc>
        <w:tc>
          <w:tcPr>
            <w:tcW w:w="3118" w:type="dxa"/>
            <w:shd w:val="clear" w:color="auto" w:fill="auto"/>
            <w:noWrap/>
          </w:tcPr>
          <w:p w:rsidR="00F77D25" w:rsidRPr="00F01393" w:rsidRDefault="00F77D25"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步道</w:t>
            </w:r>
          </w:p>
        </w:tc>
        <w:tc>
          <w:tcPr>
            <w:tcW w:w="992" w:type="dxa"/>
            <w:shd w:val="clear" w:color="auto" w:fill="auto"/>
            <w:noWrap/>
          </w:tcPr>
          <w:p w:rsidR="00F77D25" w:rsidRPr="00F01393" w:rsidRDefault="00F77D25"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4819" w:type="dxa"/>
            <w:gridSpan w:val="2"/>
            <w:vMerge w:val="restart"/>
            <w:shd w:val="clear" w:color="auto" w:fill="auto"/>
          </w:tcPr>
          <w:p w:rsidR="00F77D25" w:rsidRPr="00F01393" w:rsidRDefault="00F77D25" w:rsidP="00FC223D">
            <w:pPr>
              <w:widowControl/>
              <w:jc w:val="center"/>
              <w:rPr>
                <w:rFonts w:ascii="標楷體" w:eastAsia="標楷體" w:hAnsi="標楷體" w:cs="新細明體"/>
                <w:color w:val="000000"/>
                <w:kern w:val="0"/>
                <w:sz w:val="26"/>
                <w:szCs w:val="26"/>
              </w:rPr>
            </w:pPr>
          </w:p>
        </w:tc>
      </w:tr>
      <w:tr w:rsidR="00F77D25" w:rsidRPr="00F01393" w:rsidTr="006E1F61">
        <w:trPr>
          <w:trHeight w:val="390"/>
          <w:jc w:val="center"/>
        </w:trPr>
        <w:tc>
          <w:tcPr>
            <w:tcW w:w="879" w:type="dxa"/>
            <w:shd w:val="clear" w:color="auto" w:fill="auto"/>
            <w:noWrap/>
          </w:tcPr>
          <w:p w:rsidR="00F77D25" w:rsidRPr="00F01393" w:rsidRDefault="00F77D25"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18</w:t>
            </w:r>
          </w:p>
        </w:tc>
        <w:tc>
          <w:tcPr>
            <w:tcW w:w="3118" w:type="dxa"/>
            <w:shd w:val="clear" w:color="auto" w:fill="auto"/>
            <w:noWrap/>
          </w:tcPr>
          <w:p w:rsidR="00F77D25" w:rsidRPr="00F01393" w:rsidRDefault="00F77D25"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階梯</w:t>
            </w:r>
          </w:p>
        </w:tc>
        <w:tc>
          <w:tcPr>
            <w:tcW w:w="992" w:type="dxa"/>
            <w:shd w:val="clear" w:color="auto" w:fill="auto"/>
            <w:noWrap/>
          </w:tcPr>
          <w:p w:rsidR="00F77D25" w:rsidRPr="00F01393" w:rsidRDefault="00F77D25" w:rsidP="00FC223D">
            <w:pPr>
              <w:widowControl/>
              <w:jc w:val="center"/>
              <w:rPr>
                <w:rFonts w:ascii="標楷體" w:eastAsia="標楷體" w:hAnsi="標楷體" w:cs="新細明體"/>
                <w:color w:val="000000"/>
                <w:kern w:val="0"/>
                <w:sz w:val="26"/>
                <w:szCs w:val="26"/>
              </w:rPr>
            </w:pPr>
            <w:r w:rsidRPr="00F01393">
              <w:rPr>
                <w:rFonts w:ascii="標楷體" w:eastAsia="標楷體" w:hAnsi="標楷體" w:cs="新細明體" w:hint="eastAsia"/>
                <w:color w:val="000000"/>
                <w:kern w:val="0"/>
                <w:sz w:val="26"/>
                <w:szCs w:val="26"/>
              </w:rPr>
              <w:t>1</w:t>
            </w:r>
          </w:p>
        </w:tc>
        <w:tc>
          <w:tcPr>
            <w:tcW w:w="4819" w:type="dxa"/>
            <w:gridSpan w:val="2"/>
            <w:vMerge/>
            <w:shd w:val="clear" w:color="auto" w:fill="auto"/>
          </w:tcPr>
          <w:p w:rsidR="00F77D25" w:rsidRPr="00F01393" w:rsidRDefault="00F77D25" w:rsidP="00FC223D">
            <w:pPr>
              <w:widowControl/>
              <w:jc w:val="center"/>
              <w:rPr>
                <w:rFonts w:ascii="標楷體" w:eastAsia="標楷體" w:hAnsi="標楷體" w:cs="新細明體"/>
                <w:color w:val="000000"/>
                <w:kern w:val="0"/>
                <w:sz w:val="26"/>
                <w:szCs w:val="26"/>
              </w:rPr>
            </w:pPr>
          </w:p>
        </w:tc>
      </w:tr>
    </w:tbl>
    <w:p w:rsidR="009C193C" w:rsidRPr="006E1F61" w:rsidRDefault="008E6B23" w:rsidP="00A06271">
      <w:pPr>
        <w:spacing w:line="480" w:lineRule="exact"/>
        <w:rPr>
          <w:rFonts w:ascii="標楷體" w:eastAsia="標楷體" w:hAnsi="標楷體"/>
          <w:b/>
          <w:color w:val="000000" w:themeColor="text1"/>
        </w:rPr>
      </w:pPr>
      <w:r>
        <w:rPr>
          <w:noProof/>
        </w:rPr>
        <w:pict>
          <v:shapetype id="_x0000_t202" coordsize="21600,21600" o:spt="202" path="m,l,21600r21600,l21600,xe">
            <v:stroke joinstyle="miter"/>
            <v:path gradientshapeok="t" o:connecttype="rect"/>
          </v:shapetype>
          <v:shape id="_x0000_s1033" type="#_x0000_t202" style="position:absolute;margin-left:193.8pt;margin-top:42.65pt;width:145.2pt;height:109.8pt;z-index:251663360;mso-position-horizontal-relative:text;mso-position-vertical-relative:text;mso-width-relative:margin;mso-height-relative:margin" strokecolor="white [3212]">
            <v:textbox style="mso-next-textbox:#_x0000_s1033">
              <w:txbxContent>
                <w:p w:rsidR="005A29BA" w:rsidRDefault="005A29BA">
                  <w:r w:rsidRPr="004C52BB">
                    <w:rPr>
                      <w:noProof/>
                    </w:rPr>
                    <w:drawing>
                      <wp:inline distT="0" distB="0" distL="0" distR="0">
                        <wp:extent cx="1710082" cy="1310640"/>
                        <wp:effectExtent l="0" t="0" r="0" b="0"/>
                        <wp:docPr id="14" name="圖片 14"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ages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0082" cy="1310640"/>
                                </a:xfrm>
                                <a:prstGeom prst="rect">
                                  <a:avLst/>
                                </a:prstGeom>
                                <a:noFill/>
                                <a:ln>
                                  <a:noFill/>
                                </a:ln>
                              </pic:spPr>
                            </pic:pic>
                          </a:graphicData>
                        </a:graphic>
                      </wp:inline>
                    </w:drawing>
                  </w:r>
                </w:p>
              </w:txbxContent>
            </v:textbox>
          </v:shape>
        </w:pict>
      </w:r>
      <w:r>
        <w:rPr>
          <w:noProof/>
        </w:rPr>
        <w:pict>
          <v:shape id="_x0000_s1036" type="#_x0000_t202" style="position:absolute;margin-left:352.65pt;margin-top:43.4pt;width:149.4pt;height:107.8pt;z-index:251665408;mso-position-horizontal-relative:text;mso-position-vertical-relative:text;mso-width-relative:margin;mso-height-relative:margin" strokecolor="white [3212]">
            <v:textbox style="mso-next-textbox:#_x0000_s1036">
              <w:txbxContent>
                <w:p w:rsidR="005A29BA" w:rsidRPr="00F01393" w:rsidRDefault="005A29BA">
                  <w:r w:rsidRPr="00EE2DED">
                    <w:rPr>
                      <w:noProof/>
                    </w:rPr>
                    <w:drawing>
                      <wp:inline distT="0" distB="0" distL="0" distR="0">
                        <wp:extent cx="1950720" cy="1320522"/>
                        <wp:effectExtent l="0" t="0" r="0" b="0"/>
                        <wp:docPr id="15" name="圖片 15" descr="C:\Users\User\Desktop\4724659320_7320a5f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724659320_7320a5f976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9830" cy="1326689"/>
                                </a:xfrm>
                                <a:prstGeom prst="rect">
                                  <a:avLst/>
                                </a:prstGeom>
                                <a:noFill/>
                                <a:ln>
                                  <a:noFill/>
                                </a:ln>
                              </pic:spPr>
                            </pic:pic>
                          </a:graphicData>
                        </a:graphic>
                      </wp:inline>
                    </w:drawing>
                  </w:r>
                </w:p>
              </w:txbxContent>
            </v:textbox>
          </v:shape>
        </w:pict>
      </w:r>
      <w:r>
        <w:rPr>
          <w:noProof/>
        </w:rPr>
        <w:pict>
          <v:shape id="_x0000_s1035" type="#_x0000_t202" style="position:absolute;margin-left:27pt;margin-top:42.65pt;width:151.2pt;height:111.6pt;z-index:251664384;mso-position-horizontal-relative:text;mso-position-vertical-relative:text;mso-width-relative:margin;mso-height-relative:margin" strokecolor="white [3212]">
            <v:textbox style="mso-next-textbox:#_x0000_s1035">
              <w:txbxContent>
                <w:p w:rsidR="005A29BA" w:rsidRDefault="005A29BA">
                  <w:r w:rsidRPr="00F01393">
                    <w:rPr>
                      <w:noProof/>
                    </w:rPr>
                    <w:drawing>
                      <wp:inline distT="0" distB="0" distL="0" distR="0">
                        <wp:extent cx="1794510" cy="1280160"/>
                        <wp:effectExtent l="0" t="0" r="0" b="0"/>
                        <wp:docPr id="11" name="圖片 11" descr="C:\Users\User\Desktop\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下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550" cy="1340825"/>
                                </a:xfrm>
                                <a:prstGeom prst="rect">
                                  <a:avLst/>
                                </a:prstGeom>
                                <a:noFill/>
                                <a:ln>
                                  <a:noFill/>
                                </a:ln>
                              </pic:spPr>
                            </pic:pic>
                          </a:graphicData>
                        </a:graphic>
                      </wp:inline>
                    </w:drawing>
                  </w:r>
                </w:p>
              </w:txbxContent>
            </v:textbox>
          </v:shape>
        </w:pict>
      </w:r>
      <w:r>
        <w:rPr>
          <w:noProof/>
        </w:rPr>
        <w:pict>
          <v:shape id="文字方塊 2" o:spid="_x0000_s1030" type="#_x0000_t202" style="position:absolute;margin-left:15.6pt;margin-top:38.05pt;width:493.8pt;height:122.4pt;z-index:251662336;visibility:visible;mso-wrap-distance-top:3.6pt;mso-wrap-distance-bottom:3.6pt;mso-position-horizontal-relative:text;mso-position-vertical-relative:text;mso-width-relative:margin;mso-height-relative:margin">
            <v:stroke dashstyle="1 1" endcap="round"/>
            <v:textbox style="mso-next-textbox:#文字方塊 2">
              <w:txbxContent>
                <w:p w:rsidR="005A29BA" w:rsidRPr="00793EF8" w:rsidRDefault="005A29BA" w:rsidP="00793EF8">
                  <w:pPr>
                    <w:spacing w:line="360" w:lineRule="auto"/>
                  </w:pPr>
                </w:p>
              </w:txbxContent>
            </v:textbox>
            <w10:wrap type="square"/>
          </v:shape>
        </w:pict>
      </w:r>
    </w:p>
    <w:p w:rsidR="00B60AEF" w:rsidRPr="006E1F61" w:rsidRDefault="00B60AEF" w:rsidP="00E8229A">
      <w:pPr>
        <w:spacing w:line="480" w:lineRule="exact"/>
        <w:rPr>
          <w:rFonts w:ascii="標楷體" w:eastAsia="標楷體" w:hAnsi="標楷體"/>
          <w:b/>
          <w:color w:val="000000" w:themeColor="text1"/>
        </w:rPr>
      </w:pPr>
    </w:p>
    <w:p w:rsidR="006E1F61" w:rsidRPr="006E1F61" w:rsidRDefault="006E1F61" w:rsidP="00F50541">
      <w:pPr>
        <w:widowControl/>
        <w:rPr>
          <w:rFonts w:ascii="標楷體" w:eastAsia="標楷體" w:hAnsi="標楷體" w:cs="新細明體"/>
          <w:b/>
          <w:bCs/>
          <w:color w:val="000000"/>
          <w:kern w:val="0"/>
          <w:sz w:val="26"/>
          <w:szCs w:val="26"/>
        </w:rPr>
      </w:pPr>
    </w:p>
    <w:p w:rsidR="00F50541" w:rsidRDefault="006E1F61" w:rsidP="00F50541">
      <w:pPr>
        <w:widowControl/>
        <w:rPr>
          <w:rFonts w:ascii="標楷體" w:eastAsia="標楷體" w:hAnsi="標楷體" w:cs="新細明體"/>
          <w:b/>
          <w:bCs/>
          <w:color w:val="000000"/>
          <w:kern w:val="0"/>
          <w:sz w:val="28"/>
          <w:szCs w:val="28"/>
        </w:rPr>
      </w:pPr>
      <w:r w:rsidRPr="006E1F61">
        <w:rPr>
          <w:rFonts w:ascii="標楷體" w:eastAsia="標楷體" w:hAnsi="標楷體" w:cs="新細明體" w:hint="eastAsia"/>
          <w:b/>
          <w:bCs/>
          <w:color w:val="000000"/>
          <w:kern w:val="0"/>
          <w:sz w:val="28"/>
          <w:szCs w:val="28"/>
        </w:rPr>
        <w:lastRenderedPageBreak/>
        <w:t>二、</w:t>
      </w:r>
      <w:r w:rsidR="00D90CF4" w:rsidRPr="006E1F61">
        <w:rPr>
          <w:rFonts w:ascii="標楷體" w:eastAsia="標楷體" w:hAnsi="標楷體" w:cs="新細明體" w:hint="eastAsia"/>
          <w:b/>
          <w:bCs/>
          <w:color w:val="000000"/>
          <w:kern w:val="0"/>
          <w:sz w:val="28"/>
          <w:szCs w:val="28"/>
        </w:rPr>
        <w:t>「</w:t>
      </w:r>
      <w:r w:rsidR="00F50541" w:rsidRPr="006E1F61">
        <w:rPr>
          <w:rFonts w:ascii="標楷體" w:eastAsia="標楷體" w:hAnsi="標楷體" w:cs="新細明體" w:hint="eastAsia"/>
          <w:b/>
          <w:bCs/>
          <w:color w:val="000000"/>
          <w:kern w:val="0"/>
          <w:sz w:val="28"/>
          <w:szCs w:val="28"/>
        </w:rPr>
        <w:t>有安全顧慮</w:t>
      </w:r>
      <w:r w:rsidR="00D90CF4" w:rsidRPr="006E1F61">
        <w:rPr>
          <w:rFonts w:ascii="標楷體" w:eastAsia="標楷體" w:hAnsi="標楷體" w:cs="新細明體" w:hint="eastAsia"/>
          <w:b/>
          <w:bCs/>
          <w:color w:val="000000"/>
          <w:kern w:val="0"/>
          <w:sz w:val="28"/>
          <w:szCs w:val="28"/>
        </w:rPr>
        <w:t>」</w:t>
      </w:r>
      <w:r w:rsidR="00F50541" w:rsidRPr="006E1F61">
        <w:rPr>
          <w:rFonts w:ascii="標楷體" w:eastAsia="標楷體" w:hAnsi="標楷體" w:cs="新細明體" w:hint="eastAsia"/>
          <w:b/>
          <w:bCs/>
          <w:color w:val="000000"/>
          <w:kern w:val="0"/>
          <w:sz w:val="28"/>
          <w:szCs w:val="28"/>
        </w:rPr>
        <w:t>的校園景點</w:t>
      </w:r>
      <w:r w:rsidRPr="006E1F61">
        <w:rPr>
          <w:rFonts w:ascii="標楷體" w:eastAsia="標楷體" w:hAnsi="標楷體" w:cs="新細明體" w:hint="eastAsia"/>
          <w:b/>
          <w:bCs/>
          <w:color w:val="000000"/>
          <w:kern w:val="0"/>
          <w:sz w:val="28"/>
          <w:szCs w:val="28"/>
        </w:rPr>
        <w:t>：</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39"/>
        <w:gridCol w:w="7671"/>
      </w:tblGrid>
      <w:tr w:rsidR="005F10D9" w:rsidRPr="00B86B97" w:rsidTr="005F10D9">
        <w:trPr>
          <w:trHeight w:val="501"/>
          <w:tblHeader/>
          <w:jc w:val="center"/>
        </w:trPr>
        <w:tc>
          <w:tcPr>
            <w:tcW w:w="2639" w:type="dxa"/>
            <w:shd w:val="clear" w:color="auto" w:fill="auto"/>
            <w:noWrap/>
            <w:vAlign w:val="center"/>
          </w:tcPr>
          <w:p w:rsidR="005F10D9" w:rsidRPr="002A56B5" w:rsidRDefault="005F10D9" w:rsidP="006957EB">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地點（位置）</w:t>
            </w:r>
          </w:p>
        </w:tc>
        <w:tc>
          <w:tcPr>
            <w:tcW w:w="7671" w:type="dxa"/>
            <w:shd w:val="clear" w:color="auto" w:fill="auto"/>
            <w:noWrap/>
            <w:vAlign w:val="center"/>
          </w:tcPr>
          <w:p w:rsidR="005F10D9" w:rsidRPr="002A56B5" w:rsidRDefault="005F10D9" w:rsidP="006957EB">
            <w:pPr>
              <w:widowControl/>
              <w:rPr>
                <w:rFonts w:ascii="標楷體" w:eastAsia="標楷體" w:hAnsi="標楷體"/>
                <w:b/>
                <w:bCs/>
                <w:color w:val="000000"/>
                <w:sz w:val="26"/>
                <w:szCs w:val="26"/>
              </w:rPr>
            </w:pPr>
            <w:r w:rsidRPr="002A56B5">
              <w:rPr>
                <w:rFonts w:ascii="標楷體" w:eastAsia="標楷體" w:hAnsi="標楷體" w:cs="新細明體" w:hint="eastAsia"/>
                <w:b/>
                <w:bCs/>
                <w:color w:val="000000"/>
                <w:kern w:val="0"/>
                <w:sz w:val="26"/>
                <w:szCs w:val="26"/>
              </w:rPr>
              <w:t xml:space="preserve">　　　　　　　　　　原　　　　　因</w:t>
            </w:r>
          </w:p>
        </w:tc>
      </w:tr>
      <w:tr w:rsidR="005F10D9" w:rsidRPr="00377801" w:rsidTr="005F10D9">
        <w:trPr>
          <w:trHeight w:val="453"/>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學校大門口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學校大門口，因為車流量大，而且有違停。(</w:t>
            </w:r>
            <w:proofErr w:type="gramStart"/>
            <w:r w:rsidRPr="006957EB">
              <w:rPr>
                <w:rFonts w:ascii="標楷體" w:eastAsia="標楷體" w:hAnsi="標楷體" w:hint="eastAsia"/>
                <w:bCs/>
                <w:color w:val="000000"/>
              </w:rPr>
              <w:t>妝彩</w:t>
            </w:r>
            <w:proofErr w:type="gramEnd"/>
            <w:r w:rsidRPr="006957EB">
              <w:rPr>
                <w:rFonts w:ascii="標楷體" w:eastAsia="標楷體" w:hAnsi="標楷體" w:hint="eastAsia"/>
                <w:bCs/>
                <w:color w:val="000000"/>
              </w:rPr>
              <w:t>四乙)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正修大門</w:t>
            </w:r>
          </w:p>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機車停車場</w:t>
            </w:r>
          </w:p>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綠意車道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此段新鋪面油漆易滑，容易造成滑車事故。(土木三甲)</w:t>
            </w:r>
          </w:p>
        </w:tc>
      </w:tr>
      <w:tr w:rsidR="005F10D9" w:rsidRPr="00377801" w:rsidTr="005F10D9">
        <w:trPr>
          <w:trHeight w:val="462"/>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大門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車輛出入。(電機三丙)</w:t>
            </w:r>
          </w:p>
        </w:tc>
      </w:tr>
      <w:tr w:rsidR="005F10D9" w:rsidRPr="00853C59" w:rsidTr="005F10D9">
        <w:trPr>
          <w:trHeight w:val="5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外面公車站</w:t>
            </w:r>
          </w:p>
        </w:tc>
        <w:tc>
          <w:tcPr>
            <w:tcW w:w="7671" w:type="dxa"/>
            <w:shd w:val="clear" w:color="auto" w:fill="auto"/>
            <w:noWrap/>
            <w:vAlign w:val="center"/>
          </w:tcPr>
          <w:p w:rsidR="005F10D9" w:rsidRPr="006957EB" w:rsidRDefault="005F10D9" w:rsidP="006957EB">
            <w:pPr>
              <w:rPr>
                <w:rFonts w:ascii="標楷體" w:eastAsia="標楷體" w:hAnsi="標楷體"/>
                <w:bCs/>
                <w:color w:val="000000" w:themeColor="text1"/>
              </w:rPr>
            </w:pPr>
            <w:r w:rsidRPr="006957EB">
              <w:rPr>
                <w:rFonts w:ascii="標楷體" w:eastAsia="標楷體" w:hAnsi="標楷體" w:hint="eastAsia"/>
                <w:bCs/>
                <w:color w:val="000000" w:themeColor="text1"/>
              </w:rPr>
              <w:t>學校大門口，因為車流量大，且有違停。(時尚二甲)</w:t>
            </w:r>
          </w:p>
        </w:tc>
      </w:tr>
      <w:tr w:rsidR="005F10D9" w:rsidRPr="00377801" w:rsidTr="005F10D9">
        <w:trPr>
          <w:trHeight w:val="448"/>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側門入口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人車共道，若</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分心恐有危險。(建築四甲)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側門</w:t>
            </w:r>
          </w:p>
        </w:tc>
        <w:tc>
          <w:tcPr>
            <w:tcW w:w="7671" w:type="dxa"/>
            <w:shd w:val="clear" w:color="auto" w:fill="auto"/>
            <w:noWrap/>
            <w:vAlign w:val="center"/>
          </w:tcPr>
          <w:p w:rsidR="005F10D9" w:rsidRDefault="005F10D9" w:rsidP="006957EB">
            <w:pPr>
              <w:rPr>
                <w:rFonts w:ascii="標楷體" w:eastAsia="標楷體" w:hAnsi="標楷體"/>
                <w:bCs/>
                <w:color w:val="000000"/>
              </w:rPr>
            </w:pPr>
            <w:r w:rsidRPr="006957EB">
              <w:rPr>
                <w:rFonts w:ascii="標楷體" w:eastAsia="標楷體" w:hAnsi="標楷體" w:hint="eastAsia"/>
                <w:bCs/>
                <w:color w:val="000000"/>
              </w:rPr>
              <w:t>機車進出速度快常常有同學站在</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上來的門邊容易發生事故。</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(資管四甲)</w:t>
            </w:r>
          </w:p>
        </w:tc>
      </w:tr>
      <w:tr w:rsidR="005F10D9" w:rsidRPr="00377801" w:rsidTr="005F10D9">
        <w:trPr>
          <w:trHeight w:val="53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側門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摩托車太雜、太危險。(應外四甲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後門機車道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因為人與機車爭道，可能會被撞到。(觀光四丙)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後面機車</w:t>
            </w:r>
            <w:proofErr w:type="gramStart"/>
            <w:r w:rsidRPr="006957EB">
              <w:rPr>
                <w:rFonts w:ascii="標楷體" w:eastAsia="標楷體" w:hAnsi="標楷體" w:hint="eastAsia"/>
                <w:bCs/>
                <w:color w:val="000000"/>
              </w:rPr>
              <w:t>和</w:t>
            </w:r>
            <w:proofErr w:type="gramEnd"/>
          </w:p>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人行出入口</w:t>
            </w:r>
          </w:p>
        </w:tc>
        <w:tc>
          <w:tcPr>
            <w:tcW w:w="7671" w:type="dxa"/>
            <w:shd w:val="clear" w:color="auto" w:fill="auto"/>
            <w:noWrap/>
            <w:vAlign w:val="center"/>
          </w:tcPr>
          <w:p w:rsidR="005F10D9" w:rsidRDefault="005F10D9" w:rsidP="006957EB">
            <w:pPr>
              <w:rPr>
                <w:rFonts w:ascii="標楷體" w:eastAsia="標楷體" w:hAnsi="標楷體"/>
                <w:bCs/>
                <w:color w:val="000000"/>
              </w:rPr>
            </w:pPr>
            <w:r w:rsidRPr="006957EB">
              <w:rPr>
                <w:rFonts w:ascii="標楷體" w:eastAsia="標楷體" w:hAnsi="標楷體" w:hint="eastAsia"/>
                <w:bCs/>
                <w:color w:val="000000"/>
              </w:rPr>
              <w:t>有些同學比較不注意車和人。</w:t>
            </w:r>
            <w:proofErr w:type="gramStart"/>
            <w:r w:rsidRPr="006957EB">
              <w:rPr>
                <w:rFonts w:ascii="標楷體" w:eastAsia="標楷體" w:hAnsi="標楷體" w:hint="eastAsia"/>
                <w:bCs/>
                <w:color w:val="000000"/>
              </w:rPr>
              <w:t>若人</w:t>
            </w:r>
            <w:proofErr w:type="gramEnd"/>
            <w:r w:rsidRPr="006957EB">
              <w:rPr>
                <w:rFonts w:ascii="標楷體" w:eastAsia="標楷體" w:hAnsi="標楷體" w:hint="eastAsia"/>
                <w:bCs/>
                <w:color w:val="000000"/>
              </w:rPr>
              <w:t>多車</w:t>
            </w:r>
            <w:proofErr w:type="gramStart"/>
            <w:r w:rsidRPr="006957EB">
              <w:rPr>
                <w:rFonts w:ascii="標楷體" w:eastAsia="標楷體" w:hAnsi="標楷體" w:hint="eastAsia"/>
                <w:bCs/>
                <w:color w:val="000000"/>
              </w:rPr>
              <w:t>多時</w:t>
            </w:r>
            <w:proofErr w:type="gramEnd"/>
            <w:r w:rsidRPr="006957EB">
              <w:rPr>
                <w:rFonts w:ascii="標楷體" w:eastAsia="標楷體" w:hAnsi="標楷體" w:hint="eastAsia"/>
                <w:bCs/>
                <w:color w:val="000000"/>
              </w:rPr>
              <w:t>，管制是必要的。</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(餐飲四甲)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後門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(電機三丙)</w:t>
            </w:r>
          </w:p>
        </w:tc>
      </w:tr>
      <w:tr w:rsidR="005F10D9" w:rsidRPr="00377801" w:rsidTr="005F10D9">
        <w:trPr>
          <w:trHeight w:val="324"/>
          <w:jc w:val="center"/>
        </w:trPr>
        <w:tc>
          <w:tcPr>
            <w:tcW w:w="2639" w:type="dxa"/>
            <w:shd w:val="clear" w:color="auto" w:fill="auto"/>
            <w:noWrap/>
            <w:vAlign w:val="center"/>
          </w:tcPr>
          <w:p w:rsidR="005F10D9"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後門進來</w:t>
            </w:r>
          </w:p>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最左的步道</w:t>
            </w:r>
          </w:p>
        </w:tc>
        <w:tc>
          <w:tcPr>
            <w:tcW w:w="7671" w:type="dxa"/>
            <w:shd w:val="clear" w:color="auto" w:fill="auto"/>
            <w:noWrap/>
            <w:vAlign w:val="center"/>
          </w:tcPr>
          <w:p w:rsidR="005F10D9" w:rsidRDefault="005F10D9" w:rsidP="006957EB">
            <w:pPr>
              <w:rPr>
                <w:rFonts w:ascii="標楷體" w:eastAsia="標楷體" w:hAnsi="標楷體"/>
                <w:bCs/>
                <w:color w:val="000000"/>
              </w:rPr>
            </w:pPr>
            <w:r w:rsidRPr="006957EB">
              <w:rPr>
                <w:rFonts w:ascii="標楷體" w:eastAsia="標楷體" w:hAnsi="標楷體" w:hint="eastAsia"/>
                <w:bCs/>
                <w:color w:val="000000"/>
              </w:rPr>
              <w:t>有些時候較晚離開時，人煙稀少。燈光昏暗，感覺很危險。</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(企管三乙)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側門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是否可以請警衛管理一下，停在門口轉角處的車跟人嗎?(因為警衛人員都只是站在警衛室前)。(資管三甲)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正修後門口</w:t>
            </w:r>
            <w:proofErr w:type="gramEnd"/>
          </w:p>
        </w:tc>
        <w:tc>
          <w:tcPr>
            <w:tcW w:w="7671" w:type="dxa"/>
            <w:shd w:val="clear" w:color="auto" w:fill="auto"/>
            <w:noWrap/>
            <w:vAlign w:val="center"/>
          </w:tcPr>
          <w:p w:rsidR="005F10D9" w:rsidRDefault="005F10D9" w:rsidP="006957EB">
            <w:pPr>
              <w:rPr>
                <w:rFonts w:ascii="標楷體" w:eastAsia="標楷體" w:hAnsi="標楷體"/>
                <w:bCs/>
                <w:color w:val="000000"/>
              </w:rPr>
            </w:pPr>
            <w:r w:rsidRPr="006957EB">
              <w:rPr>
                <w:rFonts w:ascii="標楷體" w:eastAsia="標楷體" w:hAnsi="標楷體" w:hint="eastAsia"/>
                <w:bCs/>
                <w:color w:val="000000"/>
              </w:rPr>
              <w:t>抽菸人口過多，阻礙交通。出校門也沒有反光鏡、視線死角太多。</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(餐飲三甲)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側門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機車道入口，正修路上。(電機二乙)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後面門口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車流量多，易發生危險。(企管二甲)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學校後門口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(應外二甲)</w:t>
            </w:r>
          </w:p>
        </w:tc>
      </w:tr>
      <w:tr w:rsidR="005F10D9" w:rsidRPr="00377801" w:rsidTr="005F10D9">
        <w:trPr>
          <w:trHeight w:val="53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學校側門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很多人騎車</w:t>
            </w:r>
            <w:proofErr w:type="gramStart"/>
            <w:r w:rsidRPr="006957EB">
              <w:rPr>
                <w:rFonts w:ascii="標楷體" w:eastAsia="標楷體" w:hAnsi="標楷體" w:hint="eastAsia"/>
                <w:bCs/>
                <w:color w:val="000000"/>
              </w:rPr>
              <w:t>不看路</w:t>
            </w:r>
            <w:proofErr w:type="gramEnd"/>
            <w:r w:rsidRPr="006957EB">
              <w:rPr>
                <w:rFonts w:ascii="標楷體" w:eastAsia="標楷體" w:hAnsi="標楷體" w:hint="eastAsia"/>
                <w:bCs/>
                <w:color w:val="000000"/>
              </w:rPr>
              <w:t>。(</w:t>
            </w:r>
            <w:proofErr w:type="gramStart"/>
            <w:r w:rsidRPr="006957EB">
              <w:rPr>
                <w:rFonts w:ascii="標楷體" w:eastAsia="標楷體" w:hAnsi="標楷體" w:hint="eastAsia"/>
                <w:bCs/>
                <w:color w:val="000000"/>
              </w:rPr>
              <w:t>休運</w:t>
            </w:r>
            <w:proofErr w:type="gramEnd"/>
            <w:r w:rsidRPr="006957EB">
              <w:rPr>
                <w:rFonts w:ascii="標楷體" w:eastAsia="標楷體" w:hAnsi="標楷體" w:hint="eastAsia"/>
                <w:bCs/>
                <w:color w:val="000000"/>
              </w:rPr>
              <w:t>二乙)</w:t>
            </w:r>
          </w:p>
        </w:tc>
      </w:tr>
      <w:tr w:rsidR="005F10D9" w:rsidRPr="00377801" w:rsidTr="005F10D9">
        <w:trPr>
          <w:trHeight w:val="270"/>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側門口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路口應設紅綠燈，方便行人與機車行走。(企管</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r w:rsidR="005F10D9" w:rsidRPr="00377801" w:rsidTr="005F10D9">
        <w:trPr>
          <w:trHeight w:val="318"/>
          <w:jc w:val="center"/>
        </w:trPr>
        <w:tc>
          <w:tcPr>
            <w:tcW w:w="2639" w:type="dxa"/>
            <w:shd w:val="clear" w:color="auto" w:fill="auto"/>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濱山街側門</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(時尚</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val="598"/>
          <w:jc w:val="center"/>
        </w:trPr>
        <w:tc>
          <w:tcPr>
            <w:tcW w:w="2639" w:type="dxa"/>
            <w:shd w:val="clear" w:color="auto" w:fill="auto"/>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行政大樓斜坡</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雨天太滑，不應求景觀而疏忽學生安全。(觀光二丙)</w:t>
            </w:r>
          </w:p>
        </w:tc>
      </w:tr>
      <w:tr w:rsidR="005F10D9" w:rsidRPr="00377801" w:rsidTr="005F10D9">
        <w:trPr>
          <w:trHeight w:val="550"/>
          <w:jc w:val="center"/>
        </w:trPr>
        <w:tc>
          <w:tcPr>
            <w:tcW w:w="2639" w:type="dxa"/>
            <w:shd w:val="clear" w:color="auto" w:fill="auto"/>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土木大樓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proofErr w:type="gramStart"/>
            <w:r w:rsidRPr="006957EB">
              <w:rPr>
                <w:rFonts w:ascii="標楷體" w:eastAsia="標楷體" w:hAnsi="標楷體" w:hint="eastAsia"/>
                <w:bCs/>
                <w:color w:val="000000"/>
              </w:rPr>
              <w:t>屬角隅</w:t>
            </w:r>
            <w:proofErr w:type="gramEnd"/>
            <w:r w:rsidRPr="006957EB">
              <w:rPr>
                <w:rFonts w:ascii="標楷體" w:eastAsia="標楷體" w:hAnsi="標楷體" w:hint="eastAsia"/>
                <w:bCs/>
                <w:color w:val="000000"/>
              </w:rPr>
              <w:t>地帶，常有陌生人藏匿，易發生危安事件。(土木四甲)</w:t>
            </w:r>
          </w:p>
        </w:tc>
      </w:tr>
      <w:tr w:rsidR="005F10D9" w:rsidRPr="00377801" w:rsidTr="005F10D9">
        <w:trPr>
          <w:trHeight w:val="41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體育大樓正後方</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燈光較暗，且容易有陌生人。(餐飲四甲)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7-11對面的階梯</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那邊的照明太昏暗，導致有部分同學在那邊跌倒，希望那邊的照明可以在明亮一點。(餐飲</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人文大樓1F旁角落</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夜裡外頭</w:t>
            </w:r>
            <w:proofErr w:type="gramStart"/>
            <w:r w:rsidRPr="006957EB">
              <w:rPr>
                <w:rFonts w:ascii="標楷體" w:eastAsia="標楷體" w:hAnsi="標楷體" w:hint="eastAsia"/>
                <w:bCs/>
                <w:color w:val="000000"/>
              </w:rPr>
              <w:t>遠處整盞微弱</w:t>
            </w:r>
            <w:proofErr w:type="gramEnd"/>
            <w:r w:rsidRPr="006957EB">
              <w:rPr>
                <w:rFonts w:ascii="標楷體" w:eastAsia="標楷體" w:hAnsi="標楷體" w:hint="eastAsia"/>
                <w:bCs/>
                <w:color w:val="000000"/>
              </w:rPr>
              <w:t>的路燈，旁邊的草地上是</w:t>
            </w:r>
            <w:proofErr w:type="gramStart"/>
            <w:r w:rsidRPr="006957EB">
              <w:rPr>
                <w:rFonts w:ascii="標楷體" w:eastAsia="標楷體" w:hAnsi="標楷體" w:hint="eastAsia"/>
                <w:bCs/>
                <w:color w:val="000000"/>
              </w:rPr>
              <w:t>漆黑一</w:t>
            </w:r>
            <w:proofErr w:type="gramEnd"/>
            <w:r w:rsidRPr="006957EB">
              <w:rPr>
                <w:rFonts w:ascii="標楷體" w:eastAsia="標楷體" w:hAnsi="標楷體" w:hint="eastAsia"/>
                <w:bCs/>
                <w:color w:val="000000"/>
              </w:rPr>
              <w:t>片，除了偶遇</w:t>
            </w:r>
            <w:proofErr w:type="gramStart"/>
            <w:r w:rsidRPr="006957EB">
              <w:rPr>
                <w:rFonts w:ascii="標楷體" w:eastAsia="標楷體" w:hAnsi="標楷體" w:hint="eastAsia"/>
                <w:bCs/>
                <w:color w:val="000000"/>
              </w:rPr>
              <w:t>黑冠麻鷺</w:t>
            </w:r>
            <w:proofErr w:type="gramEnd"/>
            <w:r w:rsidRPr="006957EB">
              <w:rPr>
                <w:rFonts w:ascii="標楷體" w:eastAsia="標楷體" w:hAnsi="標楷體" w:hint="eastAsia"/>
                <w:bCs/>
                <w:color w:val="000000"/>
              </w:rPr>
              <w:t>這名嬌客，基本上是個危險的死角。(觀光三甲)</w:t>
            </w:r>
          </w:p>
        </w:tc>
      </w:tr>
      <w:tr w:rsidR="005F10D9" w:rsidRPr="00377801" w:rsidTr="005F10D9">
        <w:trPr>
          <w:trHeight w:val="473"/>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lastRenderedPageBreak/>
              <w:t>15後的小花園</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太</w:t>
            </w:r>
            <w:r w:rsidR="00AC5A3A">
              <w:rPr>
                <w:rFonts w:ascii="標楷體" w:eastAsia="標楷體" w:hAnsi="標楷體" w:hint="eastAsia"/>
                <w:bCs/>
                <w:color w:val="000000"/>
              </w:rPr>
              <w:t>暗</w:t>
            </w:r>
            <w:bookmarkStart w:id="0" w:name="_GoBack"/>
            <w:bookmarkEnd w:id="0"/>
            <w:r w:rsidRPr="006957EB">
              <w:rPr>
                <w:rFonts w:ascii="標楷體" w:eastAsia="標楷體" w:hAnsi="標楷體" w:hint="eastAsia"/>
                <w:bCs/>
                <w:color w:val="000000"/>
              </w:rPr>
              <w:t>,不容易注意到階梯。(觀光二丙)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3F4BD8">
            <w:pPr>
              <w:jc w:val="center"/>
              <w:rPr>
                <w:rFonts w:ascii="標楷體" w:eastAsia="標楷體" w:hAnsi="標楷體"/>
                <w:bCs/>
                <w:color w:val="000000"/>
              </w:rPr>
            </w:pPr>
            <w:r w:rsidRPr="006957EB">
              <w:rPr>
                <w:rFonts w:ascii="標楷體" w:eastAsia="標楷體" w:hAnsi="標楷體" w:hint="eastAsia"/>
                <w:bCs/>
                <w:color w:val="000000"/>
              </w:rPr>
              <w:t>圖書科技大樓前的小蓮花魚池</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白天看起來很美，因為能見度高。但在晚上的話，因為魚池旁都是走道，如果在</w:t>
            </w:r>
            <w:proofErr w:type="gramStart"/>
            <w:r w:rsidRPr="006957EB">
              <w:rPr>
                <w:rFonts w:ascii="標楷體" w:eastAsia="標楷體" w:hAnsi="標楷體" w:hint="eastAsia"/>
                <w:bCs/>
                <w:color w:val="000000"/>
              </w:rPr>
              <w:t>夜間邊滑手機</w:t>
            </w:r>
            <w:proofErr w:type="gramEnd"/>
            <w:r w:rsidRPr="006957EB">
              <w:rPr>
                <w:rFonts w:ascii="標楷體" w:eastAsia="標楷體" w:hAnsi="標楷體" w:hint="eastAsia"/>
                <w:bCs/>
                <w:color w:val="000000"/>
              </w:rPr>
              <w:t>邊走路不注意看，那就有可能會掉入魚池裡，需要多加小心!(電機二甲)</w:t>
            </w:r>
          </w:p>
        </w:tc>
      </w:tr>
      <w:tr w:rsidR="005F10D9" w:rsidRPr="00377801" w:rsidTr="005F10D9">
        <w:trPr>
          <w:trHeight w:val="452"/>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後花園</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晚上太暗，沒人會注意，發生甚麼事也不知道。(工管四甲)</w:t>
            </w:r>
          </w:p>
        </w:tc>
      </w:tr>
      <w:tr w:rsidR="005F10D9" w:rsidRPr="00377801" w:rsidTr="005F10D9">
        <w:trPr>
          <w:trHeight w:val="41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圖科大樓</w:t>
            </w:r>
            <w:proofErr w:type="gramEnd"/>
            <w:r w:rsidRPr="006957EB">
              <w:rPr>
                <w:rFonts w:ascii="標楷體" w:eastAsia="標楷體" w:hAnsi="標楷體" w:hint="eastAsia"/>
                <w:bCs/>
                <w:color w:val="000000"/>
              </w:rPr>
              <w:t>後花園</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陰暗、人少、都需要人陪伴。(創意四甲)</w:t>
            </w:r>
          </w:p>
        </w:tc>
      </w:tr>
      <w:tr w:rsidR="005F10D9" w:rsidRPr="00377801" w:rsidTr="005F10D9">
        <w:trPr>
          <w:trHeight w:val="421"/>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圖科大樓</w:t>
            </w:r>
            <w:proofErr w:type="gramEnd"/>
            <w:r w:rsidRPr="006957EB">
              <w:rPr>
                <w:rFonts w:ascii="標楷體" w:eastAsia="標楷體" w:hAnsi="標楷體" w:hint="eastAsia"/>
                <w:bCs/>
                <w:color w:val="000000"/>
              </w:rPr>
              <w:t>後方</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照明、光源不足。(電機三乙)</w:t>
            </w:r>
          </w:p>
        </w:tc>
      </w:tr>
      <w:tr w:rsidR="005F10D9" w:rsidRPr="00377801" w:rsidTr="005F10D9">
        <w:trPr>
          <w:trHeight w:val="555"/>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圖書館前面的走道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圖書館前面的走道，下雨容易滑倒。(</w:t>
            </w:r>
            <w:proofErr w:type="gramStart"/>
            <w:r w:rsidRPr="006957EB">
              <w:rPr>
                <w:rFonts w:ascii="標楷體" w:eastAsia="標楷體" w:hAnsi="標楷體" w:hint="eastAsia"/>
                <w:bCs/>
                <w:color w:val="000000"/>
              </w:rPr>
              <w:t>妝彩</w:t>
            </w:r>
            <w:proofErr w:type="gramEnd"/>
            <w:r w:rsidRPr="006957EB">
              <w:rPr>
                <w:rFonts w:ascii="標楷體" w:eastAsia="標楷體" w:hAnsi="標楷體" w:hint="eastAsia"/>
                <w:bCs/>
                <w:color w:val="000000"/>
              </w:rPr>
              <w:t>四乙)</w:t>
            </w:r>
          </w:p>
        </w:tc>
      </w:tr>
      <w:tr w:rsidR="005F10D9" w:rsidRPr="00377801" w:rsidTr="005F10D9">
        <w:trPr>
          <w:trHeight w:val="543"/>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機械系後面</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燈光沒有很亮。(</w:t>
            </w:r>
            <w:proofErr w:type="gramStart"/>
            <w:r w:rsidRPr="006957EB">
              <w:rPr>
                <w:rFonts w:ascii="標楷體" w:eastAsia="標楷體" w:hAnsi="標楷體" w:hint="eastAsia"/>
                <w:bCs/>
                <w:color w:val="000000"/>
              </w:rPr>
              <w:t>休運</w:t>
            </w:r>
            <w:proofErr w:type="gramEnd"/>
            <w:r w:rsidRPr="006957EB">
              <w:rPr>
                <w:rFonts w:ascii="標楷體" w:eastAsia="標楷體" w:hAnsi="標楷體" w:hint="eastAsia"/>
                <w:bCs/>
                <w:color w:val="000000"/>
              </w:rPr>
              <w:t>四乙)</w:t>
            </w:r>
          </w:p>
        </w:tc>
      </w:tr>
      <w:tr w:rsidR="005F10D9" w:rsidRPr="00377801" w:rsidTr="005F10D9">
        <w:trPr>
          <w:trHeight w:val="430"/>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南校區走廊</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proofErr w:type="gramStart"/>
            <w:r w:rsidRPr="006957EB">
              <w:rPr>
                <w:rFonts w:ascii="標楷體" w:eastAsia="標楷體" w:hAnsi="標楷體" w:hint="eastAsia"/>
                <w:bCs/>
                <w:color w:val="000000"/>
              </w:rPr>
              <w:t>又暗又偏僻</w:t>
            </w:r>
            <w:proofErr w:type="gramEnd"/>
            <w:r w:rsidRPr="006957EB">
              <w:rPr>
                <w:rFonts w:ascii="標楷體" w:eastAsia="標楷體" w:hAnsi="標楷體" w:hint="eastAsia"/>
                <w:bCs/>
                <w:color w:val="000000"/>
              </w:rPr>
              <w:t>。(時尚三甲)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企管系旁的</w:t>
            </w:r>
            <w:proofErr w:type="gramEnd"/>
            <w:r w:rsidRPr="006957EB">
              <w:rPr>
                <w:rFonts w:ascii="標楷體" w:eastAsia="標楷體" w:hAnsi="標楷體" w:hint="eastAsia"/>
                <w:bCs/>
                <w:color w:val="000000"/>
              </w:rPr>
              <w:t>走道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企管系大樓，旁邊有一條走道白天是還好，但是到了晚上那條走道看起來恐怖，光線不是很亮。(餐飲</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val="324"/>
          <w:jc w:val="center"/>
        </w:trPr>
        <w:tc>
          <w:tcPr>
            <w:tcW w:w="2639" w:type="dxa"/>
            <w:shd w:val="clear" w:color="auto" w:fill="auto"/>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管理學院大樓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位置偏僻。(</w:t>
            </w:r>
            <w:proofErr w:type="gramStart"/>
            <w:r w:rsidRPr="006957EB">
              <w:rPr>
                <w:rFonts w:ascii="標楷體" w:eastAsia="標楷體" w:hAnsi="標楷體" w:hint="eastAsia"/>
                <w:bCs/>
                <w:color w:val="000000"/>
              </w:rPr>
              <w:t>妝彩</w:t>
            </w:r>
            <w:proofErr w:type="gramEnd"/>
            <w:r w:rsidRPr="006957EB">
              <w:rPr>
                <w:rFonts w:ascii="標楷體" w:eastAsia="標楷體" w:hAnsi="標楷體" w:hint="eastAsia"/>
                <w:bCs/>
                <w:color w:val="000000"/>
              </w:rPr>
              <w:t>三乙)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企管大樓</w:t>
            </w:r>
          </w:p>
          <w:p w:rsidR="005F10D9" w:rsidRPr="003F4BD8" w:rsidRDefault="005F10D9" w:rsidP="006957EB">
            <w:pPr>
              <w:jc w:val="center"/>
              <w:rPr>
                <w:rFonts w:ascii="標楷體" w:eastAsia="標楷體" w:hAnsi="標楷體"/>
                <w:bCs/>
                <w:color w:val="000000"/>
                <w:sz w:val="22"/>
                <w:szCs w:val="22"/>
              </w:rPr>
            </w:pPr>
            <w:r w:rsidRPr="003F4BD8">
              <w:rPr>
                <w:rFonts w:ascii="標楷體" w:eastAsia="標楷體" w:hAnsi="標楷體" w:hint="eastAsia"/>
                <w:bCs/>
                <w:color w:val="000000"/>
                <w:sz w:val="22"/>
                <w:szCs w:val="22"/>
              </w:rPr>
              <w:t>(管理學院側邊樓梯)</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常常人煙稀少，安全堪慮，燈光灰暗。(企管二乙)</w:t>
            </w:r>
          </w:p>
        </w:tc>
      </w:tr>
      <w:tr w:rsidR="005F10D9" w:rsidRPr="00377801" w:rsidTr="005F10D9">
        <w:trPr>
          <w:trHeight w:val="57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原合作社所在地</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燈光昏暗，人煙稀少。(電機四丙)</w:t>
            </w:r>
          </w:p>
        </w:tc>
      </w:tr>
      <w:tr w:rsidR="005F10D9" w:rsidRPr="00377801" w:rsidTr="005F10D9">
        <w:trPr>
          <w:trHeight w:val="480"/>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生創後</w:t>
            </w:r>
            <w:proofErr w:type="gramEnd"/>
            <w:r w:rsidRPr="006957EB">
              <w:rPr>
                <w:rFonts w:ascii="標楷體" w:eastAsia="標楷體" w:hAnsi="標楷體" w:hint="eastAsia"/>
                <w:bCs/>
                <w:color w:val="000000"/>
              </w:rPr>
              <w:t>山</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人煙稀少，車流量較多。(時尚</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val="542"/>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生創大樓</w:t>
            </w:r>
            <w:proofErr w:type="gramEnd"/>
            <w:r w:rsidRPr="006957EB">
              <w:rPr>
                <w:rFonts w:ascii="標楷體" w:eastAsia="標楷體" w:hAnsi="標楷體" w:hint="eastAsia"/>
                <w:bCs/>
                <w:color w:val="000000"/>
              </w:rPr>
              <w:t>後方</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比較少人去，比較暗。(</w:t>
            </w:r>
            <w:proofErr w:type="gramStart"/>
            <w:r w:rsidRPr="006957EB">
              <w:rPr>
                <w:rFonts w:ascii="標楷體" w:eastAsia="標楷體" w:hAnsi="標楷體" w:hint="eastAsia"/>
                <w:bCs/>
                <w:color w:val="000000"/>
              </w:rPr>
              <w:t>休運</w:t>
            </w:r>
            <w:proofErr w:type="gramEnd"/>
            <w:r w:rsidRPr="006957EB">
              <w:rPr>
                <w:rFonts w:ascii="標楷體" w:eastAsia="標楷體" w:hAnsi="標楷體" w:hint="eastAsia"/>
                <w:bCs/>
                <w:color w:val="000000"/>
              </w:rPr>
              <w:t>二甲)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往上</w:t>
            </w:r>
            <w:proofErr w:type="gramStart"/>
            <w:r w:rsidRPr="006957EB">
              <w:rPr>
                <w:rFonts w:ascii="標楷體" w:eastAsia="標楷體" w:hAnsi="標楷體" w:hint="eastAsia"/>
                <w:bCs/>
                <w:color w:val="000000"/>
              </w:rPr>
              <w:t>到生創的</w:t>
            </w:r>
            <w:proofErr w:type="gramEnd"/>
            <w:r w:rsidRPr="006957EB">
              <w:rPr>
                <w:rFonts w:ascii="標楷體" w:eastAsia="標楷體" w:hAnsi="標楷體" w:hint="eastAsia"/>
                <w:bCs/>
                <w:color w:val="000000"/>
              </w:rPr>
              <w:t>斜坡</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有些機車或汽車會經過，認為可以另設走道，畢竟學生多，還有河西走廊會有垃圾車經過，臭就算了還很大台，危險！(</w:t>
            </w:r>
            <w:proofErr w:type="gramStart"/>
            <w:r w:rsidRPr="006957EB">
              <w:rPr>
                <w:rFonts w:ascii="標楷體" w:eastAsia="標楷體" w:hAnsi="標楷體" w:hint="eastAsia"/>
                <w:bCs/>
                <w:color w:val="000000"/>
              </w:rPr>
              <w:t>休運</w:t>
            </w:r>
            <w:proofErr w:type="gramEnd"/>
            <w:r w:rsidRPr="006957EB">
              <w:rPr>
                <w:rFonts w:ascii="標楷體" w:eastAsia="標楷體" w:hAnsi="標楷體" w:hint="eastAsia"/>
                <w:bCs/>
                <w:color w:val="000000"/>
              </w:rPr>
              <w:t>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新創大樓旁工地</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施工中危險。(電機四甲)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生創後</w:t>
            </w:r>
            <w:proofErr w:type="gramEnd"/>
            <w:r w:rsidRPr="006957EB">
              <w:rPr>
                <w:rFonts w:ascii="標楷體" w:eastAsia="標楷體" w:hAnsi="標楷體" w:hint="eastAsia"/>
                <w:bCs/>
                <w:color w:val="000000"/>
              </w:rPr>
              <w:t>山步道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偏僻、雜草密集、沒有人去清除、加上蚊蟲多、造成人體健康受到影響。(幼保三甲)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創意大樓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這裡偏僻很少有同學走動，有時上課比較晚走在路上都會怕</w:t>
            </w:r>
            <w:proofErr w:type="gramStart"/>
            <w:r w:rsidRPr="006957EB">
              <w:rPr>
                <w:rFonts w:ascii="標楷體" w:eastAsia="標楷體" w:hAnsi="標楷體" w:hint="eastAsia"/>
                <w:bCs/>
                <w:color w:val="000000"/>
              </w:rPr>
              <w:t>怕</w:t>
            </w:r>
            <w:proofErr w:type="gramEnd"/>
            <w:r w:rsidRPr="006957EB">
              <w:rPr>
                <w:rFonts w:ascii="標楷體" w:eastAsia="標楷體" w:hAnsi="標楷體" w:hint="eastAsia"/>
                <w:bCs/>
                <w:color w:val="000000"/>
              </w:rPr>
              <w:t>的。</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(觀光三丙)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proofErr w:type="gramStart"/>
            <w:r w:rsidRPr="006957EB">
              <w:rPr>
                <w:rFonts w:ascii="標楷體" w:eastAsia="標楷體" w:hAnsi="標楷體" w:hint="eastAsia"/>
                <w:bCs/>
                <w:color w:val="000000"/>
              </w:rPr>
              <w:t>生創大樓</w:t>
            </w:r>
            <w:proofErr w:type="gramEnd"/>
            <w:r w:rsidRPr="006957EB">
              <w:rPr>
                <w:rFonts w:ascii="標楷體" w:eastAsia="標楷體" w:hAnsi="標楷體" w:hint="eastAsia"/>
                <w:bCs/>
                <w:color w:val="000000"/>
              </w:rPr>
              <w:t>後方</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無較多照明、有心人士可在此處做些事情?較少人去注意此處，容易被疏忽。(觀光四乙)</w:t>
            </w:r>
          </w:p>
        </w:tc>
      </w:tr>
      <w:tr w:rsidR="005F10D9" w:rsidRPr="00377801" w:rsidTr="005F10D9">
        <w:trPr>
          <w:trHeight w:val="48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網球場附近</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因為晚上過暗，如果有同學落單恐有危險。(餐飲三乙)</w:t>
            </w:r>
          </w:p>
        </w:tc>
      </w:tr>
      <w:tr w:rsidR="005F10D9" w:rsidRPr="00377801" w:rsidTr="005F10D9">
        <w:trPr>
          <w:trHeight w:val="46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籃球場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會被球丟。(</w:t>
            </w:r>
            <w:proofErr w:type="gramStart"/>
            <w:r w:rsidRPr="006957EB">
              <w:rPr>
                <w:rFonts w:ascii="標楷體" w:eastAsia="標楷體" w:hAnsi="標楷體" w:hint="eastAsia"/>
                <w:bCs/>
                <w:color w:val="000000"/>
              </w:rPr>
              <w:t>休運</w:t>
            </w:r>
            <w:proofErr w:type="gramEnd"/>
            <w:r w:rsidRPr="006957EB">
              <w:rPr>
                <w:rFonts w:ascii="標楷體" w:eastAsia="標楷體" w:hAnsi="標楷體" w:hint="eastAsia"/>
                <w:bCs/>
                <w:color w:val="000000"/>
              </w:rPr>
              <w:t>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球場旁的道路</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籃球場旁邊的道路到晚上時光線有些地方</w:t>
            </w:r>
            <w:proofErr w:type="gramStart"/>
            <w:r w:rsidRPr="006957EB">
              <w:rPr>
                <w:rFonts w:ascii="標楷體" w:eastAsia="標楷體" w:hAnsi="標楷體" w:hint="eastAsia"/>
                <w:bCs/>
                <w:color w:val="000000"/>
              </w:rPr>
              <w:t>不夠亮使車子</w:t>
            </w:r>
            <w:proofErr w:type="gramEnd"/>
            <w:r w:rsidRPr="006957EB">
              <w:rPr>
                <w:rFonts w:ascii="標楷體" w:eastAsia="標楷體" w:hAnsi="標楷體" w:hint="eastAsia"/>
                <w:bCs/>
                <w:color w:val="000000"/>
              </w:rPr>
              <w:t>經過十人在行走時不易發現。(資工四乙)</w:t>
            </w:r>
          </w:p>
        </w:tc>
      </w:tr>
      <w:tr w:rsidR="005F10D9" w:rsidRPr="00377801" w:rsidTr="005F10D9">
        <w:trPr>
          <w:trHeight w:val="540"/>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A棟停車場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A棟停車場機車道斜坡。(電機二乙)</w:t>
            </w:r>
          </w:p>
        </w:tc>
      </w:tr>
      <w:tr w:rsidR="005F10D9" w:rsidRPr="00377801" w:rsidTr="005F10D9">
        <w:trPr>
          <w:trHeight w:val="629"/>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A棟機車停車場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地板太滑容易滑倒！(企管三丙)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lastRenderedPageBreak/>
              <w:t>B棟停車場後面</w:t>
            </w:r>
          </w:p>
        </w:tc>
        <w:tc>
          <w:tcPr>
            <w:tcW w:w="7671" w:type="dxa"/>
            <w:shd w:val="clear" w:color="auto" w:fill="auto"/>
            <w:noWrap/>
            <w:vAlign w:val="center"/>
          </w:tcPr>
          <w:p w:rsidR="005F10D9" w:rsidRDefault="005F10D9" w:rsidP="006957EB">
            <w:pPr>
              <w:rPr>
                <w:rFonts w:ascii="標楷體" w:eastAsia="標楷體" w:hAnsi="標楷體"/>
                <w:bCs/>
                <w:color w:val="000000"/>
              </w:rPr>
            </w:pPr>
            <w:r w:rsidRPr="006957EB">
              <w:rPr>
                <w:rFonts w:ascii="標楷體" w:eastAsia="標楷體" w:hAnsi="標楷體" w:hint="eastAsia"/>
                <w:bCs/>
                <w:color w:val="000000"/>
              </w:rPr>
              <w:t>有兩處斜坡，其中</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斜坡較陡，雖然有防滑，但仍然可能滑倒。</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(機械四甲)</w:t>
            </w:r>
          </w:p>
        </w:tc>
      </w:tr>
      <w:tr w:rsidR="005F10D9" w:rsidRPr="00377801" w:rsidTr="005F10D9">
        <w:trPr>
          <w:trHeight w:val="581"/>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D停車場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停車場學生騎車上來時常與下課走路中學生擦肩而過。(餐飲二乙)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D棟停車場往B2</w:t>
            </w:r>
          </w:p>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停車場轉角處</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再往下行駛的彎道</w:t>
            </w:r>
            <w:proofErr w:type="gramStart"/>
            <w:r w:rsidRPr="006957EB">
              <w:rPr>
                <w:rFonts w:ascii="標楷體" w:eastAsia="標楷體" w:hAnsi="標楷體" w:hint="eastAsia"/>
                <w:bCs/>
                <w:color w:val="000000"/>
              </w:rPr>
              <w:t>有點太彎</w:t>
            </w:r>
            <w:proofErr w:type="gramEnd"/>
            <w:r w:rsidRPr="006957EB">
              <w:rPr>
                <w:rFonts w:ascii="標楷體" w:eastAsia="標楷體" w:hAnsi="標楷體" w:hint="eastAsia"/>
                <w:bCs/>
                <w:color w:val="000000"/>
              </w:rPr>
              <w:t>，還有對於機車比較大台的同學來說，不好行駛，道路有點窄，載人的時候，座後方的人腳會撞到黃色柱子。在上下課時，人多車也多，要進校園和出校園時，都卡到走路的同學，會使騎機車的感覺很難進出入。(應外二甲)</w:t>
            </w:r>
          </w:p>
        </w:tc>
      </w:tr>
      <w:tr w:rsidR="005F10D9" w:rsidRPr="00377801" w:rsidTr="005F10D9">
        <w:trPr>
          <w:trHeight w:val="324"/>
          <w:jc w:val="center"/>
        </w:trPr>
        <w:tc>
          <w:tcPr>
            <w:tcW w:w="2639" w:type="dxa"/>
            <w:shd w:val="clear" w:color="auto" w:fill="auto"/>
            <w:noWrap/>
            <w:vAlign w:val="center"/>
          </w:tcPr>
          <w:p w:rsidR="005F10D9"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機車停車場</w:t>
            </w:r>
          </w:p>
          <w:p w:rsidR="005F10D9" w:rsidRPr="006957EB" w:rsidRDefault="005F10D9" w:rsidP="003F4BD8">
            <w:pPr>
              <w:jc w:val="center"/>
              <w:rPr>
                <w:rFonts w:ascii="標楷體" w:eastAsia="標楷體" w:hAnsi="標楷體"/>
                <w:bCs/>
                <w:color w:val="000000"/>
              </w:rPr>
            </w:pPr>
            <w:r w:rsidRPr="006957EB">
              <w:rPr>
                <w:rFonts w:ascii="標楷體" w:eastAsia="標楷體" w:hAnsi="標楷體" w:hint="eastAsia"/>
                <w:bCs/>
                <w:color w:val="000000"/>
              </w:rPr>
              <w:t>綠意車道</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此段新鋪面油漆易滑，容易造成滑車事故。(土木三甲)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接近後門的停車場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因為有停車場，來往的人又多。可能會造成擁塞或走在道路上行人造成擦撞的問題，也因來往的機車速度很快，要時時看向左右前方，這是覺得比較危險的地方。所以走在後面附近時要小心查看左右來車，以免造成不必要的傷害。(應外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停出場出入口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因為學校將停車場及出入口設置在同一道路上，讓學生及摩托車容易產生擦撞。(企管四乙)</w:t>
            </w:r>
          </w:p>
        </w:tc>
      </w:tr>
      <w:tr w:rsidR="005F10D9" w:rsidRPr="00377801" w:rsidTr="005F10D9">
        <w:trPr>
          <w:trHeight w:val="4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機車道的斜坡</w:t>
            </w:r>
          </w:p>
        </w:tc>
        <w:tc>
          <w:tcPr>
            <w:tcW w:w="7671" w:type="dxa"/>
            <w:shd w:val="clear" w:color="auto" w:fill="auto"/>
            <w:noWrap/>
            <w:vAlign w:val="center"/>
          </w:tcPr>
          <w:p w:rsidR="005F10D9" w:rsidRDefault="005F10D9" w:rsidP="006957EB">
            <w:pPr>
              <w:rPr>
                <w:rFonts w:ascii="標楷體" w:eastAsia="標楷體" w:hAnsi="標楷體"/>
                <w:bCs/>
                <w:color w:val="000000"/>
              </w:rPr>
            </w:pPr>
            <w:r w:rsidRPr="006957EB">
              <w:rPr>
                <w:rFonts w:ascii="標楷體" w:eastAsia="標楷體" w:hAnsi="標楷體" w:hint="eastAsia"/>
                <w:bCs/>
                <w:color w:val="000000"/>
              </w:rPr>
              <w:t>因為機車道的斜坡太滑了，校注意小心，不然騎機車會滑倒。</w:t>
            </w:r>
          </w:p>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(機械二甲)</w:t>
            </w:r>
          </w:p>
        </w:tc>
      </w:tr>
      <w:tr w:rsidR="005F10D9" w:rsidRPr="00377801" w:rsidTr="005F10D9">
        <w:trPr>
          <w:trHeight w:val="518"/>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人少。(</w:t>
            </w:r>
            <w:proofErr w:type="gramStart"/>
            <w:r w:rsidRPr="006957EB">
              <w:rPr>
                <w:rFonts w:ascii="標楷體" w:eastAsia="標楷體" w:hAnsi="標楷體" w:hint="eastAsia"/>
                <w:bCs/>
                <w:color w:val="000000"/>
              </w:rPr>
              <w:t>妝彩</w:t>
            </w:r>
            <w:proofErr w:type="gramEnd"/>
            <w:r w:rsidRPr="006957EB">
              <w:rPr>
                <w:rFonts w:ascii="標楷體" w:eastAsia="標楷體" w:hAnsi="標楷體" w:hint="eastAsia"/>
                <w:bCs/>
                <w:color w:val="000000"/>
              </w:rPr>
              <w:t>二甲)</w:t>
            </w:r>
          </w:p>
        </w:tc>
      </w:tr>
      <w:tr w:rsidR="005F10D9" w:rsidRPr="00377801" w:rsidTr="005F10D9">
        <w:trPr>
          <w:trHeight w:val="56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太暗，位置有點擠。(資工</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val="472"/>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停車場出入口</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是否能讓機車和人行道分開。(觀光二甲)</w:t>
            </w:r>
          </w:p>
        </w:tc>
      </w:tr>
      <w:tr w:rsidR="005F10D9" w:rsidRPr="00377801" w:rsidTr="005F10D9">
        <w:trPr>
          <w:trHeight w:val="40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車子太多進出，沒人指揮交通，容易發生擦撞。(企管</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r w:rsidR="005F10D9" w:rsidRPr="00377801" w:rsidTr="005F10D9">
        <w:trPr>
          <w:trHeight w:val="45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停車場的斜坡</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停車場的斜坡，因為有車輛進出，容易發生碰撞。(</w:t>
            </w:r>
            <w:proofErr w:type="gramStart"/>
            <w:r w:rsidRPr="006957EB">
              <w:rPr>
                <w:rFonts w:ascii="標楷體" w:eastAsia="標楷體" w:hAnsi="標楷體" w:hint="eastAsia"/>
                <w:bCs/>
                <w:color w:val="000000"/>
              </w:rPr>
              <w:t>妝彩</w:t>
            </w:r>
            <w:proofErr w:type="gramEnd"/>
            <w:r w:rsidRPr="006957EB">
              <w:rPr>
                <w:rFonts w:ascii="標楷體" w:eastAsia="標楷體" w:hAnsi="標楷體" w:hint="eastAsia"/>
                <w:bCs/>
                <w:color w:val="000000"/>
              </w:rPr>
              <w:t>四乙)</w:t>
            </w:r>
          </w:p>
        </w:tc>
      </w:tr>
      <w:tr w:rsidR="005F10D9" w:rsidRPr="00377801" w:rsidTr="005F10D9">
        <w:trPr>
          <w:trHeight w:val="502"/>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停車場的斜坡彎道容易滑倒。(資工四乙)</w:t>
            </w:r>
          </w:p>
        </w:tc>
      </w:tr>
      <w:tr w:rsidR="005F10D9" w:rsidRPr="00377801" w:rsidTr="005F10D9">
        <w:trPr>
          <w:trHeight w:val="518"/>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停車場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停車場</w:t>
            </w:r>
            <w:proofErr w:type="gramStart"/>
            <w:r w:rsidRPr="006957EB">
              <w:rPr>
                <w:rFonts w:ascii="標楷體" w:eastAsia="標楷體" w:hAnsi="標楷體" w:hint="eastAsia"/>
                <w:bCs/>
                <w:color w:val="000000"/>
              </w:rPr>
              <w:t>學生在場內</w:t>
            </w:r>
            <w:proofErr w:type="gramEnd"/>
            <w:r w:rsidRPr="006957EB">
              <w:rPr>
                <w:rFonts w:ascii="標楷體" w:eastAsia="標楷體" w:hAnsi="標楷體" w:hint="eastAsia"/>
                <w:bCs/>
                <w:color w:val="000000"/>
              </w:rPr>
              <w:t>騎快車。(工管</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垃圾場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太暗了。有同學去倒垃圾看見老鼠在垃圾堆中亂竄，而且不只一隻。還有同學提到垃圾場非常髒亂.是否可請相關負責之處室處理一下。(幼保四甲)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垃圾場</w:t>
            </w:r>
          </w:p>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w:t>
            </w:r>
            <w:proofErr w:type="gramStart"/>
            <w:r w:rsidRPr="006957EB">
              <w:rPr>
                <w:rFonts w:ascii="標楷體" w:eastAsia="標楷體" w:hAnsi="標楷體" w:hint="eastAsia"/>
                <w:bCs/>
                <w:color w:val="000000"/>
              </w:rPr>
              <w:t>圖科大樓</w:t>
            </w:r>
            <w:proofErr w:type="gramEnd"/>
            <w:r w:rsidRPr="006957EB">
              <w:rPr>
                <w:rFonts w:ascii="標楷體" w:eastAsia="標楷體" w:hAnsi="標楷體" w:hint="eastAsia"/>
                <w:bCs/>
                <w:color w:val="000000"/>
              </w:rPr>
              <w:t>後方)</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地點偏僻，燈光昏暗，只有少數人前往。(建築三甲)</w:t>
            </w:r>
          </w:p>
        </w:tc>
      </w:tr>
      <w:tr w:rsidR="005F10D9" w:rsidRPr="00377801" w:rsidTr="005F10D9">
        <w:trPr>
          <w:trHeight w:val="49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垃圾場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地理偏僻，應加強巡邏。(企管</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r w:rsidR="005F10D9" w:rsidRPr="00377801" w:rsidTr="005F10D9">
        <w:trPr>
          <w:trHeight w:val="54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垃圾場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夜晚無路燈。(土木二甲)</w:t>
            </w:r>
          </w:p>
        </w:tc>
      </w:tr>
      <w:tr w:rsidR="005F10D9" w:rsidRPr="00377801" w:rsidTr="005F10D9">
        <w:trPr>
          <w:trHeight w:val="464"/>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垃圾場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r w:rsidRPr="006957EB">
              <w:rPr>
                <w:rFonts w:ascii="標楷體" w:eastAsia="標楷體" w:hAnsi="標楷體" w:hint="eastAsia"/>
                <w:bCs/>
                <w:color w:val="000000"/>
              </w:rPr>
              <w:t>夜間的時候，燈光稍微不足。若是女生輪到值日生要去倒垃圾，若是有危險的人待在暗處不容易發現，會有安全上的疑慮。(數位</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val="446"/>
          <w:jc w:val="center"/>
        </w:trPr>
        <w:tc>
          <w:tcPr>
            <w:tcW w:w="2639" w:type="dxa"/>
            <w:shd w:val="clear" w:color="auto" w:fill="auto"/>
            <w:noWrap/>
            <w:vAlign w:val="center"/>
          </w:tcPr>
          <w:p w:rsidR="005F10D9" w:rsidRPr="006957EB" w:rsidRDefault="005F10D9" w:rsidP="006957EB">
            <w:pPr>
              <w:jc w:val="center"/>
              <w:rPr>
                <w:rFonts w:ascii="標楷體" w:eastAsia="標楷體" w:hAnsi="標楷體"/>
                <w:bCs/>
                <w:color w:val="000000"/>
              </w:rPr>
            </w:pPr>
            <w:r w:rsidRPr="006957EB">
              <w:rPr>
                <w:rFonts w:ascii="標楷體" w:eastAsia="標楷體" w:hAnsi="標楷體" w:hint="eastAsia"/>
                <w:bCs/>
                <w:color w:val="000000"/>
              </w:rPr>
              <w:t>垃圾場</w:t>
            </w:r>
          </w:p>
        </w:tc>
        <w:tc>
          <w:tcPr>
            <w:tcW w:w="7671" w:type="dxa"/>
            <w:shd w:val="clear" w:color="auto" w:fill="auto"/>
            <w:noWrap/>
            <w:vAlign w:val="center"/>
          </w:tcPr>
          <w:p w:rsidR="005F10D9" w:rsidRPr="006957EB" w:rsidRDefault="005F10D9" w:rsidP="006957EB">
            <w:pPr>
              <w:rPr>
                <w:rFonts w:ascii="標楷體" w:eastAsia="標楷體" w:hAnsi="標楷體"/>
                <w:bCs/>
                <w:color w:val="000000"/>
              </w:rPr>
            </w:pPr>
            <w:proofErr w:type="gramStart"/>
            <w:r w:rsidRPr="006957EB">
              <w:rPr>
                <w:rFonts w:ascii="標楷體" w:eastAsia="標楷體" w:hAnsi="標楷體" w:hint="eastAsia"/>
                <w:bCs/>
                <w:color w:val="000000"/>
              </w:rPr>
              <w:t>燈太暗</w:t>
            </w:r>
            <w:proofErr w:type="gramEnd"/>
            <w:r w:rsidRPr="006957EB">
              <w:rPr>
                <w:rFonts w:ascii="標楷體" w:eastAsia="標楷體" w:hAnsi="標楷體" w:hint="eastAsia"/>
                <w:bCs/>
                <w:color w:val="000000"/>
              </w:rPr>
              <w:t>。(資管二乙)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lastRenderedPageBreak/>
              <w:t>宿舍區</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車水馬龍，</w:t>
            </w:r>
            <w:proofErr w:type="gramStart"/>
            <w:r w:rsidRPr="006957EB">
              <w:rPr>
                <w:rFonts w:ascii="標楷體" w:eastAsia="標楷體" w:hAnsi="標楷體" w:hint="eastAsia"/>
                <w:bCs/>
                <w:color w:val="000000"/>
              </w:rPr>
              <w:t>車隻混雜</w:t>
            </w:r>
            <w:proofErr w:type="gramEnd"/>
            <w:r w:rsidRPr="006957EB">
              <w:rPr>
                <w:rFonts w:ascii="標楷體" w:eastAsia="標楷體" w:hAnsi="標楷體" w:hint="eastAsia"/>
                <w:bCs/>
                <w:color w:val="000000"/>
              </w:rPr>
              <w:t>。(</w:t>
            </w:r>
            <w:r w:rsidRPr="006957EB">
              <w:rPr>
                <w:rFonts w:ascii="標楷體" w:eastAsia="標楷體" w:hAnsi="標楷體"/>
                <w:bCs/>
                <w:color w:val="000000"/>
              </w:rPr>
              <w:t>電機二乙</w:t>
            </w:r>
            <w:r w:rsidRPr="006957EB">
              <w:rPr>
                <w:rFonts w:ascii="標楷體" w:eastAsia="標楷體" w:hAnsi="標楷體" w:hint="eastAsia"/>
                <w:bCs/>
                <w:color w:val="000000"/>
              </w:rPr>
              <w:t>)</w:t>
            </w:r>
          </w:p>
        </w:tc>
      </w:tr>
      <w:tr w:rsidR="005F10D9" w:rsidRPr="00377801" w:rsidTr="005F10D9">
        <w:trPr>
          <w:trHeight w:val="617"/>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正修路的宿舍</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很多車。(資管三乙)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樓梯</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學生抽菸怕引起火災。會吸到二手</w:t>
            </w:r>
            <w:proofErr w:type="gramStart"/>
            <w:r w:rsidRPr="006957EB">
              <w:rPr>
                <w:rFonts w:ascii="標楷體" w:eastAsia="標楷體" w:hAnsi="標楷體" w:hint="eastAsia"/>
                <w:bCs/>
                <w:color w:val="000000"/>
              </w:rPr>
              <w:t>菸</w:t>
            </w:r>
            <w:proofErr w:type="gramEnd"/>
            <w:r w:rsidRPr="006957EB">
              <w:rPr>
                <w:rFonts w:ascii="標楷體" w:eastAsia="標楷體" w:hAnsi="標楷體" w:hint="eastAsia"/>
                <w:bCs/>
                <w:color w:val="000000"/>
              </w:rPr>
              <w:t>。(金融三甲)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樓梯間</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都會有同學躲在那抽菸。(機械三乙)</w:t>
            </w:r>
          </w:p>
        </w:tc>
      </w:tr>
      <w:tr w:rsidR="005F10D9" w:rsidRPr="00377801" w:rsidTr="005F10D9">
        <w:trPr>
          <w:trHeight w:val="324"/>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廁所</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本區非吸菸區，男生會在</w:t>
            </w:r>
            <w:proofErr w:type="gramStart"/>
            <w:r w:rsidRPr="006957EB">
              <w:rPr>
                <w:rFonts w:ascii="標楷體" w:eastAsia="標楷體" w:hAnsi="標楷體" w:hint="eastAsia"/>
                <w:bCs/>
                <w:color w:val="000000"/>
              </w:rPr>
              <w:t>女廁門外</w:t>
            </w:r>
            <w:proofErr w:type="gramEnd"/>
            <w:r w:rsidRPr="006957EB">
              <w:rPr>
                <w:rFonts w:ascii="標楷體" w:eastAsia="標楷體" w:hAnsi="標楷體" w:hint="eastAsia"/>
                <w:bCs/>
                <w:color w:val="000000"/>
              </w:rPr>
              <w:t>椅子上抽菸，女生上完廁所走出來不只</w:t>
            </w:r>
            <w:proofErr w:type="gramStart"/>
            <w:r w:rsidRPr="006957EB">
              <w:rPr>
                <w:rFonts w:ascii="標楷體" w:eastAsia="標楷體" w:hAnsi="標楷體" w:hint="eastAsia"/>
                <w:bCs/>
                <w:color w:val="000000"/>
              </w:rPr>
              <w:t>吸到煙</w:t>
            </w:r>
            <w:proofErr w:type="gramEnd"/>
            <w:r w:rsidRPr="006957EB">
              <w:rPr>
                <w:rFonts w:ascii="標楷體" w:eastAsia="標楷體" w:hAnsi="標楷體" w:hint="eastAsia"/>
                <w:bCs/>
                <w:color w:val="000000"/>
              </w:rPr>
              <w:t>味還要被多看幾眼感覺很差。(資管二甲)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廁所</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依然有同學愛在廁所吸菸。(</w:t>
            </w:r>
            <w:proofErr w:type="gramStart"/>
            <w:r w:rsidRPr="006957EB">
              <w:rPr>
                <w:rFonts w:ascii="標楷體" w:eastAsia="標楷體" w:hAnsi="標楷體" w:hint="eastAsia"/>
                <w:bCs/>
                <w:color w:val="000000"/>
              </w:rPr>
              <w:t>妝彩</w:t>
            </w:r>
            <w:proofErr w:type="gramEnd"/>
            <w:r w:rsidRPr="006957EB">
              <w:rPr>
                <w:rFonts w:ascii="標楷體" w:eastAsia="標楷體" w:hAnsi="標楷體" w:hint="eastAsia"/>
                <w:bCs/>
                <w:color w:val="000000"/>
              </w:rPr>
              <w:t>三甲)</w:t>
            </w:r>
          </w:p>
        </w:tc>
      </w:tr>
      <w:tr w:rsidR="005F10D9" w:rsidRPr="00377801" w:rsidTr="005F10D9">
        <w:trPr>
          <w:trHeight w:val="324"/>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廁所</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陰暗、人少、都需要人陪伴。(創意四甲)</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廁所附近</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廁所附近光線普遍較暗，還常常沒有燈光，很恐怖。(企管</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廁所</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proofErr w:type="gramStart"/>
            <w:r w:rsidRPr="006957EB">
              <w:rPr>
                <w:rFonts w:ascii="標楷體" w:eastAsia="標楷體" w:hAnsi="標楷體" w:hint="eastAsia"/>
                <w:bCs/>
                <w:color w:val="000000"/>
              </w:rPr>
              <w:t>廁所燈太暗</w:t>
            </w:r>
            <w:proofErr w:type="gramEnd"/>
            <w:r w:rsidRPr="006957EB">
              <w:rPr>
                <w:rFonts w:ascii="標楷體" w:eastAsia="標楷體" w:hAnsi="標楷體" w:hint="eastAsia"/>
                <w:bCs/>
                <w:color w:val="000000"/>
              </w:rPr>
              <w:t>、有男生聚集。(工管</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甲)</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步道</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人車並用。(</w:t>
            </w:r>
            <w:r w:rsidRPr="006957EB">
              <w:rPr>
                <w:rFonts w:ascii="標楷體" w:eastAsia="標楷體" w:hAnsi="標楷體"/>
                <w:bCs/>
                <w:color w:val="000000"/>
              </w:rPr>
              <w:t>電機二乙</w:t>
            </w:r>
            <w:r w:rsidRPr="006957EB">
              <w:rPr>
                <w:rFonts w:ascii="標楷體" w:eastAsia="標楷體" w:hAnsi="標楷體" w:hint="eastAsia"/>
                <w:bCs/>
                <w:color w:val="000000"/>
              </w:rPr>
              <w:t>)</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階梯</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全校階梯希望都有</w:t>
            </w:r>
            <w:proofErr w:type="gramStart"/>
            <w:r w:rsidRPr="006957EB">
              <w:rPr>
                <w:rFonts w:ascii="標楷體" w:eastAsia="標楷體" w:hAnsi="標楷體" w:hint="eastAsia"/>
                <w:bCs/>
                <w:color w:val="000000"/>
              </w:rPr>
              <w:t>防滑墊</w:t>
            </w:r>
            <w:proofErr w:type="gramEnd"/>
            <w:r w:rsidRPr="006957EB">
              <w:rPr>
                <w:rFonts w:ascii="標楷體" w:eastAsia="標楷體" w:hAnsi="標楷體" w:hint="eastAsia"/>
                <w:bCs/>
                <w:color w:val="000000"/>
              </w:rPr>
              <w:t>。(觀光二丙)</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無</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同學認為目前沒有安全顧慮的環境。(妝彩</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無</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校內非常安全沒有地方需要注意。(</w:t>
            </w:r>
            <w:r w:rsidRPr="006957EB">
              <w:rPr>
                <w:rFonts w:ascii="標楷體" w:eastAsia="標楷體" w:hAnsi="標楷體"/>
                <w:bCs/>
                <w:color w:val="000000"/>
              </w:rPr>
              <w:t>工管二甲</w:t>
            </w:r>
            <w:r w:rsidRPr="006957EB">
              <w:rPr>
                <w:rFonts w:ascii="標楷體" w:eastAsia="標楷體" w:hAnsi="標楷體" w:hint="eastAsia"/>
                <w:bCs/>
                <w:color w:val="000000"/>
              </w:rPr>
              <w:t>)</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無</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無(電機四乙，資管四乙，資工四甲，電機</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r w:rsidR="005F10D9" w:rsidRPr="00377801" w:rsidTr="005F10D9">
        <w:trPr>
          <w:trHeight w:hRule="exact" w:val="510"/>
          <w:jc w:val="center"/>
        </w:trPr>
        <w:tc>
          <w:tcPr>
            <w:tcW w:w="2639" w:type="dxa"/>
            <w:shd w:val="clear" w:color="auto" w:fill="auto"/>
            <w:noWrap/>
            <w:vAlign w:val="center"/>
          </w:tcPr>
          <w:p w:rsidR="005F10D9" w:rsidRPr="006957EB" w:rsidRDefault="005F10D9" w:rsidP="005F10D9">
            <w:pPr>
              <w:spacing w:line="480" w:lineRule="exact"/>
              <w:jc w:val="center"/>
              <w:rPr>
                <w:rFonts w:ascii="標楷體" w:eastAsia="標楷體" w:hAnsi="標楷體"/>
                <w:bCs/>
                <w:color w:val="000000"/>
              </w:rPr>
            </w:pPr>
            <w:r w:rsidRPr="006957EB">
              <w:rPr>
                <w:rFonts w:ascii="標楷體" w:eastAsia="標楷體" w:hAnsi="標楷體" w:hint="eastAsia"/>
                <w:bCs/>
                <w:color w:val="000000"/>
              </w:rPr>
              <w:t>無</w:t>
            </w:r>
          </w:p>
        </w:tc>
        <w:tc>
          <w:tcPr>
            <w:tcW w:w="7671" w:type="dxa"/>
            <w:shd w:val="clear" w:color="auto" w:fill="auto"/>
            <w:noWrap/>
            <w:vAlign w:val="center"/>
          </w:tcPr>
          <w:p w:rsidR="005F10D9" w:rsidRPr="006957EB" w:rsidRDefault="005F10D9" w:rsidP="005F10D9">
            <w:pPr>
              <w:spacing w:line="480" w:lineRule="exact"/>
              <w:rPr>
                <w:rFonts w:ascii="標楷體" w:eastAsia="標楷體" w:hAnsi="標楷體"/>
                <w:bCs/>
                <w:color w:val="000000"/>
              </w:rPr>
            </w:pPr>
            <w:r w:rsidRPr="006957EB">
              <w:rPr>
                <w:rFonts w:ascii="標楷體" w:eastAsia="標楷體" w:hAnsi="標楷體" w:hint="eastAsia"/>
                <w:bCs/>
                <w:color w:val="000000"/>
              </w:rPr>
              <w:t>學校處處充滿安全。(休運</w:t>
            </w:r>
            <w:proofErr w:type="gramStart"/>
            <w:r w:rsidRPr="006957EB">
              <w:rPr>
                <w:rFonts w:ascii="標楷體" w:eastAsia="標楷體" w:hAnsi="標楷體" w:hint="eastAsia"/>
                <w:bCs/>
                <w:color w:val="000000"/>
              </w:rPr>
              <w:t>一</w:t>
            </w:r>
            <w:proofErr w:type="gramEnd"/>
            <w:r w:rsidRPr="006957EB">
              <w:rPr>
                <w:rFonts w:ascii="標楷體" w:eastAsia="標楷體" w:hAnsi="標楷體" w:hint="eastAsia"/>
                <w:bCs/>
                <w:color w:val="000000"/>
              </w:rPr>
              <w:t>乙)</w:t>
            </w:r>
          </w:p>
        </w:tc>
      </w:tr>
    </w:tbl>
    <w:p w:rsidR="006E1F61" w:rsidRDefault="006E1F61"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5F10D9" w:rsidRDefault="005F10D9" w:rsidP="00853C59">
      <w:pPr>
        <w:spacing w:line="400" w:lineRule="exact"/>
        <w:rPr>
          <w:rFonts w:ascii="標楷體" w:eastAsia="標楷體" w:hAnsi="標楷體"/>
          <w:sz w:val="28"/>
        </w:rPr>
      </w:pPr>
    </w:p>
    <w:p w:rsidR="00B20DBE" w:rsidRDefault="005F10D9" w:rsidP="00853C59">
      <w:pPr>
        <w:spacing w:line="400" w:lineRule="exact"/>
        <w:rPr>
          <w:rFonts w:ascii="標楷體" w:eastAsia="標楷體" w:hAnsi="標楷體" w:cs="新細明體"/>
          <w:b/>
          <w:bCs/>
          <w:color w:val="000000"/>
          <w:kern w:val="0"/>
          <w:sz w:val="28"/>
          <w:szCs w:val="28"/>
        </w:rPr>
      </w:pPr>
      <w:r w:rsidRPr="005F10D9">
        <w:rPr>
          <w:rFonts w:ascii="標楷體" w:eastAsia="標楷體" w:hAnsi="標楷體" w:hint="eastAsia"/>
          <w:sz w:val="28"/>
          <w:szCs w:val="28"/>
        </w:rPr>
        <w:lastRenderedPageBreak/>
        <w:t>三、「</w:t>
      </w:r>
      <w:r w:rsidR="00E8229A" w:rsidRPr="005F10D9">
        <w:rPr>
          <w:rFonts w:ascii="標楷體" w:eastAsia="標楷體" w:hAnsi="標楷體" w:cs="新細明體" w:hint="eastAsia"/>
          <w:b/>
          <w:bCs/>
          <w:color w:val="000000"/>
          <w:kern w:val="0"/>
          <w:sz w:val="28"/>
          <w:szCs w:val="28"/>
        </w:rPr>
        <w:t>最喜歡</w:t>
      </w:r>
      <w:r w:rsidRPr="005F10D9">
        <w:rPr>
          <w:rFonts w:ascii="標楷體" w:eastAsia="標楷體" w:hAnsi="標楷體" w:cs="新細明體" w:hint="eastAsia"/>
          <w:b/>
          <w:bCs/>
          <w:color w:val="000000"/>
          <w:kern w:val="0"/>
          <w:sz w:val="28"/>
          <w:szCs w:val="28"/>
        </w:rPr>
        <w:t>」</w:t>
      </w:r>
      <w:r w:rsidR="00E8229A" w:rsidRPr="005F10D9">
        <w:rPr>
          <w:rFonts w:ascii="標楷體" w:eastAsia="標楷體" w:hAnsi="標楷體" w:cs="新細明體" w:hint="eastAsia"/>
          <w:b/>
          <w:bCs/>
          <w:color w:val="000000"/>
          <w:kern w:val="0"/>
          <w:sz w:val="28"/>
          <w:szCs w:val="28"/>
        </w:rPr>
        <w:t>的校園景點</w:t>
      </w:r>
      <w:r>
        <w:rPr>
          <w:rFonts w:ascii="標楷體" w:eastAsia="標楷體" w:hAnsi="標楷體" w:cs="新細明體" w:hint="eastAsia"/>
          <w:b/>
          <w:bCs/>
          <w:color w:val="000000"/>
          <w:kern w:val="0"/>
          <w:sz w:val="28"/>
          <w:szCs w:val="28"/>
        </w:rPr>
        <w:t>：</w:t>
      </w:r>
    </w:p>
    <w:p w:rsidR="005F10D9" w:rsidRPr="005F10D9" w:rsidRDefault="005F10D9" w:rsidP="00853C59">
      <w:pPr>
        <w:spacing w:line="400" w:lineRule="exact"/>
        <w:rPr>
          <w:rFonts w:ascii="標楷體" w:eastAsia="標楷體" w:hAnsi="標楷體"/>
          <w:sz w:val="28"/>
          <w:szCs w:val="28"/>
        </w:rPr>
      </w:pP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7"/>
        <w:gridCol w:w="8330"/>
        <w:gridCol w:w="33"/>
      </w:tblGrid>
      <w:tr w:rsidR="005F10D9" w:rsidRPr="006E1F61" w:rsidTr="005F10D9">
        <w:trPr>
          <w:gridAfter w:val="1"/>
          <w:wAfter w:w="33" w:type="dxa"/>
          <w:cantSplit/>
          <w:trHeight w:val="324"/>
          <w:tblHeader/>
        </w:trPr>
        <w:tc>
          <w:tcPr>
            <w:tcW w:w="2127" w:type="dxa"/>
            <w:shd w:val="clear" w:color="auto" w:fill="auto"/>
            <w:noWrap/>
            <w:vAlign w:val="center"/>
          </w:tcPr>
          <w:p w:rsidR="005F10D9" w:rsidRPr="002A56B5" w:rsidRDefault="005F10D9" w:rsidP="004A2E57">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地點（</w:t>
            </w:r>
            <w:r w:rsidRPr="002A56B5">
              <w:rPr>
                <w:rFonts w:ascii="標楷體" w:eastAsia="標楷體" w:hAnsi="標楷體" w:cs="新細明體" w:hint="eastAsia"/>
                <w:b/>
                <w:bCs/>
                <w:color w:val="000000"/>
                <w:kern w:val="0"/>
                <w:sz w:val="26"/>
                <w:szCs w:val="26"/>
              </w:rPr>
              <w:t>位置</w:t>
            </w:r>
            <w:r>
              <w:rPr>
                <w:rFonts w:ascii="標楷體" w:eastAsia="標楷體" w:hAnsi="標楷體" w:cs="新細明體" w:hint="eastAsia"/>
                <w:b/>
                <w:bCs/>
                <w:color w:val="000000"/>
                <w:kern w:val="0"/>
                <w:sz w:val="26"/>
                <w:szCs w:val="26"/>
              </w:rPr>
              <w:t>）</w:t>
            </w:r>
          </w:p>
        </w:tc>
        <w:tc>
          <w:tcPr>
            <w:tcW w:w="8330" w:type="dxa"/>
            <w:shd w:val="clear" w:color="auto" w:fill="auto"/>
            <w:noWrap/>
            <w:vAlign w:val="center"/>
          </w:tcPr>
          <w:p w:rsidR="005F10D9" w:rsidRPr="002A56B5" w:rsidRDefault="005F10D9" w:rsidP="006E1F61">
            <w:pPr>
              <w:widowControl/>
              <w:rPr>
                <w:rFonts w:ascii="標楷體" w:eastAsia="標楷體" w:hAnsi="標楷體"/>
                <w:b/>
                <w:bCs/>
                <w:color w:val="000000"/>
                <w:sz w:val="26"/>
                <w:szCs w:val="26"/>
              </w:rPr>
            </w:pPr>
            <w:r w:rsidRPr="002A56B5">
              <w:rPr>
                <w:rFonts w:ascii="標楷體" w:eastAsia="標楷體" w:hAnsi="標楷體" w:cs="新細明體" w:hint="eastAsia"/>
                <w:b/>
                <w:bCs/>
                <w:color w:val="000000"/>
                <w:kern w:val="0"/>
                <w:sz w:val="26"/>
                <w:szCs w:val="26"/>
              </w:rPr>
              <w:t xml:space="preserve">　　　　　　　　　　原　　　　　因</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正門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正門因晚上有燈光的關係很漂亮。</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資管四甲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校門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夜裡明亮而引人注目，</w:t>
            </w:r>
            <w:proofErr w:type="gramStart"/>
            <w:r w:rsidRPr="002A56B5">
              <w:rPr>
                <w:rFonts w:ascii="標楷體" w:eastAsia="標楷體" w:hAnsi="標楷體" w:cs="新細明體" w:hint="eastAsia"/>
                <w:color w:val="000000"/>
                <w:kern w:val="0"/>
              </w:rPr>
              <w:t>從外往裡</w:t>
            </w:r>
            <w:proofErr w:type="gramEnd"/>
            <w:r w:rsidRPr="002A56B5">
              <w:rPr>
                <w:rFonts w:ascii="標楷體" w:eastAsia="標楷體" w:hAnsi="標楷體" w:cs="新細明體" w:hint="eastAsia"/>
                <w:color w:val="000000"/>
                <w:kern w:val="0"/>
              </w:rPr>
              <w:t>看，建築雄偉、環境整潔明亮，給了大一新生對於大學生活無限的想像。</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觀光三甲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大門口</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燈光明亮。</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妝彩</w:t>
            </w:r>
            <w:proofErr w:type="gramEnd"/>
            <w:r w:rsidRPr="002A56B5">
              <w:rPr>
                <w:rFonts w:ascii="標楷體" w:eastAsia="標楷體" w:hAnsi="標楷體" w:cs="新細明體" w:hint="eastAsia"/>
                <w:color w:val="000000"/>
                <w:kern w:val="0"/>
              </w:rPr>
              <w:t>三甲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正修大門口</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bCs/>
                <w:color w:val="000000"/>
              </w:rPr>
            </w:pPr>
            <w:r w:rsidRPr="002A56B5">
              <w:rPr>
                <w:rFonts w:ascii="標楷體" w:eastAsia="標楷體" w:hAnsi="標楷體" w:cs="新細明體" w:hint="eastAsia"/>
                <w:color w:val="000000"/>
                <w:kern w:val="0"/>
              </w:rPr>
              <w:t>雄偉氣派、光線明亮。</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餐飲三甲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學校正門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有許多的小藍燈，看起來十分氣派。</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時尚二甲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行政大樓</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花圃佈置，讓人感到舒服、溫馨、和諧。</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時尚</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土木大樓</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經常接觸故印象深刻。</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土木二甲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幼保大樓</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因為女同學都很漂亮。(土木四甲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許願樹</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每有活動都會在樹下設立遮陽區，真是</w:t>
            </w:r>
            <w:proofErr w:type="gramStart"/>
            <w:r w:rsidRPr="002A56B5">
              <w:rPr>
                <w:rFonts w:ascii="標楷體" w:eastAsia="標楷體" w:hAnsi="標楷體" w:cs="新細明體" w:hint="eastAsia"/>
                <w:color w:val="000000"/>
                <w:kern w:val="0"/>
              </w:rPr>
              <w:t>一株好樹</w:t>
            </w:r>
            <w:proofErr w:type="gramEnd"/>
            <w:r w:rsidRPr="002A56B5">
              <w:rPr>
                <w:rFonts w:ascii="標楷體" w:eastAsia="標楷體" w:hAnsi="標楷體" w:cs="新細明體" w:hint="eastAsia"/>
                <w:color w:val="000000"/>
                <w:kern w:val="0"/>
              </w:rPr>
              <w:t>。</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幼保四甲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守護樹</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可以去許願。</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應外四甲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守護樹</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因為晚上很美，很詩情畫意。</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觀光四丙</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正修告白樹</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在此樹下約出心儀同學表白，幾乎可以終成情侶，有大學生活得好回憶。</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土木三甲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正修守護樹</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守護各位同學的安全(觀光</w:t>
            </w:r>
            <w:proofErr w:type="gramStart"/>
            <w:r w:rsidRPr="002A56B5">
              <w:rPr>
                <w:rFonts w:ascii="標楷體" w:eastAsia="標楷體" w:hAnsi="標楷體" w:hint="eastAsia"/>
                <w:bCs/>
                <w:color w:val="000000"/>
              </w:rPr>
              <w:t>一</w:t>
            </w:r>
            <w:proofErr w:type="gramEnd"/>
            <w:r w:rsidRPr="002A56B5">
              <w:rPr>
                <w:rFonts w:ascii="標楷體" w:eastAsia="標楷體" w:hAnsi="標楷體" w:hint="eastAsia"/>
                <w:bCs/>
                <w:color w:val="000000"/>
              </w:rPr>
              <w:t>甲)</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噴水池</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優美、寧靜。</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建築四甲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前方有魚池流動，以及廣闊的平台，同時可以看到許願樹</w:t>
            </w:r>
            <w:proofErr w:type="gramStart"/>
            <w:r w:rsidRPr="002A56B5">
              <w:rPr>
                <w:rFonts w:ascii="標楷體" w:eastAsia="標楷體" w:hAnsi="標楷體" w:cs="新細明體" w:hint="eastAsia"/>
                <w:color w:val="000000"/>
                <w:kern w:val="0"/>
              </w:rPr>
              <w:t>及圖科大樓</w:t>
            </w:r>
            <w:proofErr w:type="gramEnd"/>
            <w:r w:rsidRPr="002A56B5">
              <w:rPr>
                <w:rFonts w:ascii="標楷體" w:eastAsia="標楷體" w:hAnsi="標楷體" w:cs="新細明體" w:hint="eastAsia"/>
                <w:color w:val="000000"/>
                <w:kern w:val="0"/>
              </w:rPr>
              <w:t>，很漂亮。</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企管四乙</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透明電梯</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透明電梯，可以將整個正修景觀吸進眼裡。</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幼保四甲</w:t>
            </w:r>
            <w:r w:rsidRPr="002A56B5">
              <w:rPr>
                <w:rFonts w:ascii="標楷體" w:eastAsia="標楷體" w:hAnsi="標楷體" w:hint="eastAsia"/>
                <w:bCs/>
                <w:color w:val="000000"/>
              </w:rPr>
              <w:t>)</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人文大樓外觀具有設計感。</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資管四甲)</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人文大樓前的魚池</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人文大樓前面的魚池，觀看魚群可令人忘卻煩憂。</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妝彩</w:t>
            </w:r>
            <w:proofErr w:type="gramEnd"/>
            <w:r w:rsidRPr="002A56B5">
              <w:rPr>
                <w:rFonts w:ascii="標楷體" w:eastAsia="標楷體" w:hAnsi="標楷體" w:cs="新細明體" w:hint="eastAsia"/>
                <w:color w:val="000000"/>
                <w:kern w:val="0"/>
              </w:rPr>
              <w:t>四乙)</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綠</w:t>
            </w:r>
            <w:proofErr w:type="gramStart"/>
            <w:r w:rsidRPr="002A56B5">
              <w:rPr>
                <w:rFonts w:ascii="標楷體" w:eastAsia="標楷體" w:hAnsi="標楷體" w:cs="新細明體" w:hint="eastAsia"/>
                <w:color w:val="000000"/>
                <w:kern w:val="0"/>
              </w:rPr>
              <w:t>意河廊</w:t>
            </w:r>
            <w:proofErr w:type="gramEnd"/>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景觀和綠意。</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建築三甲)</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人文大樓的設備和上課環境很好也很舒適。</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觀光三丙)</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廣場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電機二乙)</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廣場空曠，</w:t>
            </w:r>
            <w:proofErr w:type="gramStart"/>
            <w:r w:rsidRPr="002A56B5">
              <w:rPr>
                <w:rFonts w:ascii="標楷體" w:eastAsia="標楷體" w:hAnsi="標楷體" w:cs="新細明體" w:hint="eastAsia"/>
                <w:color w:val="000000"/>
                <w:kern w:val="0"/>
              </w:rPr>
              <w:t>風景優差</w:t>
            </w:r>
            <w:proofErr w:type="gramEnd"/>
            <w:r w:rsidRPr="002A56B5">
              <w:rPr>
                <w:rFonts w:ascii="標楷體" w:eastAsia="標楷體" w:hAnsi="標楷體" w:cs="新細明體" w:hint="eastAsia"/>
                <w:color w:val="000000"/>
                <w:kern w:val="0"/>
              </w:rPr>
              <w:t>。</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電機</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人文大樓旁魚池</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美麗。</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人文大樓前大廣場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有一片草皮，視覺看起來很寬廣舒適，增添大學氣氛。</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數位</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lastRenderedPageBreak/>
              <w:t>人文大樓一樓旁的7-11旁走道</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第一次進到裡面時，有種高級飯店的感覺，讓人</w:t>
            </w:r>
            <w:proofErr w:type="gramStart"/>
            <w:r w:rsidRPr="002A56B5">
              <w:rPr>
                <w:rFonts w:ascii="標楷體" w:eastAsia="標楷體" w:hAnsi="標楷體" w:cs="新細明體" w:hint="eastAsia"/>
                <w:color w:val="000000"/>
                <w:kern w:val="0"/>
              </w:rPr>
              <w:t>讚</w:t>
            </w:r>
            <w:proofErr w:type="gramEnd"/>
            <w:r w:rsidRPr="002A56B5">
              <w:rPr>
                <w:rFonts w:ascii="標楷體" w:eastAsia="標楷體" w:hAnsi="標楷體" w:cs="新細明體" w:hint="eastAsia"/>
                <w:color w:val="000000"/>
                <w:kern w:val="0"/>
              </w:rPr>
              <w:t>不絕口。</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資工四乙)</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7-11十分方便。</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建築三甲)</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有吃有喝有生活用品，很方便。</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資管三甲)</w:t>
            </w:r>
          </w:p>
        </w:tc>
      </w:tr>
      <w:tr w:rsidR="005F10D9" w:rsidRPr="006E1F61" w:rsidTr="005F10D9">
        <w:trPr>
          <w:gridAfter w:val="1"/>
          <w:wAfter w:w="33" w:type="dxa"/>
          <w:trHeight w:val="324"/>
        </w:trPr>
        <w:tc>
          <w:tcPr>
            <w:tcW w:w="2127" w:type="dxa"/>
            <w:shd w:val="clear" w:color="auto" w:fill="auto"/>
            <w:noWrap/>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有便利超商很方便。</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妝彩</w:t>
            </w:r>
            <w:proofErr w:type="gramEnd"/>
            <w:r w:rsidRPr="002A56B5">
              <w:rPr>
                <w:rFonts w:ascii="標楷體" w:eastAsia="標楷體" w:hAnsi="標楷體" w:cs="新細明體" w:hint="eastAsia"/>
                <w:color w:val="000000"/>
                <w:kern w:val="0"/>
              </w:rPr>
              <w:t>三乙)</w:t>
            </w:r>
          </w:p>
        </w:tc>
      </w:tr>
      <w:tr w:rsidR="005F10D9" w:rsidRPr="006E1F61" w:rsidTr="005F10D9">
        <w:trPr>
          <w:gridAfter w:val="1"/>
          <w:wAfter w:w="33" w:type="dxa"/>
          <w:trHeight w:val="324"/>
        </w:trPr>
        <w:tc>
          <w:tcPr>
            <w:tcW w:w="2127" w:type="dxa"/>
            <w:shd w:val="clear" w:color="auto" w:fill="auto"/>
            <w:noWrap/>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簡單、安全、好吃、好玩。</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企管二乙)</w:t>
            </w:r>
          </w:p>
        </w:tc>
      </w:tr>
      <w:tr w:rsidR="005F10D9" w:rsidRPr="006E1F61" w:rsidTr="005F10D9">
        <w:trPr>
          <w:gridAfter w:val="1"/>
          <w:wAfter w:w="33" w:type="dxa"/>
          <w:trHeight w:val="324"/>
        </w:trPr>
        <w:tc>
          <w:tcPr>
            <w:tcW w:w="2127" w:type="dxa"/>
            <w:shd w:val="clear" w:color="auto" w:fill="auto"/>
            <w:noWrap/>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方便。</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餐飲二乙)</w:t>
            </w:r>
          </w:p>
        </w:tc>
      </w:tr>
      <w:tr w:rsidR="005F10D9" w:rsidRPr="006E1F61" w:rsidTr="005F10D9">
        <w:trPr>
          <w:gridAfter w:val="1"/>
          <w:wAfter w:w="33" w:type="dxa"/>
          <w:trHeight w:val="324"/>
        </w:trPr>
        <w:tc>
          <w:tcPr>
            <w:tcW w:w="2127" w:type="dxa"/>
            <w:shd w:val="clear" w:color="auto" w:fill="auto"/>
            <w:noWrap/>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有7-11。</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機械</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353"/>
        </w:trPr>
        <w:tc>
          <w:tcPr>
            <w:tcW w:w="2127" w:type="dxa"/>
            <w:shd w:val="clear" w:color="auto" w:fill="auto"/>
            <w:noWrap/>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7-11</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那邊有很多零食、飲料，店員服務態度也很好。(餐飲</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設備先進、資料齊全。</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休運</w:t>
            </w:r>
            <w:proofErr w:type="gramEnd"/>
            <w:r w:rsidRPr="002A56B5">
              <w:rPr>
                <w:rFonts w:ascii="標楷體" w:eastAsia="標楷體" w:hAnsi="標楷體" w:cs="新細明體" w:hint="eastAsia"/>
                <w:color w:val="000000"/>
                <w:kern w:val="0"/>
              </w:rPr>
              <w:t>四乙)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圖書館，因為設備充實維護良好，令人流連忘返。</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妝彩</w:t>
            </w:r>
            <w:proofErr w:type="gramEnd"/>
            <w:r w:rsidRPr="002A56B5">
              <w:rPr>
                <w:rFonts w:ascii="標楷體" w:eastAsia="標楷體" w:hAnsi="標楷體" w:cs="新細明體" w:hint="eastAsia"/>
                <w:color w:val="000000"/>
                <w:kern w:val="0"/>
              </w:rPr>
              <w:t>四乙)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地方大、書籍多、安靜、文青的好地方。</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企管三丙)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燈光好書籍多、位子多可供讀書。(工管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這每</w:t>
            </w:r>
            <w:proofErr w:type="gramStart"/>
            <w:r w:rsidRPr="002A56B5">
              <w:rPr>
                <w:rFonts w:ascii="標楷體" w:eastAsia="標楷體" w:hAnsi="標楷體" w:cs="新細明體" w:hint="eastAsia"/>
                <w:color w:val="000000"/>
                <w:kern w:val="0"/>
              </w:rPr>
              <w:t>個</w:t>
            </w:r>
            <w:proofErr w:type="gramEnd"/>
            <w:r w:rsidRPr="002A56B5">
              <w:rPr>
                <w:rFonts w:ascii="標楷體" w:eastAsia="標楷體" w:hAnsi="標楷體" w:cs="新細明體" w:hint="eastAsia"/>
                <w:color w:val="000000"/>
                <w:kern w:val="0"/>
              </w:rPr>
              <w:t>時刻都充滿的人群，看到的都是很認真的臉孔，充滿活力的學生。</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176"/>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很多書可看，有舒服的環境。</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休運</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80"/>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海韻之門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有七彩的顏色，很漂亮。</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工管四甲)</w:t>
            </w:r>
          </w:p>
        </w:tc>
      </w:tr>
      <w:tr w:rsidR="005F10D9" w:rsidRPr="006E1F61" w:rsidTr="005F10D9">
        <w:trPr>
          <w:gridAfter w:val="1"/>
          <w:wAfter w:w="33" w:type="dxa"/>
          <w:trHeight w:val="427"/>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w:t>
            </w:r>
            <w:proofErr w:type="gramEnd"/>
            <w:r w:rsidRPr="002A56B5">
              <w:rPr>
                <w:rFonts w:ascii="標楷體" w:eastAsia="標楷體" w:hAnsi="標楷體" w:cs="新細明體" w:hint="eastAsia"/>
                <w:color w:val="000000"/>
                <w:kern w:val="0"/>
              </w:rPr>
              <w:t>樓梯的拱門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很棒的設計，到了晚上還會變換顏色。</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資管四乙)</w:t>
            </w:r>
          </w:p>
        </w:tc>
      </w:tr>
      <w:tr w:rsidR="005F10D9" w:rsidRPr="006E1F61" w:rsidTr="005F10D9">
        <w:trPr>
          <w:gridAfter w:val="1"/>
          <w:wAfter w:w="33" w:type="dxa"/>
          <w:trHeight w:val="406"/>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彩虹橋(海韻之門)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覺得</w:t>
            </w:r>
            <w:proofErr w:type="gramStart"/>
            <w:r w:rsidRPr="002A56B5">
              <w:rPr>
                <w:rFonts w:ascii="標楷體" w:eastAsia="標楷體" w:hAnsi="標楷體" w:cs="新細明體" w:hint="eastAsia"/>
                <w:color w:val="000000"/>
                <w:kern w:val="0"/>
              </w:rPr>
              <w:t>很</w:t>
            </w:r>
            <w:proofErr w:type="gramEnd"/>
            <w:r w:rsidRPr="002A56B5">
              <w:rPr>
                <w:rFonts w:ascii="標楷體" w:eastAsia="標楷體" w:hAnsi="標楷體" w:cs="新細明體" w:hint="eastAsia"/>
                <w:color w:val="000000"/>
                <w:kern w:val="0"/>
              </w:rPr>
              <w:t>酷，很浪漫。</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觀光四甲)</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海韻之門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因為就讀夜校的我們，能看到晚上發光，</w:t>
            </w:r>
            <w:proofErr w:type="gramStart"/>
            <w:r w:rsidRPr="002A56B5">
              <w:rPr>
                <w:rFonts w:ascii="標楷體" w:eastAsia="標楷體" w:hAnsi="標楷體" w:cs="新細明體" w:hint="eastAsia"/>
                <w:color w:val="000000"/>
                <w:kern w:val="0"/>
              </w:rPr>
              <w:t>色很美</w:t>
            </w:r>
            <w:proofErr w:type="gramEnd"/>
            <w:r w:rsidRPr="002A56B5">
              <w:rPr>
                <w:rFonts w:ascii="標楷體" w:eastAsia="標楷體" w:hAnsi="標楷體" w:cs="新細明體" w:hint="eastAsia"/>
                <w:color w:val="000000"/>
                <w:kern w:val="0"/>
              </w:rPr>
              <w:t>。</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餐飲三乙)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海韻之門</w:t>
            </w:r>
          </w:p>
        </w:tc>
        <w:tc>
          <w:tcPr>
            <w:tcW w:w="8330" w:type="dxa"/>
            <w:shd w:val="clear" w:color="auto" w:fill="auto"/>
            <w:noWrap/>
            <w:vAlign w:val="center"/>
            <w:hideMark/>
          </w:tcPr>
          <w:p w:rsidR="005F10D9"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除了燈光的變化非常美麗，一些活動會辦在這裡非常熱鬧。</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工管二甲)</w:t>
            </w:r>
          </w:p>
        </w:tc>
      </w:tr>
      <w:tr w:rsidR="005F10D9" w:rsidRPr="006E1F61" w:rsidTr="005F10D9">
        <w:trPr>
          <w:gridAfter w:val="1"/>
          <w:wAfter w:w="33" w:type="dxa"/>
          <w:trHeight w:val="58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p>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前的海韻之門</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每次上完體育課從體育中心，經過河西走廊要到人文大樓時，</w:t>
            </w:r>
            <w:proofErr w:type="gramStart"/>
            <w:r w:rsidRPr="002A56B5">
              <w:rPr>
                <w:rFonts w:ascii="標楷體" w:eastAsia="標楷體" w:hAnsi="標楷體" w:cs="新細明體" w:hint="eastAsia"/>
                <w:color w:val="000000"/>
                <w:kern w:val="0"/>
              </w:rPr>
              <w:t>看到圖科前</w:t>
            </w:r>
            <w:proofErr w:type="gramEnd"/>
            <w:r w:rsidRPr="002A56B5">
              <w:rPr>
                <w:rFonts w:ascii="標楷體" w:eastAsia="標楷體" w:hAnsi="標楷體" w:cs="新細明體" w:hint="eastAsia"/>
                <w:color w:val="000000"/>
                <w:kern w:val="0"/>
              </w:rPr>
              <w:t>的彩虹門，真的很漂亮。不管事上學還是放學，不管是搭電梯走樓梯，都可以看到海韻之門的美麗，真的</w:t>
            </w:r>
            <w:proofErr w:type="gramStart"/>
            <w:r w:rsidRPr="002A56B5">
              <w:rPr>
                <w:rFonts w:ascii="標楷體" w:eastAsia="標楷體" w:hAnsi="標楷體" w:cs="新細明體" w:hint="eastAsia"/>
                <w:color w:val="000000"/>
                <w:kern w:val="0"/>
              </w:rPr>
              <w:t>很</w:t>
            </w:r>
            <w:proofErr w:type="gramEnd"/>
            <w:r w:rsidRPr="002A56B5">
              <w:rPr>
                <w:rFonts w:ascii="標楷體" w:eastAsia="標楷體" w:hAnsi="標楷體" w:cs="新細明體" w:hint="eastAsia"/>
                <w:color w:val="000000"/>
                <w:kern w:val="0"/>
              </w:rPr>
              <w:t>棒。</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應外二甲)</w:t>
            </w:r>
          </w:p>
        </w:tc>
      </w:tr>
      <w:tr w:rsidR="005F10D9" w:rsidRPr="006E1F61" w:rsidTr="005F10D9">
        <w:trPr>
          <w:gridAfter w:val="1"/>
          <w:wAfter w:w="33" w:type="dxa"/>
          <w:trHeight w:val="582"/>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圖科前方</w:t>
            </w:r>
            <w:proofErr w:type="gramEnd"/>
            <w:r w:rsidRPr="002A56B5">
              <w:rPr>
                <w:rFonts w:ascii="標楷體" w:eastAsia="標楷體" w:hAnsi="標楷體" w:cs="新細明體" w:hint="eastAsia"/>
                <w:color w:val="000000"/>
                <w:kern w:val="0"/>
              </w:rPr>
              <w:t>草地</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開闊，</w:t>
            </w:r>
            <w:proofErr w:type="gramEnd"/>
            <w:r w:rsidRPr="002A56B5">
              <w:rPr>
                <w:rFonts w:ascii="標楷體" w:eastAsia="標楷體" w:hAnsi="標楷體" w:cs="新細明體" w:hint="eastAsia"/>
                <w:color w:val="000000"/>
                <w:kern w:val="0"/>
              </w:rPr>
              <w:t>綠地常辦活動。</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休運</w:t>
            </w:r>
            <w:proofErr w:type="gramEnd"/>
            <w:r w:rsidRPr="002A56B5">
              <w:rPr>
                <w:rFonts w:ascii="標楷體" w:eastAsia="標楷體" w:hAnsi="標楷體" w:cs="新細明體" w:hint="eastAsia"/>
                <w:color w:val="000000"/>
                <w:kern w:val="0"/>
              </w:rPr>
              <w:t>二甲)</w:t>
            </w:r>
          </w:p>
        </w:tc>
      </w:tr>
      <w:tr w:rsidR="005F10D9" w:rsidRPr="006E1F61" w:rsidTr="005F10D9">
        <w:trPr>
          <w:gridAfter w:val="1"/>
          <w:wAfter w:w="33" w:type="dxa"/>
          <w:trHeight w:val="471"/>
        </w:trPr>
        <w:tc>
          <w:tcPr>
            <w:tcW w:w="2127" w:type="dxa"/>
            <w:shd w:val="clear" w:color="auto" w:fill="auto"/>
            <w:noWrap/>
            <w:vAlign w:val="center"/>
          </w:tcPr>
          <w:p w:rsidR="005F10D9" w:rsidRPr="002A56B5" w:rsidRDefault="005F10D9" w:rsidP="005F10D9">
            <w:pPr>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圖書館外的門</w:t>
            </w:r>
          </w:p>
        </w:tc>
        <w:tc>
          <w:tcPr>
            <w:tcW w:w="8330" w:type="dxa"/>
            <w:shd w:val="clear" w:color="auto" w:fill="auto"/>
            <w:noWrap/>
            <w:vAlign w:val="center"/>
          </w:tcPr>
          <w:p w:rsidR="005F10D9" w:rsidRPr="002A56B5" w:rsidRDefault="005F10D9" w:rsidP="005F10D9">
            <w:pPr>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時尚</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471"/>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圖書館後面小公園</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有瀑布、木橋、流水、石桌、石椅、木椅、花草、樹木。</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機械四甲)</w:t>
            </w:r>
          </w:p>
        </w:tc>
      </w:tr>
      <w:tr w:rsidR="005F10D9" w:rsidRPr="006E1F61" w:rsidTr="005F10D9">
        <w:trPr>
          <w:gridAfter w:val="1"/>
          <w:wAfter w:w="33" w:type="dxa"/>
          <w:trHeight w:val="518"/>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lastRenderedPageBreak/>
              <w:t>學校後面的生態池</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綠意盎然，景致優美。</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妝彩</w:t>
            </w:r>
            <w:proofErr w:type="gramEnd"/>
            <w:r w:rsidRPr="002A56B5">
              <w:rPr>
                <w:rFonts w:ascii="標楷體" w:eastAsia="標楷體" w:hAnsi="標楷體" w:cs="新細明體" w:hint="eastAsia"/>
                <w:color w:val="000000"/>
                <w:kern w:val="0"/>
              </w:rPr>
              <w:t>四乙)</w:t>
            </w:r>
          </w:p>
        </w:tc>
      </w:tr>
      <w:tr w:rsidR="005F10D9" w:rsidRPr="006E1F61" w:rsidTr="005F10D9">
        <w:trPr>
          <w:gridAfter w:val="1"/>
          <w:wAfter w:w="33" w:type="dxa"/>
          <w:trHeight w:val="324"/>
        </w:trPr>
        <w:tc>
          <w:tcPr>
            <w:tcW w:w="2127" w:type="dxa"/>
            <w:shd w:val="clear" w:color="auto" w:fill="auto"/>
            <w:noWrap/>
            <w:vAlign w:val="center"/>
            <w:hideMark/>
          </w:tcPr>
          <w:p w:rsidR="005F10D9" w:rsidRDefault="005F10D9" w:rsidP="005F10D9">
            <w:pPr>
              <w:widowControl/>
              <w:spacing w:line="480" w:lineRule="exact"/>
              <w:jc w:val="center"/>
              <w:rPr>
                <w:rFonts w:ascii="標楷體" w:eastAsia="標楷體" w:hAnsi="標楷體" w:cs="新細明體"/>
                <w:color w:val="000000" w:themeColor="text1"/>
                <w:kern w:val="0"/>
              </w:rPr>
            </w:pPr>
            <w:r w:rsidRPr="002A56B5">
              <w:rPr>
                <w:rFonts w:ascii="標楷體" w:eastAsia="標楷體" w:hAnsi="標楷體" w:cs="新細明體" w:hint="eastAsia"/>
                <w:color w:val="000000" w:themeColor="text1"/>
                <w:kern w:val="0"/>
              </w:rPr>
              <w:t>圖書館大樓</w:t>
            </w:r>
          </w:p>
          <w:p w:rsidR="005F10D9" w:rsidRPr="002A56B5" w:rsidRDefault="005F10D9" w:rsidP="005F10D9">
            <w:pPr>
              <w:widowControl/>
              <w:spacing w:line="480" w:lineRule="exact"/>
              <w:jc w:val="center"/>
              <w:rPr>
                <w:rFonts w:ascii="標楷體" w:eastAsia="標楷體" w:hAnsi="標楷體" w:cs="新細明體"/>
                <w:color w:val="000000" w:themeColor="text1"/>
                <w:kern w:val="0"/>
              </w:rPr>
            </w:pPr>
            <w:r w:rsidRPr="002A56B5">
              <w:rPr>
                <w:rFonts w:ascii="標楷體" w:eastAsia="標楷體" w:hAnsi="標楷體" w:cs="新細明體" w:hint="eastAsia"/>
                <w:color w:val="000000" w:themeColor="text1"/>
                <w:kern w:val="0"/>
              </w:rPr>
              <w:t>後方涼亭</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有些許燈光，也有監視器，有山有水，且人群稀少是適合靜心的地方。</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餐飲四甲)</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themeColor="text1"/>
                <w:kern w:val="0"/>
              </w:rPr>
            </w:pPr>
            <w:r w:rsidRPr="002A56B5">
              <w:rPr>
                <w:rFonts w:ascii="標楷體" w:eastAsia="標楷體" w:hAnsi="標楷體" w:cs="新細明體" w:hint="eastAsia"/>
                <w:color w:val="000000" w:themeColor="text1"/>
                <w:kern w:val="0"/>
              </w:rPr>
              <w:t>後方的水池</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覺得晚上看那</w:t>
            </w:r>
            <w:proofErr w:type="gramStart"/>
            <w:r w:rsidRPr="002A56B5">
              <w:rPr>
                <w:rFonts w:ascii="標楷體" w:eastAsia="標楷體" w:hAnsi="標楷體" w:cs="新細明體" w:hint="eastAsia"/>
                <w:color w:val="000000"/>
                <w:kern w:val="0"/>
              </w:rPr>
              <w:t>裏</w:t>
            </w:r>
            <w:proofErr w:type="gramEnd"/>
            <w:r w:rsidRPr="002A56B5">
              <w:rPr>
                <w:rFonts w:ascii="標楷體" w:eastAsia="標楷體" w:hAnsi="標楷體" w:cs="新細明體" w:hint="eastAsia"/>
                <w:color w:val="000000"/>
                <w:kern w:val="0"/>
              </w:rPr>
              <w:t>有另一種感覺。</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餐飲四乙)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r w:rsidRPr="002A56B5">
              <w:rPr>
                <w:rFonts w:ascii="標楷體" w:eastAsia="標楷體" w:hAnsi="標楷體" w:cs="新細明體" w:hint="eastAsia"/>
                <w:color w:val="000000"/>
                <w:kern w:val="0"/>
              </w:rPr>
              <w:t>後花園</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環境優美，適合讓學生休息以及坐在舒服的涼亭討論分享自己的生活故事。</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幼保三甲)</w:t>
            </w:r>
          </w:p>
        </w:tc>
      </w:tr>
      <w:tr w:rsidR="005F10D9" w:rsidRPr="006E1F61" w:rsidTr="005F10D9">
        <w:trPr>
          <w:gridAfter w:val="1"/>
          <w:wAfter w:w="33" w:type="dxa"/>
          <w:trHeight w:val="45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15後的造景</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只要在那就覺得放鬆。</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觀光二丙)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池塘</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因為同學們認為池塘添增文藝氣息美化校園環境，魚群也很美麗。</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妝彩</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48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環境良好。</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電機四甲)</w:t>
            </w:r>
          </w:p>
        </w:tc>
      </w:tr>
      <w:tr w:rsidR="005F10D9" w:rsidRPr="006E1F61" w:rsidTr="005F10D9">
        <w:trPr>
          <w:gridAfter w:val="1"/>
          <w:wAfter w:w="33" w:type="dxa"/>
          <w:trHeight w:val="54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乾淨又舒適,看書的好地方。</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創意四甲)</w:t>
            </w:r>
          </w:p>
        </w:tc>
      </w:tr>
      <w:tr w:rsidR="005F10D9" w:rsidRPr="006E1F61" w:rsidTr="005F10D9">
        <w:trPr>
          <w:gridAfter w:val="1"/>
          <w:wAfter w:w="33" w:type="dxa"/>
          <w:trHeight w:val="449"/>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佈景很美，看起來更可以舒適看書。</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企管三乙)</w:t>
            </w:r>
          </w:p>
        </w:tc>
      </w:tr>
      <w:tr w:rsidR="005F10D9" w:rsidRPr="006E1F61" w:rsidTr="005F10D9">
        <w:trPr>
          <w:gridAfter w:val="1"/>
          <w:wAfter w:w="33" w:type="dxa"/>
          <w:trHeight w:val="51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水池</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電機二乙)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進修部前廣場</w:t>
            </w:r>
            <w:proofErr w:type="gramEnd"/>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晚上暗</w:t>
            </w:r>
            <w:proofErr w:type="gramEnd"/>
            <w:r w:rsidRPr="002A56B5">
              <w:rPr>
                <w:rFonts w:ascii="標楷體" w:eastAsia="標楷體" w:hAnsi="標楷體" w:cs="新細明體" w:hint="eastAsia"/>
                <w:color w:val="000000"/>
                <w:kern w:val="0"/>
              </w:rPr>
              <w:t>的夜光加上廣場上的燈光，這視覺</w:t>
            </w:r>
            <w:r w:rsidRPr="002A56B5">
              <w:rPr>
                <w:rFonts w:ascii="標楷體" w:eastAsia="標楷體" w:hAnsi="標楷體" w:cs="新細明體"/>
                <w:color w:val="000000"/>
                <w:kern w:val="0"/>
              </w:rPr>
              <w:t>的</w:t>
            </w:r>
            <w:r w:rsidRPr="002A56B5">
              <w:rPr>
                <w:rFonts w:ascii="標楷體" w:eastAsia="標楷體" w:hAnsi="標楷體" w:cs="新細明體" w:hint="eastAsia"/>
                <w:color w:val="000000"/>
                <w:kern w:val="0"/>
              </w:rPr>
              <w:t>美，讓</w:t>
            </w:r>
            <w:proofErr w:type="gramStart"/>
            <w:r w:rsidRPr="002A56B5">
              <w:rPr>
                <w:rFonts w:ascii="標楷體" w:eastAsia="標楷體" w:hAnsi="標楷體" w:cs="新細明體" w:hint="eastAsia"/>
                <w:color w:val="000000"/>
                <w:kern w:val="0"/>
              </w:rPr>
              <w:t>人說不</w:t>
            </w:r>
            <w:proofErr w:type="gramEnd"/>
            <w:r w:rsidRPr="002A56B5">
              <w:rPr>
                <w:rFonts w:ascii="標楷體" w:eastAsia="標楷體" w:hAnsi="標楷體" w:cs="新細明體" w:hint="eastAsia"/>
                <w:color w:val="000000"/>
                <w:kern w:val="0"/>
              </w:rPr>
              <w:t>出的感覺。</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企管二甲)</w:t>
            </w:r>
          </w:p>
        </w:tc>
      </w:tr>
      <w:tr w:rsidR="005F10D9" w:rsidRPr="006E1F61" w:rsidTr="005F10D9">
        <w:trPr>
          <w:gridAfter w:val="1"/>
          <w:wAfter w:w="33" w:type="dxa"/>
          <w:trHeight w:val="54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r w:rsidRPr="002A56B5">
              <w:rPr>
                <w:rFonts w:ascii="標楷體" w:eastAsia="標楷體" w:hAnsi="標楷體" w:cs="新細明體" w:hint="eastAsia"/>
                <w:color w:val="000000"/>
                <w:kern w:val="0"/>
              </w:rPr>
              <w:t>前</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樹下可坐著聊天，也有漂亮裝飾。</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資管二乙)</w:t>
            </w:r>
          </w:p>
        </w:tc>
      </w:tr>
      <w:tr w:rsidR="005F10D9" w:rsidRPr="006E1F61" w:rsidTr="005F10D9">
        <w:trPr>
          <w:gridAfter w:val="1"/>
          <w:wAfter w:w="33" w:type="dxa"/>
          <w:trHeight w:val="448"/>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There are many books what classmates like。</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休運</w:t>
            </w:r>
            <w:proofErr w:type="gramEnd"/>
            <w:r w:rsidRPr="002A56B5">
              <w:rPr>
                <w:rFonts w:ascii="標楷體" w:eastAsia="標楷體" w:hAnsi="標楷體" w:cs="新細明體" w:hint="eastAsia"/>
                <w:color w:val="000000"/>
                <w:kern w:val="0"/>
              </w:rPr>
              <w:t>二乙)</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r w:rsidRPr="002A56B5">
              <w:rPr>
                <w:rFonts w:ascii="標楷體" w:eastAsia="標楷體" w:hAnsi="標楷體" w:cs="新細明體" w:hint="eastAsia"/>
                <w:color w:val="000000"/>
                <w:kern w:val="0"/>
              </w:rPr>
              <w:t>前的草皮</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大大的草皮到了晚上還有一個算是小小的拱門會發出不一樣的顏色，讓人很放鬆的感覺。</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餐飲二甲)</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圖書館前草坪</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美麗。</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2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r w:rsidRPr="002A56B5">
              <w:rPr>
                <w:rFonts w:ascii="標楷體" w:eastAsia="標楷體" w:hAnsi="標楷體" w:cs="新細明體" w:hint="eastAsia"/>
                <w:color w:val="000000"/>
                <w:kern w:val="0"/>
              </w:rPr>
              <w:t>外的草地</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白天看時很美，但是晚上看時更美，放眼望去，吹著微風很舒服。</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餐飲</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522"/>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圖科大樓</w:t>
            </w:r>
            <w:proofErr w:type="gramEnd"/>
            <w:r w:rsidRPr="002A56B5">
              <w:rPr>
                <w:rFonts w:ascii="標楷體" w:eastAsia="標楷體" w:hAnsi="標楷體" w:cs="新細明體" w:hint="eastAsia"/>
                <w:color w:val="000000"/>
                <w:kern w:val="0"/>
              </w:rPr>
              <w:t>前大廣場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有一片草皮，視覺看起來很寬廣舒適，增添大學氣氛。</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數位</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bCs/>
                <w:color w:val="000000"/>
              </w:rPr>
            </w:pPr>
            <w:r w:rsidRPr="002A56B5">
              <w:rPr>
                <w:rFonts w:ascii="標楷體" w:eastAsia="標楷體" w:hAnsi="標楷體" w:cs="新細明體" w:hint="eastAsia"/>
                <w:color w:val="000000"/>
                <w:kern w:val="0"/>
              </w:rPr>
              <w:t>據同學收到消息即將設立SUBWAY同學們很期待。</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幼保四甲)</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可以選擇多樣餐食。(資工四甲)</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從斜坡下來看像正門一覽無遺。就想是四</w:t>
            </w:r>
            <w:proofErr w:type="gramStart"/>
            <w:r w:rsidRPr="002A56B5">
              <w:rPr>
                <w:rFonts w:ascii="標楷體" w:eastAsia="標楷體" w:hAnsi="標楷體" w:cs="新細明體" w:hint="eastAsia"/>
                <w:color w:val="000000"/>
                <w:kern w:val="0"/>
              </w:rPr>
              <w:t>星級次上</w:t>
            </w:r>
            <w:proofErr w:type="gramEnd"/>
            <w:r w:rsidRPr="002A56B5">
              <w:rPr>
                <w:rFonts w:ascii="標楷體" w:eastAsia="標楷體" w:hAnsi="標楷體" w:cs="新細明體" w:hint="eastAsia"/>
                <w:color w:val="000000"/>
                <w:kern w:val="0"/>
              </w:rPr>
              <w:t>，這是進修部，晚間最亮麗的一區。</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觀光四乙)</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聊天打發時間。</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創意四甲)</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lastRenderedPageBreak/>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用餐方便。</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資管三乙)</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可以讓夜校學生在外面</w:t>
            </w:r>
            <w:proofErr w:type="gramStart"/>
            <w:r w:rsidRPr="002A56B5">
              <w:rPr>
                <w:rFonts w:ascii="標楷體" w:eastAsia="標楷體" w:hAnsi="標楷體" w:cs="新細明體" w:hint="eastAsia"/>
                <w:color w:val="000000"/>
                <w:kern w:val="0"/>
              </w:rPr>
              <w:t>來不及買飯</w:t>
            </w:r>
            <w:proofErr w:type="gramEnd"/>
            <w:r w:rsidRPr="002A56B5">
              <w:rPr>
                <w:rFonts w:ascii="標楷體" w:eastAsia="標楷體" w:hAnsi="標楷體" w:cs="新細明體" w:hint="eastAsia"/>
                <w:color w:val="000000"/>
                <w:kern w:val="0"/>
              </w:rPr>
              <w:t>，來學校還能買不用餓到放學。</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觀光三丙)</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lang w:eastAsia="zh-CN"/>
              </w:rPr>
              <w:t>方便、好吃、俗搁大碗。</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時尚三甲)</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pPr>
            <w:r w:rsidRPr="002A56B5">
              <w:rPr>
                <w:rFonts w:ascii="標楷體" w:eastAsia="標楷體" w:hAnsi="標楷體" w:cs="新細明體" w:hint="eastAsia"/>
                <w:color w:val="000000"/>
                <w:kern w:val="0"/>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肚子餓甚麼都好吃。</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資管二甲)</w:t>
            </w:r>
          </w:p>
        </w:tc>
      </w:tr>
      <w:tr w:rsidR="005F10D9" w:rsidRPr="006E1F61" w:rsidTr="005F10D9">
        <w:trPr>
          <w:gridAfter w:val="1"/>
          <w:wAfter w:w="33" w:type="dxa"/>
          <w:trHeight w:val="324"/>
        </w:trPr>
        <w:tc>
          <w:tcPr>
            <w:tcW w:w="2127" w:type="dxa"/>
            <w:shd w:val="clear" w:color="auto" w:fill="auto"/>
            <w:noWrap/>
            <w:hideMark/>
          </w:tcPr>
          <w:p w:rsidR="005F10D9" w:rsidRPr="002A56B5" w:rsidRDefault="005F10D9" w:rsidP="005F10D9">
            <w:pPr>
              <w:spacing w:line="480" w:lineRule="exact"/>
              <w:jc w:val="center"/>
              <w:rPr>
                <w:sz w:val="26"/>
                <w:szCs w:val="26"/>
              </w:rPr>
            </w:pPr>
            <w:r w:rsidRPr="002A56B5">
              <w:rPr>
                <w:rFonts w:ascii="標楷體" w:eastAsia="標楷體" w:hAnsi="標楷體" w:cs="新細明體" w:hint="eastAsia"/>
                <w:color w:val="000000"/>
                <w:kern w:val="0"/>
                <w:sz w:val="26"/>
                <w:szCs w:val="26"/>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菜色選擇多樣化，座位整潔乾淨，採光柔和。</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觀光二甲)</w:t>
            </w:r>
          </w:p>
        </w:tc>
      </w:tr>
      <w:tr w:rsidR="005F10D9" w:rsidRPr="006E1F61" w:rsidTr="005F10D9">
        <w:trPr>
          <w:gridAfter w:val="1"/>
          <w:wAfter w:w="33" w:type="dxa"/>
          <w:trHeight w:val="358"/>
        </w:trPr>
        <w:tc>
          <w:tcPr>
            <w:tcW w:w="2127" w:type="dxa"/>
            <w:shd w:val="clear" w:color="auto" w:fill="auto"/>
            <w:noWrap/>
            <w:hideMark/>
          </w:tcPr>
          <w:p w:rsidR="005F10D9" w:rsidRPr="002A56B5" w:rsidRDefault="005F10D9" w:rsidP="005F10D9">
            <w:pPr>
              <w:spacing w:line="480" w:lineRule="exact"/>
              <w:jc w:val="center"/>
              <w:rPr>
                <w:sz w:val="26"/>
                <w:szCs w:val="26"/>
              </w:rPr>
            </w:pPr>
            <w:r w:rsidRPr="002A56B5">
              <w:rPr>
                <w:rFonts w:ascii="標楷體" w:eastAsia="標楷體" w:hAnsi="標楷體" w:cs="新細明體" w:hint="eastAsia"/>
                <w:color w:val="000000"/>
                <w:kern w:val="0"/>
                <w:sz w:val="26"/>
                <w:szCs w:val="26"/>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有東西吃。</w:t>
            </w:r>
            <w:r w:rsidRPr="002A56B5">
              <w:rPr>
                <w:rFonts w:ascii="標楷體" w:eastAsia="標楷體" w:hAnsi="標楷體" w:hint="eastAsia"/>
                <w:bCs/>
                <w:color w:val="000000"/>
              </w:rPr>
              <w:t>(</w:t>
            </w:r>
            <w:proofErr w:type="gramStart"/>
            <w:r w:rsidRPr="002A56B5">
              <w:rPr>
                <w:rFonts w:ascii="標楷體" w:eastAsia="標楷體" w:hAnsi="標楷體" w:cs="新細明體" w:hint="eastAsia"/>
                <w:color w:val="000000"/>
                <w:kern w:val="0"/>
              </w:rPr>
              <w:t>妝彩</w:t>
            </w:r>
            <w:proofErr w:type="gramEnd"/>
            <w:r w:rsidRPr="002A56B5">
              <w:rPr>
                <w:rFonts w:ascii="標楷體" w:eastAsia="標楷體" w:hAnsi="標楷體" w:cs="新細明體" w:hint="eastAsia"/>
                <w:color w:val="000000"/>
                <w:kern w:val="0"/>
              </w:rPr>
              <w:t>二甲)</w:t>
            </w:r>
          </w:p>
        </w:tc>
      </w:tr>
      <w:tr w:rsidR="005F10D9" w:rsidRPr="006E1F61" w:rsidTr="005F10D9">
        <w:trPr>
          <w:gridAfter w:val="1"/>
          <w:wAfter w:w="33" w:type="dxa"/>
          <w:trHeight w:val="414"/>
        </w:trPr>
        <w:tc>
          <w:tcPr>
            <w:tcW w:w="2127" w:type="dxa"/>
            <w:shd w:val="clear" w:color="auto" w:fill="auto"/>
            <w:noWrap/>
            <w:hideMark/>
          </w:tcPr>
          <w:p w:rsidR="005F10D9" w:rsidRPr="002A56B5" w:rsidRDefault="005F10D9" w:rsidP="005F10D9">
            <w:pPr>
              <w:spacing w:line="480" w:lineRule="exact"/>
              <w:jc w:val="center"/>
              <w:rPr>
                <w:sz w:val="26"/>
                <w:szCs w:val="26"/>
              </w:rPr>
            </w:pPr>
            <w:r w:rsidRPr="002A56B5">
              <w:rPr>
                <w:rFonts w:ascii="標楷體" w:eastAsia="標楷體" w:hAnsi="標楷體" w:cs="新細明體" w:hint="eastAsia"/>
                <w:color w:val="000000"/>
                <w:kern w:val="0"/>
                <w:sz w:val="26"/>
                <w:szCs w:val="26"/>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因為只要肚子餓的時候，就可以去學生餐廳吃飯，可以完全不用擔心吃的飯的問題。</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388"/>
        </w:trPr>
        <w:tc>
          <w:tcPr>
            <w:tcW w:w="2127" w:type="dxa"/>
            <w:shd w:val="clear" w:color="auto" w:fill="auto"/>
            <w:noWrap/>
            <w:hideMark/>
          </w:tcPr>
          <w:p w:rsidR="005F10D9" w:rsidRPr="002A56B5" w:rsidRDefault="005F10D9" w:rsidP="005F10D9">
            <w:pPr>
              <w:spacing w:line="480" w:lineRule="exact"/>
              <w:jc w:val="center"/>
              <w:rPr>
                <w:sz w:val="26"/>
                <w:szCs w:val="26"/>
              </w:rPr>
            </w:pPr>
            <w:r w:rsidRPr="002A56B5">
              <w:rPr>
                <w:rFonts w:ascii="標楷體" w:eastAsia="標楷體" w:hAnsi="標楷體" w:cs="新細明體" w:hint="eastAsia"/>
                <w:color w:val="000000"/>
                <w:kern w:val="0"/>
                <w:sz w:val="26"/>
                <w:szCs w:val="26"/>
              </w:rPr>
              <w:t>學生餐廳</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提供吃的，可以讓學生溫飽。</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資工</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9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sz w:val="26"/>
                <w:szCs w:val="26"/>
              </w:rPr>
            </w:pPr>
            <w:r w:rsidRPr="002A56B5">
              <w:rPr>
                <w:rFonts w:ascii="標楷體" w:eastAsia="標楷體" w:hAnsi="標楷體" w:cs="新細明體" w:hint="eastAsia"/>
                <w:color w:val="000000"/>
                <w:kern w:val="0"/>
                <w:sz w:val="26"/>
                <w:szCs w:val="26"/>
              </w:rPr>
              <w:t>籃球場</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w:t>
            </w:r>
            <w:proofErr w:type="gramStart"/>
            <w:r w:rsidRPr="002A56B5">
              <w:rPr>
                <w:rFonts w:ascii="標楷體" w:eastAsia="標楷體" w:hAnsi="標楷體" w:cs="新細明體" w:hint="eastAsia"/>
                <w:color w:val="000000"/>
                <w:kern w:val="0"/>
              </w:rPr>
              <w:t>休運</w:t>
            </w:r>
            <w:proofErr w:type="gramEnd"/>
            <w:r w:rsidRPr="002A56B5">
              <w:rPr>
                <w:rFonts w:ascii="標楷體" w:eastAsia="標楷體" w:hAnsi="標楷體" w:cs="新細明體" w:hint="eastAsia"/>
                <w:color w:val="000000"/>
                <w:kern w:val="0"/>
              </w:rPr>
              <w:t>四甲)</w:t>
            </w:r>
          </w:p>
        </w:tc>
      </w:tr>
      <w:tr w:rsidR="005F10D9" w:rsidRPr="006E1F61" w:rsidTr="005F10D9">
        <w:trPr>
          <w:gridAfter w:val="1"/>
          <w:wAfter w:w="33" w:type="dxa"/>
          <w:trHeight w:val="412"/>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籃球場</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可以看到學校同學們對運動的熱誠。</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機械三乙)</w:t>
            </w:r>
          </w:p>
        </w:tc>
      </w:tr>
      <w:tr w:rsidR="005F10D9" w:rsidRPr="006E1F61" w:rsidTr="005F10D9">
        <w:trPr>
          <w:gridAfter w:val="1"/>
          <w:wAfter w:w="33" w:type="dxa"/>
          <w:trHeight w:val="404"/>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籃球場</w:t>
            </w:r>
          </w:p>
        </w:tc>
        <w:tc>
          <w:tcPr>
            <w:tcW w:w="8330" w:type="dxa"/>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可盡情揮灑汗水的地方。</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電機三乙)</w:t>
            </w:r>
          </w:p>
        </w:tc>
      </w:tr>
      <w:tr w:rsidR="005F10D9" w:rsidRPr="006E1F61" w:rsidTr="005F10D9">
        <w:trPr>
          <w:gridAfter w:val="1"/>
          <w:wAfter w:w="33" w:type="dxa"/>
          <w:trHeight w:val="4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籃球場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因為喜歡運動，所以體育課都會在籃球場打球。</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資工三乙)</w:t>
            </w:r>
          </w:p>
        </w:tc>
      </w:tr>
      <w:tr w:rsidR="005F10D9" w:rsidRPr="006E1F61" w:rsidTr="005F10D9">
        <w:trPr>
          <w:gridAfter w:val="1"/>
          <w:wAfter w:w="33" w:type="dxa"/>
          <w:trHeight w:val="415"/>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籃球場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燈光氣氛好、有運動氣氛。</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工管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gridAfter w:val="1"/>
          <w:wAfter w:w="33" w:type="dxa"/>
          <w:trHeight w:val="324"/>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網球場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每</w:t>
            </w:r>
            <w:proofErr w:type="gramStart"/>
            <w:r w:rsidRPr="002A56B5">
              <w:rPr>
                <w:rFonts w:ascii="標楷體" w:eastAsia="標楷體" w:hAnsi="標楷體" w:cs="新細明體" w:hint="eastAsia"/>
                <w:color w:val="000000"/>
                <w:kern w:val="0"/>
              </w:rPr>
              <w:t>個</w:t>
            </w:r>
            <w:proofErr w:type="gramEnd"/>
            <w:r w:rsidRPr="002A56B5">
              <w:rPr>
                <w:rFonts w:ascii="標楷體" w:eastAsia="標楷體" w:hAnsi="標楷體" w:cs="新細明體" w:hint="eastAsia"/>
                <w:color w:val="000000"/>
                <w:kern w:val="0"/>
              </w:rPr>
              <w:t>時刻都充滿的人群，看到的都是很認真的臉孔，充滿活力的學生。</w:t>
            </w:r>
          </w:p>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企管</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乙)</w:t>
            </w:r>
          </w:p>
        </w:tc>
      </w:tr>
      <w:tr w:rsidR="005F10D9" w:rsidRPr="006E1F61" w:rsidTr="005F10D9">
        <w:trPr>
          <w:gridAfter w:val="1"/>
          <w:wAfter w:w="33" w:type="dxa"/>
          <w:trHeight w:val="531"/>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網球場</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有燈光。</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建築三甲)</w:t>
            </w:r>
          </w:p>
        </w:tc>
      </w:tr>
      <w:tr w:rsidR="005F10D9" w:rsidRPr="006E1F61" w:rsidTr="005F10D9">
        <w:trPr>
          <w:gridAfter w:val="1"/>
          <w:wAfter w:w="33" w:type="dxa"/>
          <w:trHeight w:val="553"/>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生活創意大樓</w:t>
            </w:r>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創意大樓外觀具有設計感。</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資管四甲</w:t>
            </w:r>
            <w:r w:rsidRPr="002A56B5">
              <w:rPr>
                <w:rFonts w:ascii="標楷體" w:eastAsia="標楷體" w:hAnsi="標楷體" w:hint="eastAsia"/>
                <w:bCs/>
                <w:color w:val="000000"/>
              </w:rPr>
              <w:t>)</w:t>
            </w:r>
          </w:p>
        </w:tc>
      </w:tr>
      <w:tr w:rsidR="005F10D9" w:rsidRPr="006E1F61" w:rsidTr="005F10D9">
        <w:trPr>
          <w:gridAfter w:val="1"/>
          <w:wAfter w:w="33" w:type="dxa"/>
          <w:trHeight w:val="561"/>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生創大樓</w:t>
            </w:r>
            <w:proofErr w:type="gramEnd"/>
          </w:p>
        </w:tc>
        <w:tc>
          <w:tcPr>
            <w:tcW w:w="8330" w:type="dxa"/>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proofErr w:type="gramStart"/>
            <w:r w:rsidRPr="002A56B5">
              <w:rPr>
                <w:rFonts w:ascii="標楷體" w:eastAsia="標楷體" w:hAnsi="標楷體" w:cs="新細明體" w:hint="eastAsia"/>
                <w:color w:val="000000"/>
                <w:kern w:val="0"/>
              </w:rPr>
              <w:t>從生創遠眺</w:t>
            </w:r>
            <w:proofErr w:type="gramEnd"/>
            <w:r w:rsidRPr="002A56B5">
              <w:rPr>
                <w:rFonts w:ascii="標楷體" w:eastAsia="標楷體" w:hAnsi="標楷體" w:cs="新細明體" w:hint="eastAsia"/>
                <w:color w:val="000000"/>
                <w:kern w:val="0"/>
              </w:rPr>
              <w:t>很美，讓人感到舒服、溫馨、和協。</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時尚</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trHeight w:val="569"/>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停車場</w:t>
            </w:r>
          </w:p>
        </w:tc>
        <w:tc>
          <w:tcPr>
            <w:tcW w:w="8363" w:type="dxa"/>
            <w:gridSpan w:val="2"/>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同學表示；看到他，就代表可以回家了。</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觀光二丙)</w:t>
            </w:r>
          </w:p>
        </w:tc>
      </w:tr>
      <w:tr w:rsidR="005F10D9" w:rsidRPr="006E1F61" w:rsidTr="005F10D9">
        <w:trPr>
          <w:trHeight w:val="536"/>
        </w:trPr>
        <w:tc>
          <w:tcPr>
            <w:tcW w:w="2127" w:type="dxa"/>
            <w:shd w:val="clear" w:color="auto" w:fill="auto"/>
            <w:noWrap/>
            <w:vAlign w:val="center"/>
            <w:hideMark/>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停車場</w:t>
            </w:r>
          </w:p>
        </w:tc>
        <w:tc>
          <w:tcPr>
            <w:tcW w:w="8363" w:type="dxa"/>
            <w:gridSpan w:val="2"/>
            <w:shd w:val="clear" w:color="auto" w:fill="auto"/>
            <w:noWrap/>
            <w:vAlign w:val="center"/>
            <w:hideMark/>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車子騎了就可以走。(休運</w:t>
            </w:r>
            <w:proofErr w:type="gramStart"/>
            <w:r w:rsidRPr="002A56B5">
              <w:rPr>
                <w:rFonts w:ascii="標楷體" w:eastAsia="標楷體" w:hAnsi="標楷體" w:cs="新細明體" w:hint="eastAsia"/>
                <w:color w:val="000000"/>
                <w:kern w:val="0"/>
              </w:rPr>
              <w:t>一</w:t>
            </w:r>
            <w:proofErr w:type="gramEnd"/>
            <w:r w:rsidRPr="002A56B5">
              <w:rPr>
                <w:rFonts w:ascii="標楷體" w:eastAsia="標楷體" w:hAnsi="標楷體" w:cs="新細明體" w:hint="eastAsia"/>
                <w:color w:val="000000"/>
                <w:kern w:val="0"/>
              </w:rPr>
              <w:t>甲)</w:t>
            </w:r>
          </w:p>
        </w:tc>
      </w:tr>
      <w:tr w:rsidR="005F10D9" w:rsidRPr="006E1F61" w:rsidTr="005F10D9">
        <w:trPr>
          <w:trHeight w:val="640"/>
        </w:trPr>
        <w:tc>
          <w:tcPr>
            <w:tcW w:w="2127" w:type="dxa"/>
            <w:shd w:val="clear" w:color="auto" w:fill="auto"/>
            <w:noWrap/>
            <w:vAlign w:val="center"/>
          </w:tcPr>
          <w:p w:rsidR="005F10D9" w:rsidRPr="002A56B5" w:rsidRDefault="005F10D9" w:rsidP="005F10D9">
            <w:pPr>
              <w:widowControl/>
              <w:spacing w:line="480" w:lineRule="exact"/>
              <w:jc w:val="center"/>
              <w:rPr>
                <w:rFonts w:ascii="標楷體" w:eastAsia="標楷體" w:hAnsi="標楷體" w:cs="新細明體"/>
                <w:color w:val="000000"/>
                <w:kern w:val="0"/>
              </w:rPr>
            </w:pPr>
            <w:r w:rsidRPr="002A56B5">
              <w:rPr>
                <w:rFonts w:ascii="標楷體" w:eastAsia="標楷體" w:hAnsi="標楷體" w:cs="新細明體" w:hint="eastAsia"/>
                <w:color w:val="000000"/>
                <w:kern w:val="0"/>
              </w:rPr>
              <w:t>宿舍天橋</w:t>
            </w:r>
          </w:p>
        </w:tc>
        <w:tc>
          <w:tcPr>
            <w:tcW w:w="8363" w:type="dxa"/>
            <w:gridSpan w:val="2"/>
            <w:shd w:val="clear" w:color="auto" w:fill="auto"/>
            <w:noWrap/>
            <w:vAlign w:val="center"/>
          </w:tcPr>
          <w:p w:rsidR="005F10D9" w:rsidRPr="002A56B5" w:rsidRDefault="005F10D9" w:rsidP="005F10D9">
            <w:pPr>
              <w:widowControl/>
              <w:spacing w:line="480" w:lineRule="exact"/>
              <w:rPr>
                <w:rFonts w:ascii="標楷體" w:eastAsia="標楷體" w:hAnsi="標楷體" w:cs="新細明體"/>
                <w:color w:val="000000"/>
                <w:kern w:val="0"/>
              </w:rPr>
            </w:pPr>
            <w:r w:rsidRPr="002A56B5">
              <w:rPr>
                <w:rFonts w:ascii="標楷體" w:eastAsia="標楷體" w:hAnsi="標楷體" w:cs="新細明體" w:hint="eastAsia"/>
                <w:color w:val="000000"/>
                <w:kern w:val="0"/>
              </w:rPr>
              <w:t>可以觀看行人車輛。</w:t>
            </w:r>
            <w:r w:rsidRPr="002A56B5">
              <w:rPr>
                <w:rFonts w:ascii="標楷體" w:eastAsia="標楷體" w:hAnsi="標楷體" w:hint="eastAsia"/>
                <w:bCs/>
                <w:color w:val="000000"/>
              </w:rPr>
              <w:t>(</w:t>
            </w:r>
            <w:r w:rsidRPr="002A56B5">
              <w:rPr>
                <w:rFonts w:ascii="標楷體" w:eastAsia="標楷體" w:hAnsi="標楷體" w:cs="新細明體" w:hint="eastAsia"/>
                <w:color w:val="000000"/>
                <w:kern w:val="0"/>
              </w:rPr>
              <w:t>電機四丙)</w:t>
            </w:r>
          </w:p>
        </w:tc>
      </w:tr>
    </w:tbl>
    <w:p w:rsidR="00B20DBE" w:rsidRPr="006E1F61" w:rsidRDefault="00B20DBE" w:rsidP="00A06271">
      <w:pPr>
        <w:snapToGrid w:val="0"/>
        <w:spacing w:line="480" w:lineRule="exact"/>
        <w:rPr>
          <w:rFonts w:ascii="標楷體" w:eastAsia="標楷體" w:hAnsi="標楷體"/>
          <w:b/>
          <w:color w:val="00B0F0"/>
          <w:sz w:val="28"/>
          <w:szCs w:val="28"/>
        </w:rPr>
      </w:pPr>
    </w:p>
    <w:sectPr w:rsidR="00B20DBE" w:rsidRPr="006E1F61" w:rsidSect="00F50541">
      <w:footerReference w:type="default" r:id="rId1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B23" w:rsidRDefault="008E6B23" w:rsidP="003F6DF6">
      <w:r>
        <w:separator/>
      </w:r>
    </w:p>
  </w:endnote>
  <w:endnote w:type="continuationSeparator" w:id="0">
    <w:p w:rsidR="008E6B23" w:rsidRDefault="008E6B23" w:rsidP="003F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9BA" w:rsidRDefault="005961CA">
    <w:pPr>
      <w:pStyle w:val="a5"/>
      <w:jc w:val="center"/>
    </w:pPr>
    <w:r>
      <w:fldChar w:fldCharType="begin"/>
    </w:r>
    <w:r w:rsidR="005A29BA">
      <w:instrText xml:space="preserve"> PAGE   \* MERGEFORMAT </w:instrText>
    </w:r>
    <w:r>
      <w:fldChar w:fldCharType="separate"/>
    </w:r>
    <w:r w:rsidR="005F10D9" w:rsidRPr="005F10D9">
      <w:rPr>
        <w:noProof/>
        <w:lang w:val="zh-TW"/>
      </w:rPr>
      <w:t>6</w:t>
    </w:r>
    <w:r>
      <w:rPr>
        <w:noProof/>
        <w:lang w:val="zh-TW"/>
      </w:rPr>
      <w:fldChar w:fldCharType="end"/>
    </w:r>
  </w:p>
  <w:p w:rsidR="005A29BA" w:rsidRDefault="005A29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B23" w:rsidRDefault="008E6B23" w:rsidP="003F6DF6">
      <w:r>
        <w:separator/>
      </w:r>
    </w:p>
  </w:footnote>
  <w:footnote w:type="continuationSeparator" w:id="0">
    <w:p w:rsidR="008E6B23" w:rsidRDefault="008E6B23" w:rsidP="003F6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FC4"/>
    <w:multiLevelType w:val="hybridMultilevel"/>
    <w:tmpl w:val="06E03904"/>
    <w:lvl w:ilvl="0" w:tplc="8828D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48062A"/>
    <w:multiLevelType w:val="hybridMultilevel"/>
    <w:tmpl w:val="27484A4E"/>
    <w:lvl w:ilvl="0" w:tplc="ADB8EB40">
      <w:start w:val="1"/>
      <w:numFmt w:val="taiwaneseCountingThousand"/>
      <w:lvlText w:val="%1、"/>
      <w:lvlJc w:val="left"/>
      <w:pPr>
        <w:ind w:left="720" w:hanging="720"/>
      </w:pPr>
      <w:rPr>
        <w:rFonts w:hint="default"/>
      </w:rPr>
    </w:lvl>
    <w:lvl w:ilvl="1" w:tplc="2470346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403F7"/>
    <w:multiLevelType w:val="hybridMultilevel"/>
    <w:tmpl w:val="10A4E784"/>
    <w:lvl w:ilvl="0" w:tplc="2946AA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F93BC3"/>
    <w:multiLevelType w:val="hybridMultilevel"/>
    <w:tmpl w:val="ED8A4598"/>
    <w:lvl w:ilvl="0" w:tplc="D5B4D9B8">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901EF2"/>
    <w:multiLevelType w:val="hybridMultilevel"/>
    <w:tmpl w:val="1DAA7224"/>
    <w:lvl w:ilvl="0" w:tplc="A82068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CC29F6"/>
    <w:multiLevelType w:val="hybridMultilevel"/>
    <w:tmpl w:val="D294F966"/>
    <w:lvl w:ilvl="0" w:tplc="6616FA52">
      <w:start w:val="1"/>
      <w:numFmt w:val="taiwaneseCountingThousand"/>
      <w:lvlText w:val="%1、"/>
      <w:lvlJc w:val="left"/>
      <w:pPr>
        <w:ind w:left="980" w:hanging="72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6" w15:restartNumberingAfterBreak="0">
    <w:nsid w:val="49977A41"/>
    <w:multiLevelType w:val="hybridMultilevel"/>
    <w:tmpl w:val="11FE8942"/>
    <w:lvl w:ilvl="0" w:tplc="1ED8CA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4F86E7C"/>
    <w:multiLevelType w:val="hybridMultilevel"/>
    <w:tmpl w:val="0CB26D2A"/>
    <w:lvl w:ilvl="0" w:tplc="B71C3156">
      <w:start w:val="1"/>
      <w:numFmt w:val="decimal"/>
      <w:lvlText w:val="(%1)"/>
      <w:lvlJc w:val="left"/>
      <w:pPr>
        <w:ind w:left="1355" w:hanging="360"/>
      </w:pPr>
      <w:rPr>
        <w:rFonts w:hint="default"/>
      </w:rPr>
    </w:lvl>
    <w:lvl w:ilvl="1" w:tplc="04090019" w:tentative="1">
      <w:start w:val="1"/>
      <w:numFmt w:val="ideographTraditional"/>
      <w:lvlText w:val="%2、"/>
      <w:lvlJc w:val="left"/>
      <w:pPr>
        <w:ind w:left="1955" w:hanging="480"/>
      </w:pPr>
    </w:lvl>
    <w:lvl w:ilvl="2" w:tplc="0409001B" w:tentative="1">
      <w:start w:val="1"/>
      <w:numFmt w:val="lowerRoman"/>
      <w:lvlText w:val="%3."/>
      <w:lvlJc w:val="right"/>
      <w:pPr>
        <w:ind w:left="2435" w:hanging="480"/>
      </w:pPr>
    </w:lvl>
    <w:lvl w:ilvl="3" w:tplc="0409000F" w:tentative="1">
      <w:start w:val="1"/>
      <w:numFmt w:val="decimal"/>
      <w:lvlText w:val="%4."/>
      <w:lvlJc w:val="left"/>
      <w:pPr>
        <w:ind w:left="2915" w:hanging="480"/>
      </w:pPr>
    </w:lvl>
    <w:lvl w:ilvl="4" w:tplc="04090019" w:tentative="1">
      <w:start w:val="1"/>
      <w:numFmt w:val="ideographTraditional"/>
      <w:lvlText w:val="%5、"/>
      <w:lvlJc w:val="left"/>
      <w:pPr>
        <w:ind w:left="3395" w:hanging="480"/>
      </w:pPr>
    </w:lvl>
    <w:lvl w:ilvl="5" w:tplc="0409001B" w:tentative="1">
      <w:start w:val="1"/>
      <w:numFmt w:val="lowerRoman"/>
      <w:lvlText w:val="%6."/>
      <w:lvlJc w:val="right"/>
      <w:pPr>
        <w:ind w:left="3875" w:hanging="480"/>
      </w:pPr>
    </w:lvl>
    <w:lvl w:ilvl="6" w:tplc="0409000F" w:tentative="1">
      <w:start w:val="1"/>
      <w:numFmt w:val="decimal"/>
      <w:lvlText w:val="%7."/>
      <w:lvlJc w:val="left"/>
      <w:pPr>
        <w:ind w:left="4355" w:hanging="480"/>
      </w:pPr>
    </w:lvl>
    <w:lvl w:ilvl="7" w:tplc="04090019" w:tentative="1">
      <w:start w:val="1"/>
      <w:numFmt w:val="ideographTraditional"/>
      <w:lvlText w:val="%8、"/>
      <w:lvlJc w:val="left"/>
      <w:pPr>
        <w:ind w:left="4835" w:hanging="480"/>
      </w:pPr>
    </w:lvl>
    <w:lvl w:ilvl="8" w:tplc="0409001B" w:tentative="1">
      <w:start w:val="1"/>
      <w:numFmt w:val="lowerRoman"/>
      <w:lvlText w:val="%9."/>
      <w:lvlJc w:val="right"/>
      <w:pPr>
        <w:ind w:left="5315" w:hanging="480"/>
      </w:pPr>
    </w:lvl>
  </w:abstractNum>
  <w:abstractNum w:abstractNumId="8" w15:restartNumberingAfterBreak="0">
    <w:nsid w:val="5F515FB9"/>
    <w:multiLevelType w:val="hybridMultilevel"/>
    <w:tmpl w:val="6F3228A6"/>
    <w:lvl w:ilvl="0" w:tplc="104237C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0"/>
  </w:num>
  <w:num w:numId="3">
    <w:abstractNumId w:val="3"/>
  </w:num>
  <w:num w:numId="4">
    <w:abstractNumId w:val="7"/>
  </w:num>
  <w:num w:numId="5">
    <w:abstractNumId w:val="5"/>
  </w:num>
  <w:num w:numId="6">
    <w:abstractNumId w:val="4"/>
  </w:num>
  <w:num w:numId="7">
    <w:abstractNumId w:val="1"/>
  </w:num>
  <w:num w:numId="8">
    <w:abstractNumId w:val="6"/>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95778"/>
    <w:rsid w:val="00000883"/>
    <w:rsid w:val="00004427"/>
    <w:rsid w:val="00004B1A"/>
    <w:rsid w:val="000052F9"/>
    <w:rsid w:val="000078E7"/>
    <w:rsid w:val="0002638F"/>
    <w:rsid w:val="00026D05"/>
    <w:rsid w:val="00030CE2"/>
    <w:rsid w:val="0005510F"/>
    <w:rsid w:val="0006216B"/>
    <w:rsid w:val="0006476D"/>
    <w:rsid w:val="00072EE6"/>
    <w:rsid w:val="000760E9"/>
    <w:rsid w:val="00077D56"/>
    <w:rsid w:val="00081098"/>
    <w:rsid w:val="00086598"/>
    <w:rsid w:val="00096B9C"/>
    <w:rsid w:val="000A0F23"/>
    <w:rsid w:val="000A668A"/>
    <w:rsid w:val="000B201E"/>
    <w:rsid w:val="000B4651"/>
    <w:rsid w:val="000C0D4E"/>
    <w:rsid w:val="000C4E6B"/>
    <w:rsid w:val="000C6B6C"/>
    <w:rsid w:val="000C7EF6"/>
    <w:rsid w:val="000D3CE8"/>
    <w:rsid w:val="000D6EED"/>
    <w:rsid w:val="000D70CF"/>
    <w:rsid w:val="000E4942"/>
    <w:rsid w:val="000E58AB"/>
    <w:rsid w:val="000F23D5"/>
    <w:rsid w:val="000F2819"/>
    <w:rsid w:val="000F3B09"/>
    <w:rsid w:val="000F3C19"/>
    <w:rsid w:val="000F431C"/>
    <w:rsid w:val="00102AA2"/>
    <w:rsid w:val="001043B4"/>
    <w:rsid w:val="00110608"/>
    <w:rsid w:val="00122FA7"/>
    <w:rsid w:val="0013015F"/>
    <w:rsid w:val="00130793"/>
    <w:rsid w:val="00133A75"/>
    <w:rsid w:val="00133B5B"/>
    <w:rsid w:val="00135A01"/>
    <w:rsid w:val="001453C3"/>
    <w:rsid w:val="00146142"/>
    <w:rsid w:val="00146D80"/>
    <w:rsid w:val="00153CBE"/>
    <w:rsid w:val="001600E4"/>
    <w:rsid w:val="00162F9A"/>
    <w:rsid w:val="00166C69"/>
    <w:rsid w:val="0017041E"/>
    <w:rsid w:val="00172D62"/>
    <w:rsid w:val="001754D2"/>
    <w:rsid w:val="00177EFA"/>
    <w:rsid w:val="00180BC4"/>
    <w:rsid w:val="00180F84"/>
    <w:rsid w:val="001822E0"/>
    <w:rsid w:val="0018274F"/>
    <w:rsid w:val="00192038"/>
    <w:rsid w:val="001A4179"/>
    <w:rsid w:val="001A5937"/>
    <w:rsid w:val="001A6585"/>
    <w:rsid w:val="001A6ADF"/>
    <w:rsid w:val="001B14F7"/>
    <w:rsid w:val="001B327D"/>
    <w:rsid w:val="001B3635"/>
    <w:rsid w:val="001C3B93"/>
    <w:rsid w:val="001C65A8"/>
    <w:rsid w:val="001D7B2A"/>
    <w:rsid w:val="001E0BCB"/>
    <w:rsid w:val="001F3AC9"/>
    <w:rsid w:val="001F3E06"/>
    <w:rsid w:val="001F52E1"/>
    <w:rsid w:val="001F6B97"/>
    <w:rsid w:val="00202D40"/>
    <w:rsid w:val="002037F3"/>
    <w:rsid w:val="00211B52"/>
    <w:rsid w:val="0021213E"/>
    <w:rsid w:val="00213D9A"/>
    <w:rsid w:val="00217A0F"/>
    <w:rsid w:val="00227E41"/>
    <w:rsid w:val="002308FC"/>
    <w:rsid w:val="002322A0"/>
    <w:rsid w:val="00232A32"/>
    <w:rsid w:val="00232F28"/>
    <w:rsid w:val="00233F99"/>
    <w:rsid w:val="002341D0"/>
    <w:rsid w:val="00235341"/>
    <w:rsid w:val="002359C3"/>
    <w:rsid w:val="00237BCF"/>
    <w:rsid w:val="00242458"/>
    <w:rsid w:val="002461DC"/>
    <w:rsid w:val="00246EF5"/>
    <w:rsid w:val="00253BBA"/>
    <w:rsid w:val="00254F07"/>
    <w:rsid w:val="002552AD"/>
    <w:rsid w:val="00257A5E"/>
    <w:rsid w:val="002608EE"/>
    <w:rsid w:val="00260FBE"/>
    <w:rsid w:val="00265994"/>
    <w:rsid w:val="00266F6C"/>
    <w:rsid w:val="002717A2"/>
    <w:rsid w:val="00271DDB"/>
    <w:rsid w:val="0027487D"/>
    <w:rsid w:val="00277156"/>
    <w:rsid w:val="00283E4F"/>
    <w:rsid w:val="00284F70"/>
    <w:rsid w:val="00285752"/>
    <w:rsid w:val="00285FA8"/>
    <w:rsid w:val="00295DAD"/>
    <w:rsid w:val="002A4336"/>
    <w:rsid w:val="002A4DC2"/>
    <w:rsid w:val="002A56B5"/>
    <w:rsid w:val="002A6BAE"/>
    <w:rsid w:val="002A744A"/>
    <w:rsid w:val="002B16BB"/>
    <w:rsid w:val="002B46EC"/>
    <w:rsid w:val="002B5A9F"/>
    <w:rsid w:val="002B6A48"/>
    <w:rsid w:val="002C1D45"/>
    <w:rsid w:val="002C631D"/>
    <w:rsid w:val="002C6A85"/>
    <w:rsid w:val="002D4D30"/>
    <w:rsid w:val="002F0A50"/>
    <w:rsid w:val="002F1EE8"/>
    <w:rsid w:val="002F1F9C"/>
    <w:rsid w:val="002F3334"/>
    <w:rsid w:val="002F3EE0"/>
    <w:rsid w:val="00300629"/>
    <w:rsid w:val="00301F01"/>
    <w:rsid w:val="003033DA"/>
    <w:rsid w:val="00303AF3"/>
    <w:rsid w:val="00303E3C"/>
    <w:rsid w:val="003112ED"/>
    <w:rsid w:val="00321E72"/>
    <w:rsid w:val="00324C32"/>
    <w:rsid w:val="0032674B"/>
    <w:rsid w:val="00327029"/>
    <w:rsid w:val="00330C36"/>
    <w:rsid w:val="00332C0B"/>
    <w:rsid w:val="00335DBD"/>
    <w:rsid w:val="00336535"/>
    <w:rsid w:val="003435BC"/>
    <w:rsid w:val="00344617"/>
    <w:rsid w:val="00345DFD"/>
    <w:rsid w:val="0035110C"/>
    <w:rsid w:val="003534C8"/>
    <w:rsid w:val="00355A77"/>
    <w:rsid w:val="00355DD0"/>
    <w:rsid w:val="003632DF"/>
    <w:rsid w:val="003666DD"/>
    <w:rsid w:val="00366868"/>
    <w:rsid w:val="00370A97"/>
    <w:rsid w:val="0037260C"/>
    <w:rsid w:val="0037467F"/>
    <w:rsid w:val="00374B72"/>
    <w:rsid w:val="003830B9"/>
    <w:rsid w:val="003837D3"/>
    <w:rsid w:val="003862E6"/>
    <w:rsid w:val="00387AC5"/>
    <w:rsid w:val="0039369E"/>
    <w:rsid w:val="003A6E6A"/>
    <w:rsid w:val="003B000A"/>
    <w:rsid w:val="003B4BFB"/>
    <w:rsid w:val="003B5A84"/>
    <w:rsid w:val="003C51D3"/>
    <w:rsid w:val="003C7296"/>
    <w:rsid w:val="003C7B49"/>
    <w:rsid w:val="003D4334"/>
    <w:rsid w:val="003D55CB"/>
    <w:rsid w:val="003D58D4"/>
    <w:rsid w:val="003E5E02"/>
    <w:rsid w:val="003E7499"/>
    <w:rsid w:val="003F08EE"/>
    <w:rsid w:val="003F0E7F"/>
    <w:rsid w:val="003F4BD8"/>
    <w:rsid w:val="003F533B"/>
    <w:rsid w:val="003F6AB8"/>
    <w:rsid w:val="003F6DF6"/>
    <w:rsid w:val="004105F6"/>
    <w:rsid w:val="004123B8"/>
    <w:rsid w:val="0042029B"/>
    <w:rsid w:val="00421964"/>
    <w:rsid w:val="00422AC9"/>
    <w:rsid w:val="004269E6"/>
    <w:rsid w:val="00433680"/>
    <w:rsid w:val="00433F1D"/>
    <w:rsid w:val="004343D2"/>
    <w:rsid w:val="00440B6E"/>
    <w:rsid w:val="0044127E"/>
    <w:rsid w:val="004505C0"/>
    <w:rsid w:val="00453F18"/>
    <w:rsid w:val="00455E67"/>
    <w:rsid w:val="0045686E"/>
    <w:rsid w:val="004665E3"/>
    <w:rsid w:val="00474697"/>
    <w:rsid w:val="00474DF6"/>
    <w:rsid w:val="00475BC1"/>
    <w:rsid w:val="00475F15"/>
    <w:rsid w:val="00475F2D"/>
    <w:rsid w:val="004821BC"/>
    <w:rsid w:val="004842C8"/>
    <w:rsid w:val="00484AA7"/>
    <w:rsid w:val="004859DB"/>
    <w:rsid w:val="00492E66"/>
    <w:rsid w:val="004930DA"/>
    <w:rsid w:val="00495836"/>
    <w:rsid w:val="00495DA2"/>
    <w:rsid w:val="00497E68"/>
    <w:rsid w:val="004A1C82"/>
    <w:rsid w:val="004A2E57"/>
    <w:rsid w:val="004B2320"/>
    <w:rsid w:val="004B78D4"/>
    <w:rsid w:val="004C1DF0"/>
    <w:rsid w:val="004C52BB"/>
    <w:rsid w:val="004D1388"/>
    <w:rsid w:val="004D3721"/>
    <w:rsid w:val="004D43B8"/>
    <w:rsid w:val="004E2F5F"/>
    <w:rsid w:val="004E4ECF"/>
    <w:rsid w:val="004F04D0"/>
    <w:rsid w:val="004F2608"/>
    <w:rsid w:val="004F6C1B"/>
    <w:rsid w:val="00503BF2"/>
    <w:rsid w:val="005047BE"/>
    <w:rsid w:val="0050515A"/>
    <w:rsid w:val="0050713F"/>
    <w:rsid w:val="0051775E"/>
    <w:rsid w:val="00522A95"/>
    <w:rsid w:val="00526FB5"/>
    <w:rsid w:val="00531D7C"/>
    <w:rsid w:val="00532F7D"/>
    <w:rsid w:val="00536B76"/>
    <w:rsid w:val="005374B5"/>
    <w:rsid w:val="005374D5"/>
    <w:rsid w:val="005421DF"/>
    <w:rsid w:val="005529EB"/>
    <w:rsid w:val="00557BC9"/>
    <w:rsid w:val="00560854"/>
    <w:rsid w:val="00562EE8"/>
    <w:rsid w:val="005642F3"/>
    <w:rsid w:val="005662CB"/>
    <w:rsid w:val="00586AD6"/>
    <w:rsid w:val="00587913"/>
    <w:rsid w:val="00591405"/>
    <w:rsid w:val="00592A0F"/>
    <w:rsid w:val="005961CA"/>
    <w:rsid w:val="005961D4"/>
    <w:rsid w:val="0059760D"/>
    <w:rsid w:val="005A1A32"/>
    <w:rsid w:val="005A29BA"/>
    <w:rsid w:val="005A4296"/>
    <w:rsid w:val="005A48AD"/>
    <w:rsid w:val="005A6A03"/>
    <w:rsid w:val="005B0ECE"/>
    <w:rsid w:val="005B24EA"/>
    <w:rsid w:val="005B3320"/>
    <w:rsid w:val="005B5525"/>
    <w:rsid w:val="005B6027"/>
    <w:rsid w:val="005B7CF8"/>
    <w:rsid w:val="005C35E9"/>
    <w:rsid w:val="005D2642"/>
    <w:rsid w:val="005D3A61"/>
    <w:rsid w:val="005D53AA"/>
    <w:rsid w:val="005E060C"/>
    <w:rsid w:val="005E1499"/>
    <w:rsid w:val="005E2235"/>
    <w:rsid w:val="005F10D9"/>
    <w:rsid w:val="005F21AD"/>
    <w:rsid w:val="005F3F18"/>
    <w:rsid w:val="005F567A"/>
    <w:rsid w:val="006027B5"/>
    <w:rsid w:val="00605C73"/>
    <w:rsid w:val="00605DB0"/>
    <w:rsid w:val="00612B6C"/>
    <w:rsid w:val="00617680"/>
    <w:rsid w:val="00627AA6"/>
    <w:rsid w:val="00627DB6"/>
    <w:rsid w:val="006303BD"/>
    <w:rsid w:val="00630CB4"/>
    <w:rsid w:val="00631D67"/>
    <w:rsid w:val="006422FA"/>
    <w:rsid w:val="00644914"/>
    <w:rsid w:val="00651BE0"/>
    <w:rsid w:val="00651E23"/>
    <w:rsid w:val="006565F4"/>
    <w:rsid w:val="00676FA3"/>
    <w:rsid w:val="00685DDE"/>
    <w:rsid w:val="006957EB"/>
    <w:rsid w:val="006960BE"/>
    <w:rsid w:val="006A6874"/>
    <w:rsid w:val="006A6B26"/>
    <w:rsid w:val="006A7737"/>
    <w:rsid w:val="006B00D2"/>
    <w:rsid w:val="006B2CBD"/>
    <w:rsid w:val="006B5A01"/>
    <w:rsid w:val="006B7F0B"/>
    <w:rsid w:val="006C0FED"/>
    <w:rsid w:val="006C269F"/>
    <w:rsid w:val="006C27DA"/>
    <w:rsid w:val="006C295F"/>
    <w:rsid w:val="006C3E18"/>
    <w:rsid w:val="006C5318"/>
    <w:rsid w:val="006D236A"/>
    <w:rsid w:val="006D3BB8"/>
    <w:rsid w:val="006D569F"/>
    <w:rsid w:val="006D6179"/>
    <w:rsid w:val="006D7F29"/>
    <w:rsid w:val="006E1F61"/>
    <w:rsid w:val="006E41C5"/>
    <w:rsid w:val="006E5C55"/>
    <w:rsid w:val="006E6E29"/>
    <w:rsid w:val="00701638"/>
    <w:rsid w:val="00701779"/>
    <w:rsid w:val="007040BF"/>
    <w:rsid w:val="00705CF6"/>
    <w:rsid w:val="0070658E"/>
    <w:rsid w:val="007144C4"/>
    <w:rsid w:val="007163E4"/>
    <w:rsid w:val="007167D8"/>
    <w:rsid w:val="00720EDF"/>
    <w:rsid w:val="0072115F"/>
    <w:rsid w:val="00724F9E"/>
    <w:rsid w:val="00726CE3"/>
    <w:rsid w:val="007306DD"/>
    <w:rsid w:val="00730E80"/>
    <w:rsid w:val="007313A6"/>
    <w:rsid w:val="007315A2"/>
    <w:rsid w:val="007318E9"/>
    <w:rsid w:val="007332CE"/>
    <w:rsid w:val="00740812"/>
    <w:rsid w:val="00740C25"/>
    <w:rsid w:val="007415FA"/>
    <w:rsid w:val="00742B27"/>
    <w:rsid w:val="0074330A"/>
    <w:rsid w:val="0075158D"/>
    <w:rsid w:val="00752CA4"/>
    <w:rsid w:val="007556BF"/>
    <w:rsid w:val="007574F2"/>
    <w:rsid w:val="00762F35"/>
    <w:rsid w:val="00766963"/>
    <w:rsid w:val="00766EA4"/>
    <w:rsid w:val="00770027"/>
    <w:rsid w:val="00770E1D"/>
    <w:rsid w:val="00775C4F"/>
    <w:rsid w:val="00775E39"/>
    <w:rsid w:val="00780576"/>
    <w:rsid w:val="007813BA"/>
    <w:rsid w:val="007815A9"/>
    <w:rsid w:val="00784EC5"/>
    <w:rsid w:val="00793EF8"/>
    <w:rsid w:val="007947A3"/>
    <w:rsid w:val="00794A37"/>
    <w:rsid w:val="007968A0"/>
    <w:rsid w:val="007A2DBD"/>
    <w:rsid w:val="007A3138"/>
    <w:rsid w:val="007A5449"/>
    <w:rsid w:val="007A6095"/>
    <w:rsid w:val="007A6FFF"/>
    <w:rsid w:val="007B213D"/>
    <w:rsid w:val="007B631D"/>
    <w:rsid w:val="007B7661"/>
    <w:rsid w:val="007C64BF"/>
    <w:rsid w:val="007C724D"/>
    <w:rsid w:val="007C77C2"/>
    <w:rsid w:val="007D6CE1"/>
    <w:rsid w:val="007E0F3D"/>
    <w:rsid w:val="007E3E90"/>
    <w:rsid w:val="007E49AC"/>
    <w:rsid w:val="007E5F12"/>
    <w:rsid w:val="007E6C1C"/>
    <w:rsid w:val="007F2444"/>
    <w:rsid w:val="007F35BF"/>
    <w:rsid w:val="007F361F"/>
    <w:rsid w:val="008044A1"/>
    <w:rsid w:val="00807085"/>
    <w:rsid w:val="008111C8"/>
    <w:rsid w:val="00812522"/>
    <w:rsid w:val="008179EF"/>
    <w:rsid w:val="008216AF"/>
    <w:rsid w:val="008222E1"/>
    <w:rsid w:val="00825147"/>
    <w:rsid w:val="00826747"/>
    <w:rsid w:val="00832875"/>
    <w:rsid w:val="00834300"/>
    <w:rsid w:val="00845A06"/>
    <w:rsid w:val="008517FC"/>
    <w:rsid w:val="00853C59"/>
    <w:rsid w:val="00855834"/>
    <w:rsid w:val="008559D4"/>
    <w:rsid w:val="008609C1"/>
    <w:rsid w:val="00863251"/>
    <w:rsid w:val="00864A5C"/>
    <w:rsid w:val="00864C81"/>
    <w:rsid w:val="00864F8F"/>
    <w:rsid w:val="008732C8"/>
    <w:rsid w:val="008762AA"/>
    <w:rsid w:val="00877BFD"/>
    <w:rsid w:val="00880011"/>
    <w:rsid w:val="00880E60"/>
    <w:rsid w:val="008849DA"/>
    <w:rsid w:val="008869A1"/>
    <w:rsid w:val="00894E76"/>
    <w:rsid w:val="008A0E6E"/>
    <w:rsid w:val="008B46E6"/>
    <w:rsid w:val="008C0B2F"/>
    <w:rsid w:val="008C0C25"/>
    <w:rsid w:val="008C196C"/>
    <w:rsid w:val="008D016F"/>
    <w:rsid w:val="008D1988"/>
    <w:rsid w:val="008E41B8"/>
    <w:rsid w:val="008E6B23"/>
    <w:rsid w:val="008F0AB7"/>
    <w:rsid w:val="008F2197"/>
    <w:rsid w:val="00900845"/>
    <w:rsid w:val="00900CBF"/>
    <w:rsid w:val="009016E6"/>
    <w:rsid w:val="00902853"/>
    <w:rsid w:val="009038ED"/>
    <w:rsid w:val="00905CC8"/>
    <w:rsid w:val="00907D4B"/>
    <w:rsid w:val="009123B1"/>
    <w:rsid w:val="009173C0"/>
    <w:rsid w:val="0092177A"/>
    <w:rsid w:val="00922508"/>
    <w:rsid w:val="0092359E"/>
    <w:rsid w:val="009266A7"/>
    <w:rsid w:val="009300D2"/>
    <w:rsid w:val="00931214"/>
    <w:rsid w:val="009315F8"/>
    <w:rsid w:val="009358C1"/>
    <w:rsid w:val="009376C4"/>
    <w:rsid w:val="00942555"/>
    <w:rsid w:val="00944873"/>
    <w:rsid w:val="00946790"/>
    <w:rsid w:val="0094765C"/>
    <w:rsid w:val="00957004"/>
    <w:rsid w:val="009627D9"/>
    <w:rsid w:val="00963D3E"/>
    <w:rsid w:val="00972C3F"/>
    <w:rsid w:val="00972D63"/>
    <w:rsid w:val="0097405E"/>
    <w:rsid w:val="00975B79"/>
    <w:rsid w:val="00977C87"/>
    <w:rsid w:val="00980B55"/>
    <w:rsid w:val="009849A2"/>
    <w:rsid w:val="00987D89"/>
    <w:rsid w:val="0099081E"/>
    <w:rsid w:val="009913E8"/>
    <w:rsid w:val="00994E9B"/>
    <w:rsid w:val="009A1408"/>
    <w:rsid w:val="009B0319"/>
    <w:rsid w:val="009B0833"/>
    <w:rsid w:val="009B32F9"/>
    <w:rsid w:val="009B5480"/>
    <w:rsid w:val="009B78C4"/>
    <w:rsid w:val="009C18EC"/>
    <w:rsid w:val="009C193C"/>
    <w:rsid w:val="009C4224"/>
    <w:rsid w:val="009C6FDE"/>
    <w:rsid w:val="009D0BC2"/>
    <w:rsid w:val="009D1C19"/>
    <w:rsid w:val="009D498F"/>
    <w:rsid w:val="009E1637"/>
    <w:rsid w:val="009E7CE8"/>
    <w:rsid w:val="009F04DE"/>
    <w:rsid w:val="009F0620"/>
    <w:rsid w:val="00A01F39"/>
    <w:rsid w:val="00A02E68"/>
    <w:rsid w:val="00A04527"/>
    <w:rsid w:val="00A06271"/>
    <w:rsid w:val="00A104D5"/>
    <w:rsid w:val="00A12B01"/>
    <w:rsid w:val="00A136A6"/>
    <w:rsid w:val="00A15CE8"/>
    <w:rsid w:val="00A25CFB"/>
    <w:rsid w:val="00A31FAD"/>
    <w:rsid w:val="00A405C6"/>
    <w:rsid w:val="00A418F6"/>
    <w:rsid w:val="00A41DC6"/>
    <w:rsid w:val="00A42A23"/>
    <w:rsid w:val="00A438D0"/>
    <w:rsid w:val="00A45651"/>
    <w:rsid w:val="00A46A9D"/>
    <w:rsid w:val="00A51139"/>
    <w:rsid w:val="00A56F40"/>
    <w:rsid w:val="00A57B1F"/>
    <w:rsid w:val="00A60244"/>
    <w:rsid w:val="00A60D4C"/>
    <w:rsid w:val="00A63C4E"/>
    <w:rsid w:val="00A664B8"/>
    <w:rsid w:val="00A717D6"/>
    <w:rsid w:val="00A717DB"/>
    <w:rsid w:val="00A74C60"/>
    <w:rsid w:val="00A763E6"/>
    <w:rsid w:val="00A93920"/>
    <w:rsid w:val="00A96019"/>
    <w:rsid w:val="00AA697C"/>
    <w:rsid w:val="00AB5B1F"/>
    <w:rsid w:val="00AC3BFB"/>
    <w:rsid w:val="00AC46F9"/>
    <w:rsid w:val="00AC5A3A"/>
    <w:rsid w:val="00AD0C20"/>
    <w:rsid w:val="00AD10E4"/>
    <w:rsid w:val="00AD5CF8"/>
    <w:rsid w:val="00AD6353"/>
    <w:rsid w:val="00AE05E0"/>
    <w:rsid w:val="00AE6202"/>
    <w:rsid w:val="00AF0EFE"/>
    <w:rsid w:val="00AF5FBB"/>
    <w:rsid w:val="00B04B33"/>
    <w:rsid w:val="00B053FA"/>
    <w:rsid w:val="00B06835"/>
    <w:rsid w:val="00B06D65"/>
    <w:rsid w:val="00B07F6C"/>
    <w:rsid w:val="00B11143"/>
    <w:rsid w:val="00B12071"/>
    <w:rsid w:val="00B1250F"/>
    <w:rsid w:val="00B12FA6"/>
    <w:rsid w:val="00B178F1"/>
    <w:rsid w:val="00B17B5D"/>
    <w:rsid w:val="00B20DBE"/>
    <w:rsid w:val="00B212FE"/>
    <w:rsid w:val="00B213C4"/>
    <w:rsid w:val="00B23CDD"/>
    <w:rsid w:val="00B24538"/>
    <w:rsid w:val="00B25202"/>
    <w:rsid w:val="00B26B62"/>
    <w:rsid w:val="00B3267E"/>
    <w:rsid w:val="00B35739"/>
    <w:rsid w:val="00B40081"/>
    <w:rsid w:val="00B414D8"/>
    <w:rsid w:val="00B43D91"/>
    <w:rsid w:val="00B448DE"/>
    <w:rsid w:val="00B44C90"/>
    <w:rsid w:val="00B44F27"/>
    <w:rsid w:val="00B46EBA"/>
    <w:rsid w:val="00B47068"/>
    <w:rsid w:val="00B5341B"/>
    <w:rsid w:val="00B54C7B"/>
    <w:rsid w:val="00B57A92"/>
    <w:rsid w:val="00B57F4D"/>
    <w:rsid w:val="00B60AEF"/>
    <w:rsid w:val="00B61781"/>
    <w:rsid w:val="00B62880"/>
    <w:rsid w:val="00B66C1B"/>
    <w:rsid w:val="00B67286"/>
    <w:rsid w:val="00B70534"/>
    <w:rsid w:val="00B70B4B"/>
    <w:rsid w:val="00B742B6"/>
    <w:rsid w:val="00B74A71"/>
    <w:rsid w:val="00B80C03"/>
    <w:rsid w:val="00B86B97"/>
    <w:rsid w:val="00B924C7"/>
    <w:rsid w:val="00BA36A5"/>
    <w:rsid w:val="00BA59B1"/>
    <w:rsid w:val="00BB5DAC"/>
    <w:rsid w:val="00BC037A"/>
    <w:rsid w:val="00BC313B"/>
    <w:rsid w:val="00BC440B"/>
    <w:rsid w:val="00BD183F"/>
    <w:rsid w:val="00BD4EDB"/>
    <w:rsid w:val="00BD7EF9"/>
    <w:rsid w:val="00BE13A2"/>
    <w:rsid w:val="00BE1F0D"/>
    <w:rsid w:val="00BE26A3"/>
    <w:rsid w:val="00BE4325"/>
    <w:rsid w:val="00BF1369"/>
    <w:rsid w:val="00BF2B4A"/>
    <w:rsid w:val="00BF5B40"/>
    <w:rsid w:val="00BF7C47"/>
    <w:rsid w:val="00C02FD5"/>
    <w:rsid w:val="00C121B5"/>
    <w:rsid w:val="00C1485C"/>
    <w:rsid w:val="00C2196A"/>
    <w:rsid w:val="00C21AF1"/>
    <w:rsid w:val="00C26317"/>
    <w:rsid w:val="00C274B9"/>
    <w:rsid w:val="00C2766F"/>
    <w:rsid w:val="00C30FA4"/>
    <w:rsid w:val="00C34E15"/>
    <w:rsid w:val="00C35B7A"/>
    <w:rsid w:val="00C40DDA"/>
    <w:rsid w:val="00C411A7"/>
    <w:rsid w:val="00C41D0B"/>
    <w:rsid w:val="00C43B28"/>
    <w:rsid w:val="00C4485E"/>
    <w:rsid w:val="00C52719"/>
    <w:rsid w:val="00C532E4"/>
    <w:rsid w:val="00C54FC7"/>
    <w:rsid w:val="00C559A4"/>
    <w:rsid w:val="00C61944"/>
    <w:rsid w:val="00C6336B"/>
    <w:rsid w:val="00C65466"/>
    <w:rsid w:val="00C70A1D"/>
    <w:rsid w:val="00C71125"/>
    <w:rsid w:val="00C71B53"/>
    <w:rsid w:val="00C72405"/>
    <w:rsid w:val="00C75702"/>
    <w:rsid w:val="00C82087"/>
    <w:rsid w:val="00C91D80"/>
    <w:rsid w:val="00C91F1B"/>
    <w:rsid w:val="00C92BE7"/>
    <w:rsid w:val="00C93BB1"/>
    <w:rsid w:val="00CA5DDC"/>
    <w:rsid w:val="00CA6362"/>
    <w:rsid w:val="00CA7542"/>
    <w:rsid w:val="00CB6C68"/>
    <w:rsid w:val="00CC6D80"/>
    <w:rsid w:val="00CD0D1E"/>
    <w:rsid w:val="00CD13E0"/>
    <w:rsid w:val="00CD170F"/>
    <w:rsid w:val="00CD6ADF"/>
    <w:rsid w:val="00CE194C"/>
    <w:rsid w:val="00CE3638"/>
    <w:rsid w:val="00CE6260"/>
    <w:rsid w:val="00CE757A"/>
    <w:rsid w:val="00CF70C4"/>
    <w:rsid w:val="00D01AA0"/>
    <w:rsid w:val="00D02382"/>
    <w:rsid w:val="00D04030"/>
    <w:rsid w:val="00D04755"/>
    <w:rsid w:val="00D059B8"/>
    <w:rsid w:val="00D13DF8"/>
    <w:rsid w:val="00D173D9"/>
    <w:rsid w:val="00D221CF"/>
    <w:rsid w:val="00D31556"/>
    <w:rsid w:val="00D367C6"/>
    <w:rsid w:val="00D36C67"/>
    <w:rsid w:val="00D4536E"/>
    <w:rsid w:val="00D513BC"/>
    <w:rsid w:val="00D5183C"/>
    <w:rsid w:val="00D54814"/>
    <w:rsid w:val="00D55F7A"/>
    <w:rsid w:val="00D56ACE"/>
    <w:rsid w:val="00D6590C"/>
    <w:rsid w:val="00D669A9"/>
    <w:rsid w:val="00D679F4"/>
    <w:rsid w:val="00D74E64"/>
    <w:rsid w:val="00D750B3"/>
    <w:rsid w:val="00D75328"/>
    <w:rsid w:val="00D90CF4"/>
    <w:rsid w:val="00D94FAB"/>
    <w:rsid w:val="00D9573A"/>
    <w:rsid w:val="00D9707E"/>
    <w:rsid w:val="00DA072A"/>
    <w:rsid w:val="00DA43BA"/>
    <w:rsid w:val="00DB00D1"/>
    <w:rsid w:val="00DB3CC6"/>
    <w:rsid w:val="00DB47C5"/>
    <w:rsid w:val="00DC38C3"/>
    <w:rsid w:val="00DC4E1C"/>
    <w:rsid w:val="00DC5CED"/>
    <w:rsid w:val="00DC6CC1"/>
    <w:rsid w:val="00DD0554"/>
    <w:rsid w:val="00DD121C"/>
    <w:rsid w:val="00DD2651"/>
    <w:rsid w:val="00DD3E4D"/>
    <w:rsid w:val="00DD44C4"/>
    <w:rsid w:val="00DD4B29"/>
    <w:rsid w:val="00DD5063"/>
    <w:rsid w:val="00DD5509"/>
    <w:rsid w:val="00DD5ACE"/>
    <w:rsid w:val="00DD5B21"/>
    <w:rsid w:val="00DE3803"/>
    <w:rsid w:val="00DE50F4"/>
    <w:rsid w:val="00DF0498"/>
    <w:rsid w:val="00DF16D8"/>
    <w:rsid w:val="00E067A4"/>
    <w:rsid w:val="00E107D1"/>
    <w:rsid w:val="00E14116"/>
    <w:rsid w:val="00E15DD1"/>
    <w:rsid w:val="00E173A7"/>
    <w:rsid w:val="00E1775C"/>
    <w:rsid w:val="00E27311"/>
    <w:rsid w:val="00E30013"/>
    <w:rsid w:val="00E30B2C"/>
    <w:rsid w:val="00E41AA7"/>
    <w:rsid w:val="00E423BA"/>
    <w:rsid w:val="00E47543"/>
    <w:rsid w:val="00E500F2"/>
    <w:rsid w:val="00E52D76"/>
    <w:rsid w:val="00E53949"/>
    <w:rsid w:val="00E53D9D"/>
    <w:rsid w:val="00E54BF0"/>
    <w:rsid w:val="00E569DF"/>
    <w:rsid w:val="00E6006D"/>
    <w:rsid w:val="00E62892"/>
    <w:rsid w:val="00E63DBE"/>
    <w:rsid w:val="00E6428D"/>
    <w:rsid w:val="00E67D89"/>
    <w:rsid w:val="00E7265F"/>
    <w:rsid w:val="00E7560B"/>
    <w:rsid w:val="00E76F60"/>
    <w:rsid w:val="00E77767"/>
    <w:rsid w:val="00E80A17"/>
    <w:rsid w:val="00E80A5A"/>
    <w:rsid w:val="00E8229A"/>
    <w:rsid w:val="00E82358"/>
    <w:rsid w:val="00E854F9"/>
    <w:rsid w:val="00E967BC"/>
    <w:rsid w:val="00EA2BA7"/>
    <w:rsid w:val="00EA3678"/>
    <w:rsid w:val="00EA50ED"/>
    <w:rsid w:val="00EA67DF"/>
    <w:rsid w:val="00EB56E6"/>
    <w:rsid w:val="00EC3CC9"/>
    <w:rsid w:val="00EC52D8"/>
    <w:rsid w:val="00ED1569"/>
    <w:rsid w:val="00ED221D"/>
    <w:rsid w:val="00ED67FC"/>
    <w:rsid w:val="00EE12ED"/>
    <w:rsid w:val="00EE2DED"/>
    <w:rsid w:val="00EE4757"/>
    <w:rsid w:val="00EE7C92"/>
    <w:rsid w:val="00EF00C0"/>
    <w:rsid w:val="00EF2165"/>
    <w:rsid w:val="00EF3C29"/>
    <w:rsid w:val="00EF46D1"/>
    <w:rsid w:val="00EF4F21"/>
    <w:rsid w:val="00EF686F"/>
    <w:rsid w:val="00F01393"/>
    <w:rsid w:val="00F035DD"/>
    <w:rsid w:val="00F05181"/>
    <w:rsid w:val="00F13DD9"/>
    <w:rsid w:val="00F14A89"/>
    <w:rsid w:val="00F153F4"/>
    <w:rsid w:val="00F1679C"/>
    <w:rsid w:val="00F16CB1"/>
    <w:rsid w:val="00F17B81"/>
    <w:rsid w:val="00F219C6"/>
    <w:rsid w:val="00F231B4"/>
    <w:rsid w:val="00F3047F"/>
    <w:rsid w:val="00F330D9"/>
    <w:rsid w:val="00F33639"/>
    <w:rsid w:val="00F36353"/>
    <w:rsid w:val="00F3723B"/>
    <w:rsid w:val="00F40107"/>
    <w:rsid w:val="00F40670"/>
    <w:rsid w:val="00F410A7"/>
    <w:rsid w:val="00F4205D"/>
    <w:rsid w:val="00F42149"/>
    <w:rsid w:val="00F4471B"/>
    <w:rsid w:val="00F45284"/>
    <w:rsid w:val="00F45D6C"/>
    <w:rsid w:val="00F5029D"/>
    <w:rsid w:val="00F50541"/>
    <w:rsid w:val="00F50763"/>
    <w:rsid w:val="00F550BF"/>
    <w:rsid w:val="00F55728"/>
    <w:rsid w:val="00F56144"/>
    <w:rsid w:val="00F562CF"/>
    <w:rsid w:val="00F568B9"/>
    <w:rsid w:val="00F577B0"/>
    <w:rsid w:val="00F70F7F"/>
    <w:rsid w:val="00F73EAB"/>
    <w:rsid w:val="00F75A74"/>
    <w:rsid w:val="00F77B4D"/>
    <w:rsid w:val="00F77D25"/>
    <w:rsid w:val="00F77FA8"/>
    <w:rsid w:val="00F80FA6"/>
    <w:rsid w:val="00F87A6F"/>
    <w:rsid w:val="00F95320"/>
    <w:rsid w:val="00F956BE"/>
    <w:rsid w:val="00F95778"/>
    <w:rsid w:val="00F96300"/>
    <w:rsid w:val="00FA099E"/>
    <w:rsid w:val="00FA1215"/>
    <w:rsid w:val="00FA22B2"/>
    <w:rsid w:val="00FB111B"/>
    <w:rsid w:val="00FB19C4"/>
    <w:rsid w:val="00FB40C8"/>
    <w:rsid w:val="00FB5FDF"/>
    <w:rsid w:val="00FB7CC6"/>
    <w:rsid w:val="00FC223D"/>
    <w:rsid w:val="00FD0470"/>
    <w:rsid w:val="00FD0DEF"/>
    <w:rsid w:val="00FD5213"/>
    <w:rsid w:val="00FD57AD"/>
    <w:rsid w:val="00FE5A41"/>
    <w:rsid w:val="00FE6F17"/>
    <w:rsid w:val="00FF4199"/>
    <w:rsid w:val="00FF4FD1"/>
    <w:rsid w:val="00FF58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shapedefaults>
    <o:shapelayout v:ext="edit">
      <o:idmap v:ext="edit" data="1"/>
    </o:shapelayout>
  </w:shapeDefaults>
  <w:decimalSymbol w:val="."/>
  <w:listSeparator w:val=","/>
  <w14:docId w14:val="1FBAD525"/>
  <w15:docId w15:val="{DBF85A16-661B-49CA-9970-3C6866721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A5DD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F6DF6"/>
    <w:pPr>
      <w:tabs>
        <w:tab w:val="center" w:pos="4153"/>
        <w:tab w:val="right" w:pos="8306"/>
      </w:tabs>
      <w:snapToGrid w:val="0"/>
    </w:pPr>
    <w:rPr>
      <w:sz w:val="20"/>
      <w:szCs w:val="20"/>
    </w:rPr>
  </w:style>
  <w:style w:type="character" w:customStyle="1" w:styleId="a4">
    <w:name w:val="頁首 字元"/>
    <w:basedOn w:val="a0"/>
    <w:link w:val="a3"/>
    <w:uiPriority w:val="99"/>
    <w:rsid w:val="003F6DF6"/>
    <w:rPr>
      <w:kern w:val="2"/>
    </w:rPr>
  </w:style>
  <w:style w:type="paragraph" w:styleId="a5">
    <w:name w:val="footer"/>
    <w:basedOn w:val="a"/>
    <w:link w:val="a6"/>
    <w:uiPriority w:val="99"/>
    <w:rsid w:val="003F6DF6"/>
    <w:pPr>
      <w:tabs>
        <w:tab w:val="center" w:pos="4153"/>
        <w:tab w:val="right" w:pos="8306"/>
      </w:tabs>
      <w:snapToGrid w:val="0"/>
    </w:pPr>
    <w:rPr>
      <w:sz w:val="20"/>
      <w:szCs w:val="20"/>
    </w:rPr>
  </w:style>
  <w:style w:type="character" w:customStyle="1" w:styleId="a6">
    <w:name w:val="頁尾 字元"/>
    <w:basedOn w:val="a0"/>
    <w:link w:val="a5"/>
    <w:uiPriority w:val="99"/>
    <w:rsid w:val="003F6DF6"/>
    <w:rPr>
      <w:kern w:val="2"/>
    </w:rPr>
  </w:style>
  <w:style w:type="character" w:styleId="a7">
    <w:name w:val="annotation reference"/>
    <w:basedOn w:val="a0"/>
    <w:rsid w:val="006960BE"/>
    <w:rPr>
      <w:sz w:val="18"/>
      <w:szCs w:val="18"/>
    </w:rPr>
  </w:style>
  <w:style w:type="paragraph" w:styleId="a8">
    <w:name w:val="annotation text"/>
    <w:basedOn w:val="a"/>
    <w:link w:val="a9"/>
    <w:rsid w:val="006960BE"/>
  </w:style>
  <w:style w:type="character" w:customStyle="1" w:styleId="a9">
    <w:name w:val="註解文字 字元"/>
    <w:basedOn w:val="a0"/>
    <w:link w:val="a8"/>
    <w:rsid w:val="006960BE"/>
    <w:rPr>
      <w:kern w:val="2"/>
      <w:sz w:val="24"/>
      <w:szCs w:val="24"/>
    </w:rPr>
  </w:style>
  <w:style w:type="paragraph" w:styleId="aa">
    <w:name w:val="annotation subject"/>
    <w:basedOn w:val="a8"/>
    <w:next w:val="a8"/>
    <w:link w:val="ab"/>
    <w:rsid w:val="006960BE"/>
    <w:rPr>
      <w:b/>
      <w:bCs/>
    </w:rPr>
  </w:style>
  <w:style w:type="character" w:customStyle="1" w:styleId="ab">
    <w:name w:val="註解主旨 字元"/>
    <w:basedOn w:val="a9"/>
    <w:link w:val="aa"/>
    <w:rsid w:val="006960BE"/>
    <w:rPr>
      <w:b/>
      <w:bCs/>
      <w:kern w:val="2"/>
      <w:sz w:val="24"/>
      <w:szCs w:val="24"/>
    </w:rPr>
  </w:style>
  <w:style w:type="paragraph" w:styleId="ac">
    <w:name w:val="Balloon Text"/>
    <w:basedOn w:val="a"/>
    <w:link w:val="ad"/>
    <w:rsid w:val="006960BE"/>
    <w:rPr>
      <w:rFonts w:ascii="Cambria" w:hAnsi="Cambria"/>
      <w:sz w:val="18"/>
      <w:szCs w:val="18"/>
    </w:rPr>
  </w:style>
  <w:style w:type="character" w:customStyle="1" w:styleId="ad">
    <w:name w:val="註解方塊文字 字元"/>
    <w:basedOn w:val="a0"/>
    <w:link w:val="ac"/>
    <w:rsid w:val="006960BE"/>
    <w:rPr>
      <w:rFonts w:ascii="Cambria" w:eastAsia="新細明體" w:hAnsi="Cambria" w:cs="Times New Roman"/>
      <w:kern w:val="2"/>
      <w:sz w:val="18"/>
      <w:szCs w:val="18"/>
    </w:rPr>
  </w:style>
  <w:style w:type="table" w:styleId="ae">
    <w:name w:val="Table Grid"/>
    <w:basedOn w:val="a1"/>
    <w:uiPriority w:val="59"/>
    <w:rsid w:val="00CD0D1E"/>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3A6E6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648333">
      <w:bodyDiv w:val="1"/>
      <w:marLeft w:val="0"/>
      <w:marRight w:val="0"/>
      <w:marTop w:val="0"/>
      <w:marBottom w:val="0"/>
      <w:divBdr>
        <w:top w:val="none" w:sz="0" w:space="0" w:color="auto"/>
        <w:left w:val="none" w:sz="0" w:space="0" w:color="auto"/>
        <w:bottom w:val="none" w:sz="0" w:space="0" w:color="auto"/>
        <w:right w:val="none" w:sz="0" w:space="0" w:color="auto"/>
      </w:divBdr>
    </w:div>
    <w:div w:id="194970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52E2FF-EC20-4415-ADCD-E61443C0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918</Words>
  <Characters>5234</Characters>
  <Application>Microsoft Office Word</Application>
  <DocSecurity>0</DocSecurity>
  <Lines>43</Lines>
  <Paragraphs>12</Paragraphs>
  <ScaleCrop>false</ScaleCrop>
  <Company>M$</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休運四甲-擁有美好人生的第一步一定要有一個樂觀的心， 如此一來面對問題的時候就可以給予自己和朋友一個正想的力量兩是不是就不會有機會接觸毒品，也不會酗酒了呢</dc:title>
  <dc:creator>USER</dc:creator>
  <cp:lastModifiedBy>黃淑敏</cp:lastModifiedBy>
  <cp:revision>3</cp:revision>
  <cp:lastPrinted>2017-10-16T10:42:00Z</cp:lastPrinted>
  <dcterms:created xsi:type="dcterms:W3CDTF">2017-10-17T06:54:00Z</dcterms:created>
  <dcterms:modified xsi:type="dcterms:W3CDTF">2017-10-19T12:18:00Z</dcterms:modified>
</cp:coreProperties>
</file>