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30" w:rsidRPr="00F8546F" w:rsidRDefault="000F0630" w:rsidP="000211D2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8546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桃園市政府10</w:t>
      </w:r>
      <w:r w:rsidR="000211D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8</w:t>
      </w:r>
      <w:r w:rsidRPr="00F8546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年度補助弱勢勞工在職進修學分費計畫</w:t>
      </w:r>
    </w:p>
    <w:p w:rsidR="00C603D5" w:rsidRPr="00F8546F" w:rsidRDefault="00D517DE" w:rsidP="00C603D5">
      <w:pPr>
        <w:wordWrap w:val="0"/>
        <w:spacing w:line="480" w:lineRule="exact"/>
        <w:jc w:val="righ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0211D2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E05DB9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E05DB9">
        <w:rPr>
          <w:rFonts w:ascii="標楷體" w:eastAsia="標楷體" w:hAnsi="標楷體" w:hint="eastAsia"/>
          <w:color w:val="000000" w:themeColor="text1"/>
          <w:sz w:val="20"/>
          <w:szCs w:val="20"/>
        </w:rPr>
        <w:t>23</w:t>
      </w:r>
      <w:r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C603D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0F0630" w:rsidRPr="00F8546F" w:rsidRDefault="00200D9F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 (以下簡稱本府)</w:t>
      </w:r>
      <w:r w:rsidR="007B0E69" w:rsidRPr="00F8546F">
        <w:rPr>
          <w:rFonts w:hint="eastAsia"/>
          <w:color w:val="000000" w:themeColor="text1"/>
        </w:rPr>
        <w:t xml:space="preserve"> </w:t>
      </w:r>
      <w:r w:rsidR="005653C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鼓勵弱勢在職勞工重回校園完成學業，提昇職場專業知能，增強就業競爭力並保障工作權利</w:t>
      </w:r>
      <w:r w:rsidR="006B0376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特訂定本計畫。</w:t>
      </w:r>
    </w:p>
    <w:p w:rsidR="000F0630" w:rsidRPr="00F8546F" w:rsidRDefault="000F0630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主辦單位：桃園市政府勞動局(以下簡稱勞動局)。</w:t>
      </w:r>
    </w:p>
    <w:p w:rsidR="007B0E69" w:rsidRPr="00F8546F" w:rsidRDefault="00D517DE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補助對象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及資格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F0630" w:rsidRPr="00F8546F" w:rsidRDefault="003D6FE6" w:rsidP="00AF5C1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申請人設籍</w:t>
      </w:r>
      <w:r w:rsidR="003B0486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或工作地點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於桃園市（以下簡稱本市）之</w:t>
      </w:r>
      <w:r w:rsid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弱勢</w:t>
      </w:r>
      <w:r w:rsidR="0010068E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勞工，</w:t>
      </w:r>
      <w:r w:rsid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弱勢勞工條件如下</w:t>
      </w:r>
      <w:r w:rsidR="000F0630"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0F0630" w:rsidRDefault="000211D2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獨力負擔家計者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0211D2" w:rsidRDefault="000211D2" w:rsidP="000211D2">
      <w:pPr>
        <w:pStyle w:val="a3"/>
        <w:numPr>
          <w:ilvl w:val="0"/>
          <w:numId w:val="27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申請者具下列</w:t>
      </w:r>
      <w:proofErr w:type="gramEnd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情形之一，且獨自扶養在學或無工作能力之直系血親、配偶之直系血親或前配偶之直系血親者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配偶死亡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配偶失蹤，經向警察機關報案協尋，達6個月以上未尋獲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離婚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受家庭暴力，已提起離婚之訴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配偶入獄服刑、因案羈押或依法拘禁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配偶應徵集、召集入營服義務役或替代役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配偶身心障礙或</w:t>
      </w:r>
      <w:proofErr w:type="gramStart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罹</w:t>
      </w:r>
      <w:proofErr w:type="gramEnd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患重大傷、病致不能工作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其他經公立就業服務機構認定或經直轄市、縣(市)政府社</w:t>
      </w:r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政單位轉</w:t>
      </w:r>
      <w:proofErr w:type="gramStart"/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之情況特殊需提供協助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Pr="00305175" w:rsidRDefault="000211D2" w:rsidP="00305175">
      <w:pPr>
        <w:pStyle w:val="a3"/>
        <w:numPr>
          <w:ilvl w:val="0"/>
          <w:numId w:val="27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因未婚且家庭內無與申請人有同居關係之成員，而獨自扶養在學或無工作能力之直系血親</w:t>
      </w:r>
      <w:proofErr w:type="gramStart"/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卑</w:t>
      </w:r>
      <w:proofErr w:type="gramEnd"/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親屬者</w:t>
      </w:r>
      <w:r w:rsidR="000913B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中高齡者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年滿45歲者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身心障礙者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領有身心障礙</w:t>
      </w:r>
      <w:r w:rsidR="00305175">
        <w:rPr>
          <w:rFonts w:ascii="標楷體" w:eastAsia="標楷體" w:hAnsi="標楷體" w:hint="eastAsia"/>
          <w:color w:val="000000" w:themeColor="text1"/>
          <w:sz w:val="28"/>
          <w:szCs w:val="28"/>
        </w:rPr>
        <w:t>證明(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手冊</w:t>
      </w:r>
      <w:r w:rsidR="0030517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原住民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戶籍登記為原住民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低收入戶或中低收入戶中有工作能力者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指社會救助法中所規定之低收入戶或中低收入戶內，有工作能力而自願就業之申請者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13BF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二度就業婦女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：申請者因家庭因素退出勞動市場二年</w:t>
      </w:r>
      <w:r w:rsidR="003B0486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，重返職場之婦女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家庭暴力被害人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proofErr w:type="gramStart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者年滿</w:t>
      </w:r>
      <w:proofErr w:type="gramEnd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15歲以上之家庭暴力及性侵害被害人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13BF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更生受保護人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proofErr w:type="gramStart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者年滿</w:t>
      </w:r>
      <w:proofErr w:type="gramEnd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15歲以上之更生受保護人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13BF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新住民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獲准居留、永久居留或定居之外籍配偶(外國人與在中華民國境內設有戶籍之國民結婚者)及獲准依親居留、長期居留或定居之大陸地區配偶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13BF" w:rsidRDefault="000E355A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因故辦理休學致未完成專科以上學業者:曾因故辦理休學致未完成專科以上學業，再辦理復學者。</w:t>
      </w:r>
    </w:p>
    <w:p w:rsidR="003C32D7" w:rsidRPr="000E355A" w:rsidRDefault="000E355A" w:rsidP="000E355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除上述外，申請補助者具有與上述相似情形，並具相關證明文件，由勞動局認定之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B0E69" w:rsidRPr="00F8546F" w:rsidRDefault="003C32D7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F440A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額度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3C32D7" w:rsidRPr="00F8546F" w:rsidRDefault="00F440AC" w:rsidP="00CC599B">
      <w:pPr>
        <w:pStyle w:val="a3"/>
        <w:numPr>
          <w:ilvl w:val="0"/>
          <w:numId w:val="23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5653C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於該(10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5653C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)年度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以補助3學分，每學分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新臺幣(以下同)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元為上限，所修學分費未達2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元者依實際學分費</w:t>
      </w:r>
      <w:proofErr w:type="gramStart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實補助，補助一覽表如下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2402"/>
        <w:gridCol w:w="2992"/>
        <w:gridCol w:w="2992"/>
      </w:tblGrid>
      <w:tr w:rsidR="00F8546F" w:rsidRPr="00F8546F" w:rsidTr="005B1536">
        <w:trPr>
          <w:trHeight w:val="1400"/>
        </w:trPr>
        <w:tc>
          <w:tcPr>
            <w:tcW w:w="2465" w:type="dxa"/>
            <w:tcBorders>
              <w:tl2br w:val="single" w:sz="4" w:space="0" w:color="auto"/>
            </w:tcBorders>
            <w:vAlign w:val="center"/>
          </w:tcPr>
          <w:p w:rsidR="00CC599B" w:rsidRPr="00F8546F" w:rsidRDefault="00CC599B" w:rsidP="00D261B4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  學分費</w:t>
            </w:r>
          </w:p>
          <w:p w:rsidR="00CC599B" w:rsidRPr="00F8546F" w:rsidRDefault="00CC599B" w:rsidP="00D261B4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         (新臺幣)</w:t>
            </w:r>
          </w:p>
          <w:p w:rsidR="00CC599B" w:rsidRPr="00F8546F" w:rsidRDefault="00CC599B" w:rsidP="00D261B4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補助學分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D261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F8546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,000</w:t>
            </w: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元以下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D261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2000元以上</w:t>
            </w:r>
          </w:p>
          <w:p w:rsidR="00CC599B" w:rsidRPr="00F8546F" w:rsidRDefault="00CC599B" w:rsidP="00D261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(含2000元)</w:t>
            </w:r>
          </w:p>
        </w:tc>
      </w:tr>
      <w:tr w:rsidR="00F8546F" w:rsidRPr="00F8546F" w:rsidTr="00CC599B">
        <w:trPr>
          <w:trHeight w:val="472"/>
        </w:trPr>
        <w:tc>
          <w:tcPr>
            <w:tcW w:w="2465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1學分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</w:t>
            </w:r>
            <w:proofErr w:type="gramEnd"/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實補助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2,000元</w:t>
            </w:r>
          </w:p>
        </w:tc>
      </w:tr>
      <w:tr w:rsidR="00F8546F" w:rsidRPr="00F8546F" w:rsidTr="00CC599B">
        <w:trPr>
          <w:trHeight w:val="472"/>
        </w:trPr>
        <w:tc>
          <w:tcPr>
            <w:tcW w:w="2465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2學分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</w:t>
            </w:r>
            <w:proofErr w:type="gramEnd"/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實補助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4,000元</w:t>
            </w:r>
          </w:p>
        </w:tc>
      </w:tr>
      <w:tr w:rsidR="00F8546F" w:rsidRPr="00F8546F" w:rsidTr="00CC599B">
        <w:trPr>
          <w:trHeight w:val="479"/>
        </w:trPr>
        <w:tc>
          <w:tcPr>
            <w:tcW w:w="2465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3學分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</w:t>
            </w:r>
            <w:proofErr w:type="gramEnd"/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實補助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6,000元</w:t>
            </w:r>
          </w:p>
        </w:tc>
      </w:tr>
    </w:tbl>
    <w:p w:rsidR="0083574D" w:rsidRPr="00F8546F" w:rsidRDefault="00CC599B" w:rsidP="00AF5C1A">
      <w:pPr>
        <w:pStyle w:val="a3"/>
        <w:numPr>
          <w:ilvl w:val="0"/>
          <w:numId w:val="23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proofErr w:type="gramStart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倘所申請</w:t>
      </w:r>
      <w:proofErr w:type="gramEnd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學分費業經政府補助或減免，得依自行負擔部分申請學分費補助，惟仍以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每人於該(10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)年度補助3學分，每學分2,000元為上限。</w:t>
      </w:r>
    </w:p>
    <w:p w:rsidR="001239D8" w:rsidRPr="00F8546F" w:rsidRDefault="001239D8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補助範圍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5653CC" w:rsidRPr="00F8546F" w:rsidRDefault="009D3A76" w:rsidP="00AF5C1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2F20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依大學法第2條</w:t>
      </w:r>
      <w:r w:rsidR="005E3119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092F20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「依本法設立並授予學士以上學位之高等教育機構」修讀學士學位、碩士學位及推廣教育學分班，或依專科學校法第3條規定「依本法設立並授予副學士學位之專門技術及職業教育機構」修讀副學士學位及推廣教育學分班</w:t>
      </w:r>
      <w:r w:rsidR="003B048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B0486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3B0486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3B0486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3B0486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年12月1日至</w:t>
      </w:r>
      <w:r w:rsidR="003B0486">
        <w:rPr>
          <w:rFonts w:ascii="標楷體" w:eastAsia="標楷體" w:hAnsi="標楷體" w:hint="eastAsia"/>
          <w:b/>
          <w:color w:val="FF0000"/>
          <w:sz w:val="28"/>
          <w:szCs w:val="28"/>
        </w:rPr>
        <w:t>108</w:t>
      </w:r>
      <w:r w:rsidR="003B0486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年11月30日</w:t>
      </w:r>
      <w:r w:rsidR="003B0486">
        <w:rPr>
          <w:rFonts w:ascii="標楷體" w:eastAsia="標楷體" w:hAnsi="標楷體" w:hint="eastAsia"/>
          <w:b/>
          <w:color w:val="FF0000"/>
          <w:sz w:val="28"/>
          <w:szCs w:val="28"/>
        </w:rPr>
        <w:t>期間取得之學分</w:t>
      </w:r>
      <w:r w:rsidR="00092F20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2F20" w:rsidRPr="00F8546F" w:rsidRDefault="00092F20" w:rsidP="00AF5C1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為強化本國在職勞工在地就業，並促進國內教育產業，本補助僅限就讀於國內依法立案大學(含獨立學院)及專科學校。</w:t>
      </w:r>
    </w:p>
    <w:p w:rsidR="005653CC" w:rsidRPr="00F8546F" w:rsidRDefault="005653CC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受理期間：自本計畫公告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日起</w:t>
      </w:r>
      <w:r w:rsidR="002A2F2E">
        <w:rPr>
          <w:rFonts w:ascii="標楷體" w:eastAsia="標楷體" w:hAnsi="標楷體" w:hint="eastAsia"/>
          <w:color w:val="000000" w:themeColor="text1"/>
          <w:sz w:val="28"/>
          <w:szCs w:val="28"/>
        </w:rPr>
        <w:t>至108年12月10日止，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依申請先後順序申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請補助，</w:t>
      </w:r>
      <w:r w:rsidR="00880C2D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本項經費用罄</w:t>
      </w:r>
      <w:r w:rsidR="00880C2D">
        <w:rPr>
          <w:rFonts w:ascii="標楷體" w:eastAsia="標楷體" w:hAnsi="標楷體" w:hint="eastAsia"/>
          <w:color w:val="000000" w:themeColor="text1"/>
          <w:sz w:val="28"/>
          <w:szCs w:val="28"/>
        </w:rPr>
        <w:t>，即不再受理申請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B0E69" w:rsidRPr="00F8546F" w:rsidRDefault="00737D53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F440A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3574D" w:rsidRDefault="00737D53" w:rsidP="00C603D5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凡符合補助對象</w:t>
      </w:r>
      <w:r w:rsidR="001239D8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及資格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在職勞工自10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65E7A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月1日起至</w:t>
      </w:r>
      <w:r w:rsidR="00565E7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年11月30日</w:t>
      </w:r>
      <w:proofErr w:type="gramStart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proofErr w:type="gramEnd"/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取得學分證明，並</w:t>
      </w:r>
      <w:r w:rsidR="0094358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565E7A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檢附相關證明文件等</w:t>
      </w:r>
      <w:r w:rsidR="0094358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，以郵寄或親送等方式</w:t>
      </w:r>
      <w:r w:rsidR="00C603D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603D5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於10</w:t>
      </w:r>
      <w:r w:rsidR="005E0835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="00C603D5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年12月10日前</w:t>
      </w:r>
      <w:r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向勞動局</w:t>
      </w:r>
      <w:r w:rsidR="002527CF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﹙綜合規劃科﹚</w:t>
      </w:r>
      <w:r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提出學分補助申請</w:t>
      </w:r>
      <w:r w:rsidR="00C603D5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，逾期視同放棄該次申請補助。</w:t>
      </w:r>
    </w:p>
    <w:p w:rsidR="001239D8" w:rsidRPr="00F8546F" w:rsidRDefault="001239D8" w:rsidP="00AF5C1A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應檢附</w:t>
      </w:r>
      <w:r w:rsidR="00016FE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1239D8" w:rsidRPr="00F8546F" w:rsidRDefault="00092AEC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83574D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6721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B44922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83574D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(附件</w:t>
      </w:r>
      <w:r w:rsidR="00DD703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3574D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1239D8" w:rsidRPr="00F8546F" w:rsidRDefault="009D279C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</w:t>
      </w:r>
      <w:r w:rsidR="006721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正反面影本1份，應黏貼於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申請書。</w:t>
      </w:r>
    </w:p>
    <w:p w:rsidR="009D279C" w:rsidRPr="00F8546F" w:rsidRDefault="0067219B" w:rsidP="00CC599B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在職證明：勞保投保明細表或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任職單位所開立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在職證明書擇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9609F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本1份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申請補助者於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修學期間應為在職勞工，另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在職證明書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須載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明公司及</w:t>
      </w:r>
      <w:r w:rsidR="00DC2CFE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地址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239D8" w:rsidRPr="005E0835" w:rsidRDefault="00AF5C1A" w:rsidP="005E0835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身分別證明：</w:t>
      </w:r>
      <w:r w:rsidR="001239D8" w:rsidRP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申請者</w:t>
      </w:r>
      <w:r w:rsidRP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依補助申請表提供證明文件影本1份。</w:t>
      </w:r>
    </w:p>
    <w:p w:rsidR="001239D8" w:rsidRPr="00F8546F" w:rsidRDefault="00AF5C1A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學分費繳納證明：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可資證明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所申請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繳納學分費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影本1份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倘學分費與雜費等</w:t>
      </w:r>
      <w:proofErr w:type="gramStart"/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同繳納，非學分費之其他費用應先行扣除計算。</w:t>
      </w:r>
    </w:p>
    <w:p w:rsidR="00CC599B" w:rsidRPr="00F8546F" w:rsidRDefault="00CC599B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所就讀學校科系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（學制）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學分費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收費標準：影本1份。</w:t>
      </w:r>
    </w:p>
    <w:p w:rsidR="00E67839" w:rsidRPr="00F8546F" w:rsidRDefault="00092AEC" w:rsidP="00092AEC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學分證明：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30306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E0835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9D279C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C30306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9D279C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月1日起至</w:t>
      </w:r>
      <w:r w:rsidR="00C30306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E0835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="009D279C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年11月30</w:t>
      </w:r>
      <w:r w:rsidR="00737D53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37D53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學分證明文件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本1份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7839" w:rsidRPr="00F8546F" w:rsidRDefault="009D279C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撥款同意書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：正本</w:t>
      </w:r>
      <w:r w:rsidR="00B44922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(附件二)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應黏貼帳戶存摺影本，且戶名應與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申請書相符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61B4" w:rsidRPr="00F8546F" w:rsidRDefault="009D279C" w:rsidP="00D261B4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切結書</w:t>
      </w:r>
      <w:r w:rsidR="00092AEC" w:rsidRPr="00F8546F">
        <w:rPr>
          <w:rFonts w:ascii="標楷體" w:eastAsia="標楷體" w:hAnsi="標楷體"/>
          <w:color w:val="000000" w:themeColor="text1"/>
          <w:sz w:val="28"/>
          <w:szCs w:val="28"/>
        </w:rPr>
        <w:t>：正本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1份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附件</w:t>
      </w:r>
      <w:r w:rsidR="00EA1766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，載明未曾接受中央或地方機關學校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分費補助</w:t>
      </w:r>
      <w:r w:rsidR="00D261B4" w:rsidRPr="00F8546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D261B4" w:rsidRPr="00F8546F" w:rsidRDefault="00D261B4" w:rsidP="00D261B4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領據：正本1份（附件四）。</w:t>
      </w:r>
    </w:p>
    <w:p w:rsidR="00C36673" w:rsidRPr="00F8546F" w:rsidRDefault="00EA1766" w:rsidP="00D261B4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勞動局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收件日起算</w:t>
      </w:r>
      <w:r w:rsidR="00C603D5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日內(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日曆</w:t>
      </w:r>
      <w:r w:rsidR="00C36673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)通知審核結果及處理撥款相關事宜，應檢附文件如有缺漏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或疑義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，經勞動局通知限期</w:t>
      </w:r>
      <w:r w:rsidR="00EB0E5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36673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日內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(日曆天)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補正，逾期未補正者，視同放棄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該次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申請補助。</w:t>
      </w:r>
    </w:p>
    <w:p w:rsidR="004C57AF" w:rsidRPr="00F8546F" w:rsidRDefault="00C36673" w:rsidP="00AF5C1A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捌、 </w:t>
      </w:r>
      <w:r w:rsidR="009D3A76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不予發給補助之情形</w:t>
      </w:r>
      <w:r w:rsidR="00EB27CF"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A83BFE" w:rsidRPr="00F8546F" w:rsidRDefault="000463C1" w:rsidP="00AF5C1A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申領本計畫</w:t>
      </w:r>
      <w:proofErr w:type="gramEnd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補助之在職勞工有下列情形之一，應不予發給補助；已發</w:t>
      </w:r>
    </w:p>
    <w:p w:rsidR="004C57AF" w:rsidRPr="00F8546F" w:rsidRDefault="000463C1" w:rsidP="00AF5C1A">
      <w:pPr>
        <w:spacing w:line="480" w:lineRule="exact"/>
        <w:ind w:leftChars="295" w:left="709"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給者</w:t>
      </w:r>
      <w:proofErr w:type="gramEnd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，經撤銷或廢止後，追還已領取之補助</w:t>
      </w:r>
      <w:r w:rsidRPr="00F8546F">
        <w:rPr>
          <w:rStyle w:val="main1"/>
          <w:rFonts w:hint="eastAsia"/>
          <w:color w:val="000000" w:themeColor="text1"/>
          <w:sz w:val="28"/>
          <w:szCs w:val="28"/>
        </w:rPr>
        <w:t>：</w:t>
      </w:r>
    </w:p>
    <w:p w:rsidR="000463C1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不實申領</w:t>
      </w:r>
      <w:proofErr w:type="gramEnd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463C1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具軍公教</w:t>
      </w:r>
      <w:proofErr w:type="gramEnd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身分資格者。</w:t>
      </w:r>
    </w:p>
    <w:p w:rsidR="00092F20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於同一時期已領取</w:t>
      </w:r>
      <w:r w:rsidR="00B44922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中央或地方機關</w:t>
      </w: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其他相同屬性之補（獎）</w:t>
      </w:r>
      <w:proofErr w:type="gramStart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助或津貼</w:t>
      </w:r>
      <w:proofErr w:type="gramEnd"/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2F20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已申領「</w:t>
      </w:r>
      <w:r w:rsidR="00092F20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桃園青年自主學習方案</w:t>
      </w: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」之補助學分費者。</w:t>
      </w:r>
    </w:p>
    <w:p w:rsidR="00DD703F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其他違反本</w:t>
      </w:r>
      <w:r w:rsidR="00092F20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相關之規定。</w:t>
      </w:r>
    </w:p>
    <w:p w:rsidR="00092F20" w:rsidRPr="00F8546F" w:rsidRDefault="00092F20" w:rsidP="00AF5C1A">
      <w:pPr>
        <w:spacing w:line="460" w:lineRule="exact"/>
        <w:ind w:left="70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領取前項補助者，經勞動局書面通知限期繳回，屆期未繳回，依法移送強制執行。</w:t>
      </w:r>
    </w:p>
    <w:p w:rsidR="00EA2961" w:rsidRPr="00FB5602" w:rsidRDefault="00E27764" w:rsidP="00FB5602">
      <w:pPr>
        <w:numPr>
          <w:ilvl w:val="0"/>
          <w:numId w:val="24"/>
        </w:num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FB5602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本計畫奉核後實施，修訂時亦同。</w:t>
      </w:r>
    </w:p>
    <w:sectPr w:rsidR="00EA2961" w:rsidRPr="00FB5602" w:rsidSect="00435427">
      <w:footerReference w:type="default" r:id="rId8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FB" w:rsidRDefault="009B2DFB" w:rsidP="0070350E">
      <w:r>
        <w:separator/>
      </w:r>
    </w:p>
  </w:endnote>
  <w:endnote w:type="continuationSeparator" w:id="0">
    <w:p w:rsidR="009B2DFB" w:rsidRDefault="009B2DFB" w:rsidP="007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29774"/>
      <w:docPartObj>
        <w:docPartGallery w:val="Page Numbers (Bottom of Page)"/>
        <w:docPartUnique/>
      </w:docPartObj>
    </w:sdtPr>
    <w:sdtEndPr/>
    <w:sdtContent>
      <w:p w:rsidR="005653CC" w:rsidRDefault="005653CC" w:rsidP="005653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34" w:rsidRPr="009C573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FB" w:rsidRDefault="009B2DFB" w:rsidP="0070350E">
      <w:r>
        <w:separator/>
      </w:r>
    </w:p>
  </w:footnote>
  <w:footnote w:type="continuationSeparator" w:id="0">
    <w:p w:rsidR="009B2DFB" w:rsidRDefault="009B2DFB" w:rsidP="0070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BA"/>
    <w:multiLevelType w:val="hybridMultilevel"/>
    <w:tmpl w:val="76DE80EA"/>
    <w:lvl w:ilvl="0" w:tplc="FC54BE28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94645E"/>
    <w:multiLevelType w:val="hybridMultilevel"/>
    <w:tmpl w:val="D29410E8"/>
    <w:lvl w:ilvl="0" w:tplc="76AAFD74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" w15:restartNumberingAfterBreak="0">
    <w:nsid w:val="06BE6304"/>
    <w:multiLevelType w:val="hybridMultilevel"/>
    <w:tmpl w:val="4640660A"/>
    <w:lvl w:ilvl="0" w:tplc="A5567890">
      <w:start w:val="1"/>
      <w:numFmt w:val="taiwaneseCountingThousand"/>
      <w:suff w:val="nothing"/>
      <w:lvlText w:val="（%1）"/>
      <w:lvlJc w:val="left"/>
      <w:pPr>
        <w:ind w:left="2280" w:hanging="720"/>
      </w:pPr>
      <w:rPr>
        <w:rFonts w:hint="default"/>
        <w:lang w:val="en-US"/>
      </w:rPr>
    </w:lvl>
    <w:lvl w:ilvl="1" w:tplc="0F66014C">
      <w:start w:val="2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C0314"/>
    <w:multiLevelType w:val="hybridMultilevel"/>
    <w:tmpl w:val="0158DA0C"/>
    <w:lvl w:ilvl="0" w:tplc="9E56B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D3BA6"/>
    <w:multiLevelType w:val="hybridMultilevel"/>
    <w:tmpl w:val="747AEEA6"/>
    <w:lvl w:ilvl="0" w:tplc="6E0C4A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A346D5E"/>
    <w:multiLevelType w:val="hybridMultilevel"/>
    <w:tmpl w:val="CA14F3F6"/>
    <w:lvl w:ilvl="0" w:tplc="7B9A540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A402052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D5A1392"/>
    <w:multiLevelType w:val="hybridMultilevel"/>
    <w:tmpl w:val="63CE4732"/>
    <w:lvl w:ilvl="0" w:tplc="C67AE27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3439387B"/>
    <w:multiLevelType w:val="hybridMultilevel"/>
    <w:tmpl w:val="15CA4CE4"/>
    <w:lvl w:ilvl="0" w:tplc="8E562470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97E13"/>
    <w:multiLevelType w:val="hybridMultilevel"/>
    <w:tmpl w:val="3A982E74"/>
    <w:lvl w:ilvl="0" w:tplc="63320C10">
      <w:start w:val="1"/>
      <w:numFmt w:val="taiwaneseCountingThousand"/>
      <w:lvlText w:val="%1、"/>
      <w:lvlJc w:val="left"/>
      <w:pPr>
        <w:ind w:left="1288" w:hanging="72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4366630D"/>
    <w:multiLevelType w:val="hybridMultilevel"/>
    <w:tmpl w:val="42AE6946"/>
    <w:lvl w:ilvl="0" w:tplc="12CA574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A56213"/>
    <w:multiLevelType w:val="hybridMultilevel"/>
    <w:tmpl w:val="F90E541A"/>
    <w:lvl w:ilvl="0" w:tplc="0DCA4E7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0A061F"/>
    <w:multiLevelType w:val="hybridMultilevel"/>
    <w:tmpl w:val="0C8EEC70"/>
    <w:lvl w:ilvl="0" w:tplc="0409000F">
      <w:start w:val="1"/>
      <w:numFmt w:val="decimal"/>
      <w:lvlText w:val="%1."/>
      <w:lvlJc w:val="left"/>
      <w:pPr>
        <w:ind w:left="2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10" w:hanging="480"/>
      </w:pPr>
    </w:lvl>
    <w:lvl w:ilvl="2" w:tplc="0409001B" w:tentative="1">
      <w:start w:val="1"/>
      <w:numFmt w:val="lowerRoman"/>
      <w:lvlText w:val="%3."/>
      <w:lvlJc w:val="right"/>
      <w:pPr>
        <w:ind w:left="3590" w:hanging="480"/>
      </w:pPr>
    </w:lvl>
    <w:lvl w:ilvl="3" w:tplc="0409000F" w:tentative="1">
      <w:start w:val="1"/>
      <w:numFmt w:val="decimal"/>
      <w:lvlText w:val="%4."/>
      <w:lvlJc w:val="left"/>
      <w:pPr>
        <w:ind w:left="4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0" w:hanging="480"/>
      </w:pPr>
    </w:lvl>
    <w:lvl w:ilvl="5" w:tplc="0409001B" w:tentative="1">
      <w:start w:val="1"/>
      <w:numFmt w:val="lowerRoman"/>
      <w:lvlText w:val="%6."/>
      <w:lvlJc w:val="right"/>
      <w:pPr>
        <w:ind w:left="5030" w:hanging="480"/>
      </w:pPr>
    </w:lvl>
    <w:lvl w:ilvl="6" w:tplc="0409000F" w:tentative="1">
      <w:start w:val="1"/>
      <w:numFmt w:val="decimal"/>
      <w:lvlText w:val="%7."/>
      <w:lvlJc w:val="left"/>
      <w:pPr>
        <w:ind w:left="5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0" w:hanging="480"/>
      </w:pPr>
    </w:lvl>
    <w:lvl w:ilvl="8" w:tplc="0409001B" w:tentative="1">
      <w:start w:val="1"/>
      <w:numFmt w:val="lowerRoman"/>
      <w:lvlText w:val="%9."/>
      <w:lvlJc w:val="right"/>
      <w:pPr>
        <w:ind w:left="6470" w:hanging="480"/>
      </w:pPr>
    </w:lvl>
  </w:abstractNum>
  <w:abstractNum w:abstractNumId="13" w15:restartNumberingAfterBreak="0">
    <w:nsid w:val="4B5E1EDE"/>
    <w:multiLevelType w:val="hybridMultilevel"/>
    <w:tmpl w:val="512EC5BC"/>
    <w:lvl w:ilvl="0" w:tplc="DD34B2A0">
      <w:start w:val="1"/>
      <w:numFmt w:val="taiwaneseCountingThousand"/>
      <w:lvlText w:val="(%1)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4" w15:restartNumberingAfterBreak="0">
    <w:nsid w:val="4CFC253B"/>
    <w:multiLevelType w:val="hybridMultilevel"/>
    <w:tmpl w:val="F32A3EA4"/>
    <w:lvl w:ilvl="0" w:tplc="63A671BE">
      <w:start w:val="1"/>
      <w:numFmt w:val="taiwaneseCountingThousand"/>
      <w:lvlText w:val="%1、"/>
      <w:lvlJc w:val="left"/>
      <w:pPr>
        <w:ind w:left="141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5" w15:restartNumberingAfterBreak="0">
    <w:nsid w:val="4FD43B89"/>
    <w:multiLevelType w:val="hybridMultilevel"/>
    <w:tmpl w:val="117AED78"/>
    <w:lvl w:ilvl="0" w:tplc="291C6D4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AC4084B6">
      <w:start w:val="1"/>
      <w:numFmt w:val="taiwaneseCountingThousand"/>
      <w:lvlText w:val="（%2）"/>
      <w:lvlJc w:val="left"/>
      <w:pPr>
        <w:ind w:left="4373" w:hanging="828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C43931"/>
    <w:multiLevelType w:val="hybridMultilevel"/>
    <w:tmpl w:val="5700FE62"/>
    <w:lvl w:ilvl="0" w:tplc="FB4C3DC6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7" w15:restartNumberingAfterBreak="0">
    <w:nsid w:val="64277ED9"/>
    <w:multiLevelType w:val="hybridMultilevel"/>
    <w:tmpl w:val="DA30FD3E"/>
    <w:lvl w:ilvl="0" w:tplc="1396A4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7DD63D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AF62F76"/>
    <w:multiLevelType w:val="hybridMultilevel"/>
    <w:tmpl w:val="8B28FEE2"/>
    <w:lvl w:ilvl="0" w:tplc="4E70B0B4">
      <w:start w:val="1"/>
      <w:numFmt w:val="taiwaneseCountingThousand"/>
      <w:lvlText w:val="(%1)"/>
      <w:lvlJc w:val="left"/>
      <w:pPr>
        <w:ind w:left="21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0" w15:restartNumberingAfterBreak="0">
    <w:nsid w:val="6C4021F6"/>
    <w:multiLevelType w:val="hybridMultilevel"/>
    <w:tmpl w:val="6EBE04C2"/>
    <w:lvl w:ilvl="0" w:tplc="AE3E2A98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21" w15:restartNumberingAfterBreak="0">
    <w:nsid w:val="6E2F44C2"/>
    <w:multiLevelType w:val="hybridMultilevel"/>
    <w:tmpl w:val="37BC7EC6"/>
    <w:lvl w:ilvl="0" w:tplc="08AC2C74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0343F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7A8C2416"/>
    <w:multiLevelType w:val="hybridMultilevel"/>
    <w:tmpl w:val="1F0C90EE"/>
    <w:lvl w:ilvl="0" w:tplc="84EA8788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3E32D5"/>
    <w:multiLevelType w:val="hybridMultilevel"/>
    <w:tmpl w:val="0FC8AC6E"/>
    <w:lvl w:ilvl="0" w:tplc="8764B11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21"/>
  </w:num>
  <w:num w:numId="5">
    <w:abstractNumId w:val="1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19"/>
  </w:num>
  <w:num w:numId="16">
    <w:abstractNumId w:val="24"/>
  </w:num>
  <w:num w:numId="17">
    <w:abstractNumId w:val="9"/>
  </w:num>
  <w:num w:numId="18">
    <w:abstractNumId w:val="8"/>
  </w:num>
  <w:num w:numId="19">
    <w:abstractNumId w:val="4"/>
  </w:num>
  <w:num w:numId="20">
    <w:abstractNumId w:val="11"/>
  </w:num>
  <w:num w:numId="21">
    <w:abstractNumId w:val="5"/>
  </w:num>
  <w:num w:numId="22">
    <w:abstractNumId w:val="12"/>
  </w:num>
  <w:num w:numId="23">
    <w:abstractNumId w:val="0"/>
  </w:num>
  <w:num w:numId="2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DE"/>
    <w:rsid w:val="00012EA6"/>
    <w:rsid w:val="00016420"/>
    <w:rsid w:val="00016FE9"/>
    <w:rsid w:val="000211D2"/>
    <w:rsid w:val="000230A3"/>
    <w:rsid w:val="000463C1"/>
    <w:rsid w:val="0007298F"/>
    <w:rsid w:val="00082FB6"/>
    <w:rsid w:val="000873F2"/>
    <w:rsid w:val="000913BF"/>
    <w:rsid w:val="00092AEC"/>
    <w:rsid w:val="00092F20"/>
    <w:rsid w:val="00094C4D"/>
    <w:rsid w:val="000B7482"/>
    <w:rsid w:val="000D22A5"/>
    <w:rsid w:val="000E355A"/>
    <w:rsid w:val="000F0630"/>
    <w:rsid w:val="0010068E"/>
    <w:rsid w:val="0010656F"/>
    <w:rsid w:val="001239D8"/>
    <w:rsid w:val="00140C7A"/>
    <w:rsid w:val="0016094A"/>
    <w:rsid w:val="001A1BAE"/>
    <w:rsid w:val="001D31B2"/>
    <w:rsid w:val="00200D9F"/>
    <w:rsid w:val="00206099"/>
    <w:rsid w:val="002527CF"/>
    <w:rsid w:val="002561CD"/>
    <w:rsid w:val="00275132"/>
    <w:rsid w:val="002933BA"/>
    <w:rsid w:val="002A2F2E"/>
    <w:rsid w:val="002A50EE"/>
    <w:rsid w:val="00305175"/>
    <w:rsid w:val="0031449E"/>
    <w:rsid w:val="00337143"/>
    <w:rsid w:val="00353131"/>
    <w:rsid w:val="0036657B"/>
    <w:rsid w:val="003B0486"/>
    <w:rsid w:val="003C32D7"/>
    <w:rsid w:val="003D4783"/>
    <w:rsid w:val="003D6FE6"/>
    <w:rsid w:val="00415D7F"/>
    <w:rsid w:val="00417F81"/>
    <w:rsid w:val="0042027C"/>
    <w:rsid w:val="00435427"/>
    <w:rsid w:val="004479B2"/>
    <w:rsid w:val="004655D6"/>
    <w:rsid w:val="004960AC"/>
    <w:rsid w:val="004C080A"/>
    <w:rsid w:val="004C57AF"/>
    <w:rsid w:val="00555668"/>
    <w:rsid w:val="005653CC"/>
    <w:rsid w:val="00565E7A"/>
    <w:rsid w:val="005713BF"/>
    <w:rsid w:val="005719BA"/>
    <w:rsid w:val="00587289"/>
    <w:rsid w:val="00587328"/>
    <w:rsid w:val="00587D86"/>
    <w:rsid w:val="005B1536"/>
    <w:rsid w:val="005B35EA"/>
    <w:rsid w:val="005C3854"/>
    <w:rsid w:val="005D437A"/>
    <w:rsid w:val="005D6AB0"/>
    <w:rsid w:val="005E0835"/>
    <w:rsid w:val="005E3119"/>
    <w:rsid w:val="006010C8"/>
    <w:rsid w:val="00613036"/>
    <w:rsid w:val="00613AFD"/>
    <w:rsid w:val="00621999"/>
    <w:rsid w:val="00631C51"/>
    <w:rsid w:val="00664F39"/>
    <w:rsid w:val="0067219B"/>
    <w:rsid w:val="006905A1"/>
    <w:rsid w:val="0069609F"/>
    <w:rsid w:val="006A34CA"/>
    <w:rsid w:val="006B0376"/>
    <w:rsid w:val="006E29BC"/>
    <w:rsid w:val="006F0DD7"/>
    <w:rsid w:val="006F3BC7"/>
    <w:rsid w:val="0070350E"/>
    <w:rsid w:val="00710C3F"/>
    <w:rsid w:val="00737D53"/>
    <w:rsid w:val="0075371A"/>
    <w:rsid w:val="007B0E69"/>
    <w:rsid w:val="007B1153"/>
    <w:rsid w:val="007D37FF"/>
    <w:rsid w:val="007F5C3A"/>
    <w:rsid w:val="0083574D"/>
    <w:rsid w:val="0084614A"/>
    <w:rsid w:val="0085563C"/>
    <w:rsid w:val="00862C8A"/>
    <w:rsid w:val="00880C2D"/>
    <w:rsid w:val="00887E93"/>
    <w:rsid w:val="008B4B01"/>
    <w:rsid w:val="008D22EE"/>
    <w:rsid w:val="008E797F"/>
    <w:rsid w:val="0094358F"/>
    <w:rsid w:val="009A656B"/>
    <w:rsid w:val="009A7046"/>
    <w:rsid w:val="009B2DFB"/>
    <w:rsid w:val="009B6BC7"/>
    <w:rsid w:val="009B7CA3"/>
    <w:rsid w:val="009C0C1A"/>
    <w:rsid w:val="009C5734"/>
    <w:rsid w:val="009C5D47"/>
    <w:rsid w:val="009C69C5"/>
    <w:rsid w:val="009D279C"/>
    <w:rsid w:val="009D3A76"/>
    <w:rsid w:val="009E47C7"/>
    <w:rsid w:val="00A45EE8"/>
    <w:rsid w:val="00A573D4"/>
    <w:rsid w:val="00A645E1"/>
    <w:rsid w:val="00A80362"/>
    <w:rsid w:val="00A83BFE"/>
    <w:rsid w:val="00A93317"/>
    <w:rsid w:val="00A96F82"/>
    <w:rsid w:val="00AF44C8"/>
    <w:rsid w:val="00AF5C1A"/>
    <w:rsid w:val="00B06592"/>
    <w:rsid w:val="00B22CD1"/>
    <w:rsid w:val="00B27784"/>
    <w:rsid w:val="00B3454E"/>
    <w:rsid w:val="00B44922"/>
    <w:rsid w:val="00B9027F"/>
    <w:rsid w:val="00BA1223"/>
    <w:rsid w:val="00BA54C9"/>
    <w:rsid w:val="00C2655E"/>
    <w:rsid w:val="00C30306"/>
    <w:rsid w:val="00C36673"/>
    <w:rsid w:val="00C603D5"/>
    <w:rsid w:val="00C62A7E"/>
    <w:rsid w:val="00C82C6B"/>
    <w:rsid w:val="00C874E7"/>
    <w:rsid w:val="00C929CF"/>
    <w:rsid w:val="00CA0A51"/>
    <w:rsid w:val="00CB3A48"/>
    <w:rsid w:val="00CC0F39"/>
    <w:rsid w:val="00CC599B"/>
    <w:rsid w:val="00CF1CE9"/>
    <w:rsid w:val="00D05672"/>
    <w:rsid w:val="00D11270"/>
    <w:rsid w:val="00D23678"/>
    <w:rsid w:val="00D261B4"/>
    <w:rsid w:val="00D4209F"/>
    <w:rsid w:val="00D517DE"/>
    <w:rsid w:val="00D528CF"/>
    <w:rsid w:val="00D5301E"/>
    <w:rsid w:val="00D55781"/>
    <w:rsid w:val="00D566B4"/>
    <w:rsid w:val="00D669C5"/>
    <w:rsid w:val="00D749DD"/>
    <w:rsid w:val="00D876FF"/>
    <w:rsid w:val="00D93CEB"/>
    <w:rsid w:val="00D96701"/>
    <w:rsid w:val="00DA7288"/>
    <w:rsid w:val="00DA7736"/>
    <w:rsid w:val="00DB1934"/>
    <w:rsid w:val="00DC13B8"/>
    <w:rsid w:val="00DC2CFE"/>
    <w:rsid w:val="00DD703F"/>
    <w:rsid w:val="00E041F5"/>
    <w:rsid w:val="00E05DB9"/>
    <w:rsid w:val="00E11A23"/>
    <w:rsid w:val="00E164C6"/>
    <w:rsid w:val="00E27764"/>
    <w:rsid w:val="00E372B3"/>
    <w:rsid w:val="00E4418B"/>
    <w:rsid w:val="00E44FD9"/>
    <w:rsid w:val="00E61487"/>
    <w:rsid w:val="00E62673"/>
    <w:rsid w:val="00E63796"/>
    <w:rsid w:val="00E67839"/>
    <w:rsid w:val="00E84944"/>
    <w:rsid w:val="00EA1766"/>
    <w:rsid w:val="00EA1C78"/>
    <w:rsid w:val="00EA2961"/>
    <w:rsid w:val="00EA3BD2"/>
    <w:rsid w:val="00EB0E59"/>
    <w:rsid w:val="00EB27CF"/>
    <w:rsid w:val="00EC73F0"/>
    <w:rsid w:val="00ED1944"/>
    <w:rsid w:val="00EE7CDF"/>
    <w:rsid w:val="00F17887"/>
    <w:rsid w:val="00F41560"/>
    <w:rsid w:val="00F42385"/>
    <w:rsid w:val="00F440AC"/>
    <w:rsid w:val="00F53D00"/>
    <w:rsid w:val="00F5653F"/>
    <w:rsid w:val="00F62112"/>
    <w:rsid w:val="00F8150D"/>
    <w:rsid w:val="00F8546F"/>
    <w:rsid w:val="00F854A8"/>
    <w:rsid w:val="00F86D9C"/>
    <w:rsid w:val="00FB0F60"/>
    <w:rsid w:val="00FB5602"/>
    <w:rsid w:val="00FB779F"/>
    <w:rsid w:val="00FC7B13"/>
    <w:rsid w:val="00FD4D01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A3F2F"/>
  <w15:docId w15:val="{6C34288F-A30B-4427-9F47-C230055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E"/>
    <w:pPr>
      <w:ind w:leftChars="200" w:left="480"/>
    </w:pPr>
  </w:style>
  <w:style w:type="paragraph" w:customStyle="1" w:styleId="Default">
    <w:name w:val="Default"/>
    <w:rsid w:val="00EA29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0E"/>
    <w:rPr>
      <w:sz w:val="20"/>
      <w:szCs w:val="20"/>
    </w:rPr>
  </w:style>
  <w:style w:type="table" w:styleId="a8">
    <w:name w:val="Table Grid"/>
    <w:basedOn w:val="a1"/>
    <w:uiPriority w:val="59"/>
    <w:rsid w:val="00D8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1">
    <w:name w:val="main1"/>
    <w:uiPriority w:val="99"/>
    <w:rsid w:val="000463C1"/>
    <w:rPr>
      <w:rFonts w:ascii="新細明體" w:eastAsia="新細明體" w:hAnsi="新細明體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EBF4-2AA0-4F0A-AC8A-3F5DD215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王治能</cp:lastModifiedBy>
  <cp:revision>19</cp:revision>
  <cp:lastPrinted>2017-11-02T06:48:00Z</cp:lastPrinted>
  <dcterms:created xsi:type="dcterms:W3CDTF">2017-12-11T03:56:00Z</dcterms:created>
  <dcterms:modified xsi:type="dcterms:W3CDTF">2018-12-12T02:04:00Z</dcterms:modified>
</cp:coreProperties>
</file>