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2101" w14:textId="3C53BE1C" w:rsidR="00231A5E" w:rsidRPr="00262AE4" w:rsidRDefault="007E49AC" w:rsidP="00C43D88">
      <w:pPr>
        <w:adjustRightInd w:val="0"/>
        <w:spacing w:line="360" w:lineRule="auto"/>
        <w:jc w:val="center"/>
        <w:rPr>
          <w:rFonts w:ascii="標楷體" w:eastAsia="標楷體" w:hAnsi="標楷體"/>
          <w:b/>
          <w:color w:val="000000" w:themeColor="text1"/>
          <w:sz w:val="30"/>
          <w:szCs w:val="30"/>
        </w:rPr>
      </w:pPr>
      <w:r w:rsidRPr="00262AE4">
        <w:rPr>
          <w:rFonts w:ascii="標楷體" w:eastAsia="標楷體" w:hAnsi="標楷體" w:hint="eastAsia"/>
          <w:b/>
          <w:color w:val="000000" w:themeColor="text1"/>
          <w:sz w:val="30"/>
          <w:szCs w:val="30"/>
        </w:rPr>
        <w:t>進修部10</w:t>
      </w:r>
      <w:r w:rsidR="00462878">
        <w:rPr>
          <w:rFonts w:ascii="標楷體" w:eastAsia="標楷體" w:hAnsi="標楷體"/>
          <w:b/>
          <w:color w:val="000000" w:themeColor="text1"/>
          <w:sz w:val="30"/>
          <w:szCs w:val="30"/>
        </w:rPr>
        <w:t>7</w:t>
      </w:r>
      <w:r w:rsidRPr="00262AE4">
        <w:rPr>
          <w:rFonts w:ascii="標楷體" w:eastAsia="標楷體" w:hAnsi="標楷體" w:hint="eastAsia"/>
          <w:b/>
          <w:color w:val="000000" w:themeColor="text1"/>
          <w:sz w:val="30"/>
          <w:szCs w:val="30"/>
        </w:rPr>
        <w:t>學年度第</w:t>
      </w:r>
      <w:r w:rsidR="00F233C1">
        <w:rPr>
          <w:rFonts w:ascii="標楷體" w:eastAsia="標楷體" w:hAnsi="標楷體"/>
          <w:b/>
          <w:color w:val="000000" w:themeColor="text1"/>
          <w:sz w:val="30"/>
          <w:szCs w:val="30"/>
        </w:rPr>
        <w:t>2</w:t>
      </w:r>
      <w:r w:rsidRPr="00262AE4">
        <w:rPr>
          <w:rFonts w:ascii="標楷體" w:eastAsia="標楷體" w:hAnsi="標楷體" w:hint="eastAsia"/>
          <w:b/>
          <w:color w:val="000000" w:themeColor="text1"/>
          <w:sz w:val="30"/>
          <w:szCs w:val="30"/>
        </w:rPr>
        <w:t>學期第</w:t>
      </w:r>
      <w:r w:rsidR="00407BE8">
        <w:rPr>
          <w:rFonts w:ascii="標楷體" w:eastAsia="標楷體" w:hAnsi="標楷體"/>
          <w:b/>
          <w:color w:val="000000" w:themeColor="text1"/>
          <w:sz w:val="30"/>
          <w:szCs w:val="30"/>
        </w:rPr>
        <w:t>4</w:t>
      </w:r>
      <w:r w:rsidRPr="00262AE4">
        <w:rPr>
          <w:rFonts w:ascii="標楷體" w:eastAsia="標楷體" w:hAnsi="標楷體" w:hint="eastAsia"/>
          <w:b/>
          <w:color w:val="000000" w:themeColor="text1"/>
          <w:sz w:val="30"/>
          <w:szCs w:val="30"/>
        </w:rPr>
        <w:t>次</w:t>
      </w:r>
      <w:r w:rsidR="005A2EBF">
        <w:rPr>
          <w:rFonts w:ascii="標楷體" w:eastAsia="標楷體" w:hAnsi="標楷體" w:hint="eastAsia"/>
          <w:b/>
          <w:color w:val="000000" w:themeColor="text1"/>
          <w:sz w:val="30"/>
          <w:szCs w:val="30"/>
        </w:rPr>
        <w:t>班會</w:t>
      </w:r>
      <w:r w:rsidRPr="00262AE4">
        <w:rPr>
          <w:rFonts w:ascii="標楷體" w:eastAsia="標楷體" w:hAnsi="標楷體" w:hint="eastAsia"/>
          <w:b/>
          <w:color w:val="000000" w:themeColor="text1"/>
          <w:sz w:val="30"/>
          <w:szCs w:val="30"/>
        </w:rPr>
        <w:t>專題討論內容摘</w:t>
      </w:r>
      <w:r w:rsidR="00835B23">
        <w:rPr>
          <w:rFonts w:ascii="標楷體" w:eastAsia="標楷體" w:hAnsi="標楷體" w:hint="eastAsia"/>
          <w:b/>
          <w:color w:val="000000" w:themeColor="text1"/>
          <w:sz w:val="30"/>
          <w:szCs w:val="30"/>
        </w:rPr>
        <w:t>要</w:t>
      </w:r>
    </w:p>
    <w:p w14:paraId="617ACE27" w14:textId="4F7030DE" w:rsidR="00593F81" w:rsidRPr="00764F68" w:rsidRDefault="00231A5E" w:rsidP="00D467A7">
      <w:pPr>
        <w:spacing w:line="400" w:lineRule="exact"/>
        <w:jc w:val="center"/>
        <w:rPr>
          <w:rFonts w:ascii="標楷體" w:eastAsia="標楷體" w:hAnsi="標楷體"/>
          <w:b/>
          <w:color w:val="000000" w:themeColor="text1"/>
          <w:sz w:val="30"/>
          <w:szCs w:val="30"/>
        </w:rPr>
      </w:pPr>
      <w:r w:rsidRPr="00262AE4">
        <w:rPr>
          <w:rFonts w:ascii="標楷體" w:eastAsia="標楷體" w:hAnsi="標楷體" w:hint="eastAsia"/>
          <w:b/>
          <w:color w:val="000000" w:themeColor="text1"/>
          <w:sz w:val="30"/>
          <w:szCs w:val="30"/>
        </w:rPr>
        <w:t>「</w:t>
      </w:r>
      <w:r w:rsidR="00D467A7">
        <w:rPr>
          <w:rFonts w:ascii="標楷體" w:eastAsia="標楷體" w:hAnsi="標楷體" w:hint="eastAsia"/>
          <w:b/>
          <w:color w:val="000000" w:themeColor="text1"/>
          <w:sz w:val="30"/>
          <w:szCs w:val="30"/>
        </w:rPr>
        <w:t>品德教育</w:t>
      </w:r>
      <w:r w:rsidR="00D26E8D">
        <w:rPr>
          <w:rFonts w:ascii="標楷體" w:eastAsia="標楷體" w:hAnsi="標楷體" w:hint="eastAsia"/>
          <w:b/>
          <w:color w:val="000000" w:themeColor="text1"/>
          <w:sz w:val="30"/>
          <w:szCs w:val="30"/>
        </w:rPr>
        <w:t>專題</w:t>
      </w:r>
      <w:r w:rsidRPr="00262AE4">
        <w:rPr>
          <w:rFonts w:ascii="標楷體" w:eastAsia="標楷體" w:hAnsi="標楷體" w:hint="eastAsia"/>
          <w:b/>
          <w:color w:val="000000" w:themeColor="text1"/>
          <w:sz w:val="30"/>
          <w:szCs w:val="30"/>
        </w:rPr>
        <w:t>」</w:t>
      </w:r>
    </w:p>
    <w:p w14:paraId="08D99D95" w14:textId="030F3DE4" w:rsidR="00FC2A52" w:rsidRPr="00B836A2" w:rsidRDefault="00FC2A52" w:rsidP="0068200E">
      <w:pPr>
        <w:spacing w:line="440" w:lineRule="exact"/>
        <w:jc w:val="both"/>
        <w:rPr>
          <w:rFonts w:ascii="標楷體" w:eastAsia="標楷體" w:hAnsi="標楷體"/>
          <w:color w:val="000000" w:themeColor="text1"/>
          <w:sz w:val="28"/>
          <w:szCs w:val="28"/>
        </w:rPr>
      </w:pPr>
    </w:p>
    <w:tbl>
      <w:tblPr>
        <w:tblW w:w="10632" w:type="dxa"/>
        <w:jc w:val="center"/>
        <w:tblCellMar>
          <w:left w:w="10" w:type="dxa"/>
          <w:right w:w="10" w:type="dxa"/>
        </w:tblCellMar>
        <w:tblLook w:val="04A0" w:firstRow="1" w:lastRow="0" w:firstColumn="1" w:lastColumn="0" w:noHBand="0" w:noVBand="1"/>
      </w:tblPr>
      <w:tblGrid>
        <w:gridCol w:w="1560"/>
        <w:gridCol w:w="9072"/>
      </w:tblGrid>
      <w:tr w:rsidR="00E21675" w:rsidRPr="00102103" w14:paraId="265DE5A4" w14:textId="77777777" w:rsidTr="00D85771">
        <w:trPr>
          <w:trHeight w:val="848"/>
          <w:tblHeader/>
          <w:jc w:val="center"/>
        </w:trPr>
        <w:tc>
          <w:tcPr>
            <w:tcW w:w="1560" w:type="dxa"/>
            <w:tcBorders>
              <w:top w:val="single" w:sz="4" w:space="0" w:color="000000"/>
              <w:left w:val="single" w:sz="4" w:space="0" w:color="000000"/>
              <w:bottom w:val="single" w:sz="4" w:space="0" w:color="auto"/>
              <w:right w:val="single" w:sz="4" w:space="0" w:color="000000"/>
              <w:tl2br w:val="single" w:sz="4" w:space="0" w:color="000000"/>
            </w:tcBorders>
            <w:shd w:val="clear" w:color="auto" w:fill="D9D9D9" w:themeFill="background1" w:themeFillShade="D9"/>
            <w:tcMar>
              <w:left w:w="108" w:type="dxa"/>
              <w:right w:w="108" w:type="dxa"/>
            </w:tcMar>
          </w:tcPr>
          <w:p w14:paraId="496DD278" w14:textId="2600DA69" w:rsidR="00E21675" w:rsidRPr="00D85771" w:rsidRDefault="00E21675" w:rsidP="00A27657">
            <w:pP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rPr>
              <w:t xml:space="preserve">   </w:t>
            </w:r>
            <w:r w:rsidR="00D85771">
              <w:rPr>
                <w:rFonts w:ascii="標楷體" w:eastAsia="標楷體" w:hAnsi="標楷體" w:hint="eastAsia"/>
                <w:color w:val="0D0D0D" w:themeColor="text1" w:themeTint="F2"/>
              </w:rPr>
              <w:t xml:space="preserve">  </w:t>
            </w:r>
            <w:r w:rsidRPr="00D85771">
              <w:rPr>
                <w:rFonts w:ascii="標楷體" w:eastAsia="標楷體" w:hAnsi="標楷體" w:hint="eastAsia"/>
                <w:color w:val="0D0D0D" w:themeColor="text1" w:themeTint="F2"/>
                <w:sz w:val="26"/>
                <w:szCs w:val="26"/>
              </w:rPr>
              <w:t>題綱</w:t>
            </w:r>
          </w:p>
          <w:p w14:paraId="1530183E" w14:textId="77777777" w:rsidR="00E21675" w:rsidRPr="00D85771" w:rsidRDefault="00E21675" w:rsidP="00486E9A">
            <w:pPr>
              <w:autoSpaceDE w:val="0"/>
              <w:autoSpaceDN w:val="0"/>
              <w:adjustRightInd w:val="0"/>
              <w:rPr>
                <w:rFonts w:ascii="標楷體" w:eastAsia="標楷體" w:hAnsi="標楷體"/>
                <w:color w:val="0D0D0D" w:themeColor="text1" w:themeTint="F2"/>
                <w:sz w:val="26"/>
                <w:szCs w:val="26"/>
              </w:rPr>
            </w:pPr>
            <w:r w:rsidRPr="00D85771">
              <w:rPr>
                <w:rFonts w:ascii="標楷體" w:eastAsia="標楷體" w:hAnsi="標楷體" w:hint="eastAsia"/>
                <w:color w:val="0D0D0D" w:themeColor="text1" w:themeTint="F2"/>
                <w:sz w:val="26"/>
                <w:szCs w:val="26"/>
              </w:rPr>
              <w:t>班級</w:t>
            </w:r>
          </w:p>
        </w:tc>
        <w:tc>
          <w:tcPr>
            <w:tcW w:w="907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left w:w="108" w:type="dxa"/>
              <w:right w:w="108" w:type="dxa"/>
            </w:tcMar>
            <w:vAlign w:val="center"/>
          </w:tcPr>
          <w:p w14:paraId="443B7886" w14:textId="6111A4C7" w:rsidR="00E21675" w:rsidRPr="00D85771" w:rsidRDefault="00D467A7" w:rsidP="00966138">
            <w:pPr>
              <w:rPr>
                <w:rFonts w:ascii="標楷體" w:eastAsia="標楷體" w:hAnsi="標楷體"/>
                <w:color w:val="0D0D0D" w:themeColor="text1" w:themeTint="F2"/>
                <w:sz w:val="30"/>
                <w:szCs w:val="30"/>
              </w:rPr>
            </w:pPr>
            <w:r w:rsidRPr="00D467A7">
              <w:rPr>
                <w:rFonts w:ascii="標楷體" w:eastAsia="標楷體" w:hAnsi="標楷體" w:cs="Arial" w:hint="eastAsia"/>
                <w:color w:val="000000" w:themeColor="text1"/>
                <w:sz w:val="30"/>
                <w:szCs w:val="30"/>
              </w:rPr>
              <w:t>如何增進良好的班級氣氛?</w:t>
            </w:r>
            <w:r w:rsidR="00D85771">
              <w:rPr>
                <w:rFonts w:ascii="標楷體" w:eastAsia="標楷體" w:hAnsi="標楷體" w:cs="Arial" w:hint="eastAsia"/>
                <w:color w:val="000000" w:themeColor="text1"/>
                <w:sz w:val="30"/>
                <w:szCs w:val="30"/>
              </w:rPr>
              <w:t>。</w:t>
            </w:r>
          </w:p>
        </w:tc>
      </w:tr>
      <w:tr w:rsidR="00407BE8" w:rsidRPr="00102103" w14:paraId="2242CAB1" w14:textId="77777777" w:rsidTr="00BA1633">
        <w:trPr>
          <w:trHeight w:val="1973"/>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5F0A8DB" w14:textId="6775319E"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電子三甲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EC0D0DC" w14:textId="51C296E8"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要激發班上同學們的向心力，但是大多班上的向心力不會自然產生，必須藉由班</w:t>
            </w:r>
            <w:r w:rsidR="00021C4F" w:rsidRPr="00421171">
              <w:rPr>
                <w:rFonts w:ascii="標楷體" w:eastAsia="標楷體" w:hAnsi="標楷體" w:hint="eastAsia"/>
                <w:color w:val="000000" w:themeColor="text1"/>
                <w:sz w:val="28"/>
                <w:szCs w:val="28"/>
              </w:rPr>
              <w:t>級</w:t>
            </w:r>
            <w:r w:rsidRPr="00421171">
              <w:rPr>
                <w:rFonts w:ascii="標楷體" w:eastAsia="標楷體" w:hAnsi="標楷體" w:hint="eastAsia"/>
                <w:color w:val="000000" w:themeColor="text1"/>
                <w:sz w:val="28"/>
                <w:szCs w:val="28"/>
              </w:rPr>
              <w:t>活動培養學生的團體歸屬感，向心力的養成，一同活動、一同參加競賽，最容易使同學有一種和諧互助的氣息，則班級氣氛則讓人感到溫馨、快樂，我們不難想像班上氣氛所呈現的感覺，只要班上同學都很友善，不搞小團體，大家都會相處很快樂。</w:t>
            </w:r>
          </w:p>
        </w:tc>
      </w:tr>
      <w:tr w:rsidR="00407BE8" w:rsidRPr="00102103" w14:paraId="4B0761EF" w14:textId="77777777" w:rsidTr="009A00B1">
        <w:trPr>
          <w:trHeight w:val="1959"/>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766AEA8" w14:textId="33F709ED"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機械三甲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87F450F" w14:textId="77777777" w:rsidR="00EF2EBF" w:rsidRDefault="00407BE8" w:rsidP="00407BE8">
            <w:pPr>
              <w:widowControl/>
              <w:spacing w:line="340" w:lineRule="exact"/>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1.建立學習目標。</w:t>
            </w:r>
            <w:r w:rsidRPr="00421171">
              <w:rPr>
                <w:rFonts w:ascii="標楷體" w:eastAsia="標楷體" w:hAnsi="標楷體" w:hint="eastAsia"/>
                <w:color w:val="000000" w:themeColor="text1"/>
                <w:sz w:val="28"/>
                <w:szCs w:val="28"/>
              </w:rPr>
              <w:br/>
              <w:t>2.確立班級常規。</w:t>
            </w:r>
            <w:r w:rsidRPr="00421171">
              <w:rPr>
                <w:rFonts w:ascii="標楷體" w:eastAsia="標楷體" w:hAnsi="標楷體" w:hint="eastAsia"/>
                <w:color w:val="000000" w:themeColor="text1"/>
                <w:sz w:val="28"/>
                <w:szCs w:val="28"/>
              </w:rPr>
              <w:br/>
              <w:t>3.培養良好的教師特質。</w:t>
            </w:r>
            <w:r w:rsidRPr="00421171">
              <w:rPr>
                <w:rFonts w:ascii="標楷體" w:eastAsia="標楷體" w:hAnsi="標楷體" w:hint="eastAsia"/>
                <w:color w:val="000000" w:themeColor="text1"/>
                <w:sz w:val="28"/>
                <w:szCs w:val="28"/>
              </w:rPr>
              <w:br/>
              <w:t>4.建立權變式的經營模式</w:t>
            </w:r>
            <w:r w:rsidR="00EF2EBF" w:rsidRPr="00421171">
              <w:rPr>
                <w:rFonts w:ascii="標楷體" w:eastAsia="標楷體" w:hAnsi="標楷體" w:hint="eastAsia"/>
                <w:color w:val="000000" w:themeColor="text1"/>
                <w:sz w:val="28"/>
                <w:szCs w:val="28"/>
              </w:rPr>
              <w:t>。</w:t>
            </w:r>
          </w:p>
          <w:p w14:paraId="39475260" w14:textId="634F4888" w:rsidR="00407BE8" w:rsidRPr="00EF2EBF" w:rsidRDefault="00407BE8" w:rsidP="00EF2EBF">
            <w:pPr>
              <w:widowControl/>
              <w:spacing w:line="340" w:lineRule="exact"/>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正所謂「有怎樣的班級氣氛，就有怎樣的學習效果。」</w:t>
            </w:r>
          </w:p>
        </w:tc>
      </w:tr>
      <w:tr w:rsidR="00407BE8" w:rsidRPr="00102103" w14:paraId="0EFCACD3" w14:textId="77777777" w:rsidTr="00BA1633">
        <w:trPr>
          <w:trHeight w:val="2698"/>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1702EF2" w14:textId="0DE111BC"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電機三甲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7C5CA50" w14:textId="0E7219E3" w:rsidR="00407BE8" w:rsidRPr="00421171" w:rsidRDefault="00407BE8" w:rsidP="00BA1633">
            <w:pPr>
              <w:widowControl/>
              <w:spacing w:line="340" w:lineRule="exact"/>
              <w:ind w:leftChars="-10" w:left="-24"/>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因為大部分同學白天都有在工作，在學校上課的時間又少所以在學校上課或空閒時很少互動，大家都很陌生、很冷漠。如果老師在上課時抽一些時間跟同學聊聊天開開玩笑，讓同學們放鬆一下，減少一些壓力，讓那些熱情的同學主動與大家快樂的互動，自然大家都會認識彼此，有困難就會互相幫助，跟老師相處融洽，自然就會喜歡上這門課程。這樣上課的氣氛就會變得不那麼尷尬，班級上也可以參加一些團體的比賽，例如拔河、籃球比賽，可以增加班上的團結。</w:t>
            </w:r>
          </w:p>
        </w:tc>
      </w:tr>
      <w:tr w:rsidR="00407BE8" w:rsidRPr="00102103" w14:paraId="0B7FAE48" w14:textId="77777777" w:rsidTr="009A00B1">
        <w:trPr>
          <w:trHeight w:val="1827"/>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E7ED5C6" w14:textId="4A57E2F8"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電機三乙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2DBCC78" w14:textId="28AB2534"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1.擁有共同的嗜好。</w:t>
            </w:r>
            <w:r w:rsidRPr="00421171">
              <w:rPr>
                <w:rFonts w:ascii="標楷體" w:eastAsia="標楷體" w:hAnsi="標楷體" w:hint="eastAsia"/>
                <w:color w:val="000000" w:themeColor="text1"/>
                <w:sz w:val="28"/>
                <w:szCs w:val="28"/>
              </w:rPr>
              <w:br/>
              <w:t>2.良好的上課氛圍。</w:t>
            </w:r>
            <w:r w:rsidRPr="00421171">
              <w:rPr>
                <w:rFonts w:ascii="標楷體" w:eastAsia="標楷體" w:hAnsi="標楷體" w:hint="eastAsia"/>
                <w:color w:val="000000" w:themeColor="text1"/>
                <w:sz w:val="28"/>
                <w:szCs w:val="28"/>
              </w:rPr>
              <w:br/>
              <w:t>3.多溝通少爭執。</w:t>
            </w:r>
            <w:r w:rsidRPr="00421171">
              <w:rPr>
                <w:rFonts w:ascii="標楷體" w:eastAsia="標楷體" w:hAnsi="標楷體" w:hint="eastAsia"/>
                <w:color w:val="000000" w:themeColor="text1"/>
                <w:sz w:val="28"/>
                <w:szCs w:val="28"/>
              </w:rPr>
              <w:br/>
              <w:t>4.有相同的話題。</w:t>
            </w:r>
            <w:r w:rsidRPr="00421171">
              <w:rPr>
                <w:rFonts w:ascii="標楷體" w:eastAsia="標楷體" w:hAnsi="標楷體" w:hint="eastAsia"/>
                <w:color w:val="000000" w:themeColor="text1"/>
                <w:sz w:val="28"/>
                <w:szCs w:val="28"/>
              </w:rPr>
              <w:br/>
              <w:t>5.班會時多加討論，互相提名。</w:t>
            </w:r>
          </w:p>
        </w:tc>
      </w:tr>
      <w:tr w:rsidR="00407BE8" w:rsidRPr="00102103" w14:paraId="29CBE2A7" w14:textId="77777777" w:rsidTr="00BA1633">
        <w:trPr>
          <w:trHeight w:val="197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C4DAE16" w14:textId="48BEFEF4"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工管三甲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B1C6919" w14:textId="3D81E96F"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班級氣氛是經由班級中各成員的社會交互作用而產生，其中蘊含著人與人之間微妙的心理因素，因此，班級氣氛的營造絕非一朝一夕就成就的，也不是運用某種教學技巧</w:t>
            </w:r>
            <w:r w:rsidR="009A00B1" w:rsidRPr="00421171">
              <w:rPr>
                <w:rFonts w:ascii="標楷體" w:eastAsia="標楷體" w:hAnsi="標楷體" w:hint="eastAsia"/>
                <w:color w:val="000000" w:themeColor="text1"/>
                <w:sz w:val="28"/>
                <w:szCs w:val="28"/>
              </w:rPr>
              <w:t>或策略</w:t>
            </w:r>
            <w:r w:rsidRPr="00421171">
              <w:rPr>
                <w:rFonts w:ascii="標楷體" w:eastAsia="標楷體" w:hAnsi="標楷體" w:hint="eastAsia"/>
                <w:color w:val="000000" w:themeColor="text1"/>
                <w:sz w:val="28"/>
                <w:szCs w:val="28"/>
              </w:rPr>
              <w:t>就能改變。讓學生從日常生活中學習專題解決的能力，運用自我概念來尊重自己與他人，進而凝聚班級向心力，共同營造優質的班級氣氛。</w:t>
            </w:r>
          </w:p>
        </w:tc>
      </w:tr>
      <w:tr w:rsidR="00407BE8" w:rsidRPr="00102103" w14:paraId="68A41F98" w14:textId="77777777" w:rsidTr="00BA1633">
        <w:trPr>
          <w:trHeight w:val="704"/>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DC2E2E8" w14:textId="70CEECEF"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企管三甲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887A7A4" w14:textId="4D64829C"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1.有分組報告時，與組員分工合作好。</w:t>
            </w:r>
            <w:r w:rsidRPr="00421171">
              <w:rPr>
                <w:rFonts w:ascii="標楷體" w:eastAsia="標楷體" w:hAnsi="標楷體" w:hint="eastAsia"/>
                <w:color w:val="000000" w:themeColor="text1"/>
                <w:sz w:val="28"/>
                <w:szCs w:val="28"/>
              </w:rPr>
              <w:br/>
              <w:t>2.課業有問題問同學，增進與同學互動。</w:t>
            </w:r>
            <w:r w:rsidRPr="00421171">
              <w:rPr>
                <w:rFonts w:ascii="標楷體" w:eastAsia="標楷體" w:hAnsi="標楷體" w:hint="eastAsia"/>
                <w:color w:val="000000" w:themeColor="text1"/>
                <w:sz w:val="28"/>
                <w:szCs w:val="28"/>
              </w:rPr>
              <w:br/>
              <w:t>3.在課餘時與同學一起出遊。</w:t>
            </w:r>
            <w:r w:rsidRPr="00421171">
              <w:rPr>
                <w:rFonts w:ascii="標楷體" w:eastAsia="標楷體" w:hAnsi="標楷體" w:hint="eastAsia"/>
                <w:color w:val="000000" w:themeColor="text1"/>
                <w:sz w:val="28"/>
                <w:szCs w:val="28"/>
              </w:rPr>
              <w:br/>
              <w:t>4.老師課堂發問時，盡量出生回答。</w:t>
            </w:r>
            <w:r w:rsidRPr="00421171">
              <w:rPr>
                <w:rFonts w:ascii="標楷體" w:eastAsia="標楷體" w:hAnsi="標楷體" w:hint="eastAsia"/>
                <w:color w:val="000000" w:themeColor="text1"/>
                <w:sz w:val="28"/>
                <w:szCs w:val="28"/>
              </w:rPr>
              <w:br/>
              <w:t>5.上、下學遇到同學時打招呼、點頭。</w:t>
            </w:r>
          </w:p>
        </w:tc>
      </w:tr>
      <w:tr w:rsidR="00407BE8" w:rsidRPr="00102103" w14:paraId="7F3E102D" w14:textId="77777777" w:rsidTr="00E06379">
        <w:trPr>
          <w:trHeight w:val="2547"/>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B5D03D3" w14:textId="23F38931"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lastRenderedPageBreak/>
              <w:t>企管三乙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EB45A2F" w14:textId="77777777" w:rsidR="00BA1633" w:rsidRPr="00421171" w:rsidRDefault="00407BE8" w:rsidP="00407BE8">
            <w:pPr>
              <w:widowControl/>
              <w:spacing w:line="340" w:lineRule="exact"/>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幽默是智慧，講笑話是教學的潤滑劑。</w:t>
            </w:r>
            <w:r w:rsidRPr="00421171">
              <w:rPr>
                <w:rFonts w:ascii="標楷體" w:eastAsia="標楷體" w:hAnsi="標楷體" w:hint="eastAsia"/>
                <w:color w:val="000000" w:themeColor="text1"/>
                <w:sz w:val="28"/>
                <w:szCs w:val="28"/>
              </w:rPr>
              <w:br/>
              <w:t>1.剛上課，學生注意力渙散，無法集中，來段上課主題有關的笑話可引起</w:t>
            </w:r>
          </w:p>
          <w:p w14:paraId="3A68AE4A" w14:textId="57F494BD" w:rsidR="00407BE8" w:rsidRPr="00421171" w:rsidRDefault="00407BE8" w:rsidP="00BA1633">
            <w:pPr>
              <w:widowControl/>
              <w:spacing w:line="340" w:lineRule="exact"/>
              <w:ind w:firstLineChars="100" w:firstLine="280"/>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興趣。</w:t>
            </w:r>
            <w:r w:rsidRPr="00421171">
              <w:rPr>
                <w:rFonts w:ascii="標楷體" w:eastAsia="標楷體" w:hAnsi="標楷體" w:hint="eastAsia"/>
                <w:color w:val="000000" w:themeColor="text1"/>
                <w:sz w:val="28"/>
                <w:szCs w:val="28"/>
              </w:rPr>
              <w:br/>
              <w:t>2.學習中，老師以笑話吸引同學，提神解勞。</w:t>
            </w:r>
            <w:r w:rsidRPr="00421171">
              <w:rPr>
                <w:rFonts w:ascii="標楷體" w:eastAsia="標楷體" w:hAnsi="標楷體" w:hint="eastAsia"/>
                <w:color w:val="000000" w:themeColor="text1"/>
                <w:sz w:val="28"/>
                <w:szCs w:val="28"/>
              </w:rPr>
              <w:br/>
              <w:t>3.建立學習目標。</w:t>
            </w:r>
            <w:r w:rsidRPr="00421171">
              <w:rPr>
                <w:rFonts w:ascii="標楷體" w:eastAsia="標楷體" w:hAnsi="標楷體" w:hint="eastAsia"/>
                <w:color w:val="000000" w:themeColor="text1"/>
                <w:sz w:val="28"/>
                <w:szCs w:val="28"/>
              </w:rPr>
              <w:br/>
              <w:t>4.確立班級常規。</w:t>
            </w:r>
            <w:r w:rsidRPr="00421171">
              <w:rPr>
                <w:rFonts w:ascii="標楷體" w:eastAsia="標楷體" w:hAnsi="標楷體" w:hint="eastAsia"/>
                <w:color w:val="000000" w:themeColor="text1"/>
                <w:sz w:val="28"/>
                <w:szCs w:val="28"/>
              </w:rPr>
              <w:br/>
              <w:t>5.團體活動。</w:t>
            </w:r>
          </w:p>
        </w:tc>
      </w:tr>
      <w:tr w:rsidR="00407BE8" w:rsidRPr="00102103" w14:paraId="60A03F83" w14:textId="77777777" w:rsidTr="00BA1633">
        <w:trPr>
          <w:trHeight w:val="1546"/>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CC9DC01" w14:textId="2DA6E88E"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資管三甲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709F247" w14:textId="6EB6BD91"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1.課業上互相幫忙。</w:t>
            </w:r>
            <w:r w:rsidRPr="00421171">
              <w:rPr>
                <w:rFonts w:ascii="標楷體" w:eastAsia="標楷體" w:hAnsi="標楷體" w:hint="eastAsia"/>
                <w:color w:val="000000" w:themeColor="text1"/>
                <w:sz w:val="28"/>
                <w:szCs w:val="28"/>
              </w:rPr>
              <w:br/>
              <w:t>2.遇到事情理性溝通不打架。</w:t>
            </w:r>
            <w:r w:rsidRPr="00421171">
              <w:rPr>
                <w:rFonts w:ascii="標楷體" w:eastAsia="標楷體" w:hAnsi="標楷體" w:hint="eastAsia"/>
                <w:color w:val="000000" w:themeColor="text1"/>
                <w:sz w:val="28"/>
                <w:szCs w:val="28"/>
              </w:rPr>
              <w:br/>
              <w:t>3.發揮同學愛。</w:t>
            </w:r>
            <w:r w:rsidRPr="00421171">
              <w:rPr>
                <w:rFonts w:ascii="標楷體" w:eastAsia="標楷體" w:hAnsi="標楷體" w:hint="eastAsia"/>
                <w:color w:val="000000" w:themeColor="text1"/>
                <w:sz w:val="28"/>
                <w:szCs w:val="28"/>
              </w:rPr>
              <w:br/>
              <w:t>4.多舉辦團體活動</w:t>
            </w:r>
            <w:r w:rsidR="009A00B1" w:rsidRPr="00421171">
              <w:rPr>
                <w:rFonts w:ascii="標楷體" w:eastAsia="標楷體" w:hAnsi="標楷體" w:hint="eastAsia"/>
                <w:color w:val="000000" w:themeColor="text1"/>
                <w:sz w:val="28"/>
                <w:szCs w:val="28"/>
              </w:rPr>
              <w:t>，</w:t>
            </w:r>
            <w:r w:rsidRPr="00421171">
              <w:rPr>
                <w:rFonts w:ascii="標楷體" w:eastAsia="標楷體" w:hAnsi="標楷體" w:hint="eastAsia"/>
                <w:color w:val="000000" w:themeColor="text1"/>
                <w:sz w:val="28"/>
                <w:szCs w:val="28"/>
              </w:rPr>
              <w:t>例如:聚餐、出遊。</w:t>
            </w:r>
          </w:p>
        </w:tc>
      </w:tr>
      <w:tr w:rsidR="00407BE8" w:rsidRPr="00102103" w14:paraId="4DB7FBCC" w14:textId="77777777" w:rsidTr="00BA1633">
        <w:trPr>
          <w:trHeight w:val="83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0AA0977" w14:textId="2D3F547E"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資管三乙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8F79C73" w14:textId="415A2CA7"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可以多舉辦餐會或班遊，讓同學在忙碌的工作與課業之間還能有社交體驗，也</w:t>
            </w:r>
            <w:r w:rsidR="002D084F" w:rsidRPr="00421171">
              <w:rPr>
                <w:rFonts w:ascii="標楷體" w:eastAsia="標楷體" w:hAnsi="標楷體" w:hint="eastAsia"/>
                <w:color w:val="000000" w:themeColor="text1"/>
                <w:sz w:val="28"/>
                <w:szCs w:val="28"/>
              </w:rPr>
              <w:t>近</w:t>
            </w:r>
            <w:r w:rsidRPr="00421171">
              <w:rPr>
                <w:rFonts w:ascii="標楷體" w:eastAsia="標楷體" w:hAnsi="標楷體" w:hint="eastAsia"/>
                <w:color w:val="000000" w:themeColor="text1"/>
                <w:sz w:val="28"/>
                <w:szCs w:val="28"/>
              </w:rPr>
              <w:t>而促進班級和樂氣氛。</w:t>
            </w:r>
          </w:p>
        </w:tc>
      </w:tr>
      <w:tr w:rsidR="00407BE8" w:rsidRPr="00102103" w14:paraId="2C2CC0B5" w14:textId="77777777" w:rsidTr="00BA1633">
        <w:trPr>
          <w:trHeight w:val="3686"/>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6439974" w14:textId="1BB4E38B"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休運三甲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A62B08A" w14:textId="058A01F9"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1.使學生對上課內容有興趣，多引用有趣時事或笑話。</w:t>
            </w:r>
            <w:r w:rsidRPr="00421171">
              <w:rPr>
                <w:rFonts w:ascii="標楷體" w:eastAsia="標楷體" w:hAnsi="標楷體" w:hint="eastAsia"/>
                <w:color w:val="000000" w:themeColor="text1"/>
                <w:sz w:val="28"/>
                <w:szCs w:val="28"/>
              </w:rPr>
              <w:br/>
              <w:t>2.團隊合作。</w:t>
            </w:r>
            <w:r w:rsidRPr="00421171">
              <w:rPr>
                <w:rFonts w:ascii="標楷體" w:eastAsia="標楷體" w:hAnsi="標楷體" w:hint="eastAsia"/>
                <w:color w:val="000000" w:themeColor="text1"/>
                <w:sz w:val="28"/>
                <w:szCs w:val="28"/>
              </w:rPr>
              <w:br/>
              <w:t>3.大家一起訂定班規。</w:t>
            </w:r>
            <w:r w:rsidRPr="00421171">
              <w:rPr>
                <w:rFonts w:ascii="標楷體" w:eastAsia="標楷體" w:hAnsi="標楷體" w:hint="eastAsia"/>
                <w:color w:val="000000" w:themeColor="text1"/>
                <w:sz w:val="28"/>
                <w:szCs w:val="28"/>
              </w:rPr>
              <w:br/>
              <w:t>4.真誠付出，互相關心。</w:t>
            </w:r>
            <w:r w:rsidRPr="00421171">
              <w:rPr>
                <w:rFonts w:ascii="標楷體" w:eastAsia="標楷體" w:hAnsi="標楷體" w:hint="eastAsia"/>
                <w:color w:val="000000" w:themeColor="text1"/>
                <w:sz w:val="28"/>
                <w:szCs w:val="28"/>
              </w:rPr>
              <w:br/>
              <w:t>5.教師要以身作則。</w:t>
            </w:r>
            <w:r w:rsidRPr="00421171">
              <w:rPr>
                <w:rFonts w:ascii="標楷體" w:eastAsia="標楷體" w:hAnsi="標楷體" w:hint="eastAsia"/>
                <w:color w:val="000000" w:themeColor="text1"/>
                <w:sz w:val="28"/>
                <w:szCs w:val="28"/>
              </w:rPr>
              <w:br/>
              <w:t>6.做事不能有差別待遇。</w:t>
            </w:r>
            <w:r w:rsidRPr="00421171">
              <w:rPr>
                <w:rFonts w:ascii="標楷體" w:eastAsia="標楷體" w:hAnsi="標楷體" w:hint="eastAsia"/>
                <w:color w:val="000000" w:themeColor="text1"/>
                <w:sz w:val="28"/>
                <w:szCs w:val="28"/>
              </w:rPr>
              <w:br/>
              <w:t>7.和諧的溝通方式。</w:t>
            </w:r>
            <w:r w:rsidRPr="00421171">
              <w:rPr>
                <w:rFonts w:ascii="標楷體" w:eastAsia="標楷體" w:hAnsi="標楷體" w:hint="eastAsia"/>
                <w:color w:val="000000" w:themeColor="text1"/>
                <w:sz w:val="28"/>
                <w:szCs w:val="28"/>
              </w:rPr>
              <w:br/>
              <w:t>8.善用學生能力。</w:t>
            </w:r>
            <w:r w:rsidRPr="00421171">
              <w:rPr>
                <w:rFonts w:ascii="標楷體" w:eastAsia="標楷體" w:hAnsi="標楷體" w:hint="eastAsia"/>
                <w:color w:val="000000" w:themeColor="text1"/>
                <w:sz w:val="28"/>
                <w:szCs w:val="28"/>
              </w:rPr>
              <w:br/>
              <w:t>9.教師要多鼓勵學生。</w:t>
            </w:r>
            <w:r w:rsidRPr="00421171">
              <w:rPr>
                <w:rFonts w:ascii="標楷體" w:eastAsia="標楷體" w:hAnsi="標楷體" w:hint="eastAsia"/>
                <w:color w:val="000000" w:themeColor="text1"/>
                <w:sz w:val="28"/>
                <w:szCs w:val="28"/>
              </w:rPr>
              <w:br/>
              <w:t>10.同學與同學之間要和平相處。</w:t>
            </w:r>
          </w:p>
        </w:tc>
      </w:tr>
      <w:tr w:rsidR="00407BE8" w:rsidRPr="00102103" w14:paraId="2DA64BD2" w14:textId="77777777" w:rsidTr="00E06379">
        <w:trPr>
          <w:trHeight w:val="2260"/>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BE9A1D7" w14:textId="1A7A62F5"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觀光三甲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ACD8B5B" w14:textId="23EF3228" w:rsidR="00BA1633" w:rsidRPr="00421171" w:rsidRDefault="00BA1633" w:rsidP="00BA1633">
            <w:pPr>
              <w:widowControl/>
              <w:spacing w:line="340" w:lineRule="exact"/>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1</w:t>
            </w:r>
            <w:r w:rsidRPr="00421171">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可以在每學期的導師有約時間邀請救國團的成員或者有帶團康活動經</w:t>
            </w:r>
          </w:p>
          <w:p w14:paraId="5542DACA" w14:textId="77777777" w:rsidR="00BA1633" w:rsidRPr="00421171" w:rsidRDefault="00407BE8" w:rsidP="00BA1633">
            <w:pPr>
              <w:pStyle w:val="af"/>
              <w:widowControl/>
              <w:spacing w:line="340" w:lineRule="exact"/>
              <w:ind w:leftChars="0" w:left="360"/>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驗的人，在班上或學校空曠處玩一些破冰遊戲或團康遊戲。</w:t>
            </w:r>
          </w:p>
          <w:p w14:paraId="550FFDFB" w14:textId="618F79F2" w:rsidR="00BA1633" w:rsidRPr="00421171" w:rsidRDefault="00407BE8" w:rsidP="00BA1633">
            <w:pPr>
              <w:widowControl/>
              <w:spacing w:line="340" w:lineRule="exact"/>
              <w:ind w:left="280" w:hangingChars="100" w:hanging="280"/>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2.班上一定要有幾位敢做敢言的幹部在學校辦一些課外活動和比賽時積極推動及促使同學參加，培養革命情感。</w:t>
            </w:r>
          </w:p>
          <w:p w14:paraId="16F07DC2" w14:textId="231531E0" w:rsidR="00BA1633" w:rsidRPr="00421171" w:rsidRDefault="00407BE8" w:rsidP="00BA1633">
            <w:pPr>
              <w:widowControl/>
              <w:spacing w:line="340" w:lineRule="exact"/>
              <w:ind w:left="280" w:hangingChars="100" w:hanging="280"/>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3.不定時辦一些班聚的活動，例如唱歌、打籃球等健康及合法的活動。</w:t>
            </w:r>
          </w:p>
          <w:p w14:paraId="5CF296E3" w14:textId="58462B1B" w:rsidR="00407BE8" w:rsidRPr="00421171" w:rsidRDefault="00407BE8" w:rsidP="00BA1633">
            <w:pPr>
              <w:widowControl/>
              <w:spacing w:line="340" w:lineRule="exact"/>
              <w:ind w:left="280" w:hangingChars="100" w:hanging="280"/>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4.班上秩序由全班一起管理，互相督促配合。</w:t>
            </w:r>
          </w:p>
        </w:tc>
      </w:tr>
      <w:tr w:rsidR="00407BE8" w:rsidRPr="00102103" w14:paraId="498DB46E" w14:textId="77777777" w:rsidTr="00E06379">
        <w:trPr>
          <w:trHeight w:val="198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0EE7E25" w14:textId="18394694"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觀光三乙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86A3159" w14:textId="68554DBE"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1.尊重自己也尊重班上的同學。</w:t>
            </w:r>
            <w:r w:rsidRPr="00421171">
              <w:rPr>
                <w:rFonts w:ascii="標楷體" w:eastAsia="標楷體" w:hAnsi="標楷體" w:hint="eastAsia"/>
                <w:color w:val="000000" w:themeColor="text1"/>
                <w:sz w:val="28"/>
                <w:szCs w:val="28"/>
              </w:rPr>
              <w:br/>
              <w:t>2.同學彼此之間要有良性的溝通。</w:t>
            </w:r>
            <w:r w:rsidRPr="00421171">
              <w:rPr>
                <w:rFonts w:ascii="標楷體" w:eastAsia="標楷體" w:hAnsi="標楷體" w:hint="eastAsia"/>
                <w:color w:val="000000" w:themeColor="text1"/>
                <w:sz w:val="28"/>
                <w:szCs w:val="28"/>
              </w:rPr>
              <w:br/>
              <w:t>3.保持民主、開放和坦誠的態度。</w:t>
            </w:r>
            <w:r w:rsidRPr="00421171">
              <w:rPr>
                <w:rFonts w:ascii="標楷體" w:eastAsia="標楷體" w:hAnsi="標楷體" w:hint="eastAsia"/>
                <w:color w:val="000000" w:themeColor="text1"/>
                <w:sz w:val="28"/>
                <w:szCs w:val="28"/>
              </w:rPr>
              <w:br/>
              <w:t>4.建立班級的凝聚力、培養良好的同儕關係。</w:t>
            </w:r>
            <w:r w:rsidRPr="00421171">
              <w:rPr>
                <w:rFonts w:ascii="標楷體" w:eastAsia="標楷體" w:hAnsi="標楷體" w:hint="eastAsia"/>
                <w:color w:val="000000" w:themeColor="text1"/>
                <w:sz w:val="28"/>
                <w:szCs w:val="28"/>
              </w:rPr>
              <w:br/>
              <w:t>5.能為自己的行為結果負責任。</w:t>
            </w:r>
          </w:p>
        </w:tc>
      </w:tr>
      <w:tr w:rsidR="00407BE8" w:rsidRPr="00102103" w14:paraId="4CBD3365" w14:textId="77777777" w:rsidTr="00E06379">
        <w:trPr>
          <w:trHeight w:val="562"/>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6383C46" w14:textId="7BE3F3C1"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妝彩三乙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66CF3C4" w14:textId="730B1EEF"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舉辦班級活動。</w:t>
            </w:r>
          </w:p>
        </w:tc>
      </w:tr>
      <w:tr w:rsidR="00407BE8" w:rsidRPr="00102103" w14:paraId="1AF6BA4A" w14:textId="77777777" w:rsidTr="00E06379">
        <w:trPr>
          <w:trHeight w:val="127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F65B9A0" w14:textId="0CAE9F5A"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lastRenderedPageBreak/>
              <w:t>時尚三甲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C8EF4F5" w14:textId="22240229"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1.慢慢認識對方，結為朋友。</w:t>
            </w:r>
            <w:r w:rsidRPr="00421171">
              <w:rPr>
                <w:rFonts w:ascii="標楷體" w:eastAsia="標楷體" w:hAnsi="標楷體" w:hint="eastAsia"/>
                <w:color w:val="000000" w:themeColor="text1"/>
                <w:sz w:val="28"/>
                <w:szCs w:val="28"/>
              </w:rPr>
              <w:br/>
              <w:t>2.多聊天，增進感情。</w:t>
            </w:r>
            <w:r w:rsidRPr="00421171">
              <w:rPr>
                <w:rFonts w:ascii="標楷體" w:eastAsia="標楷體" w:hAnsi="標楷體" w:hint="eastAsia"/>
                <w:color w:val="000000" w:themeColor="text1"/>
                <w:sz w:val="28"/>
                <w:szCs w:val="28"/>
              </w:rPr>
              <w:br/>
              <w:t>3.需要幫忙，互助為樂。</w:t>
            </w:r>
          </w:p>
        </w:tc>
      </w:tr>
      <w:tr w:rsidR="00407BE8" w:rsidRPr="00102103" w14:paraId="3C391DFC" w14:textId="77777777" w:rsidTr="00A7414C">
        <w:trPr>
          <w:trHeight w:val="1672"/>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C188600" w14:textId="5A7396CA"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數位三甲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E31A57F" w14:textId="70F7CFBF" w:rsidR="00407BE8" w:rsidRPr="00421171" w:rsidRDefault="00421171" w:rsidP="00407BE8">
            <w:pPr>
              <w:widowControl/>
              <w:spacing w:line="340" w:lineRule="exact"/>
              <w:jc w:val="both"/>
              <w:rPr>
                <w:rFonts w:ascii="標楷體" w:eastAsia="標楷體" w:hAnsi="標楷體"/>
                <w:color w:val="000000" w:themeColor="text1"/>
                <w:sz w:val="27"/>
                <w:szCs w:val="27"/>
              </w:rPr>
            </w:pPr>
            <w:r>
              <w:rPr>
                <w:rFonts w:ascii="標楷體" w:eastAsia="標楷體" w:hAnsi="標楷體" w:hint="eastAsia"/>
                <w:color w:val="000000" w:themeColor="text1"/>
                <w:sz w:val="28"/>
                <w:szCs w:val="28"/>
              </w:rPr>
              <w:t>1.</w:t>
            </w:r>
            <w:r w:rsidR="00407BE8" w:rsidRPr="00421171">
              <w:rPr>
                <w:rFonts w:ascii="標楷體" w:eastAsia="標楷體" w:hAnsi="標楷體" w:hint="eastAsia"/>
                <w:color w:val="000000" w:themeColor="text1"/>
                <w:sz w:val="28"/>
                <w:szCs w:val="28"/>
              </w:rPr>
              <w:t>建立學習目標。</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2.</w:t>
            </w:r>
            <w:r w:rsidR="00407BE8" w:rsidRPr="00421171">
              <w:rPr>
                <w:rFonts w:ascii="標楷體" w:eastAsia="標楷體" w:hAnsi="標楷體" w:hint="eastAsia"/>
                <w:color w:val="000000" w:themeColor="text1"/>
                <w:sz w:val="28"/>
                <w:szCs w:val="28"/>
              </w:rPr>
              <w:t>建立班級常規。</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3.</w:t>
            </w:r>
            <w:r w:rsidR="00407BE8" w:rsidRPr="00421171">
              <w:rPr>
                <w:rFonts w:ascii="標楷體" w:eastAsia="標楷體" w:hAnsi="標楷體" w:hint="eastAsia"/>
                <w:color w:val="000000" w:themeColor="text1"/>
                <w:sz w:val="28"/>
                <w:szCs w:val="28"/>
              </w:rPr>
              <w:t>培養良好的教師特質。</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4.</w:t>
            </w:r>
            <w:r w:rsidR="00407BE8" w:rsidRPr="00421171">
              <w:rPr>
                <w:rFonts w:ascii="標楷體" w:eastAsia="標楷體" w:hAnsi="標楷體" w:hint="eastAsia"/>
                <w:color w:val="000000" w:themeColor="text1"/>
                <w:sz w:val="28"/>
                <w:szCs w:val="28"/>
              </w:rPr>
              <w:t>有好的溝通管道。</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5.</w:t>
            </w:r>
            <w:r w:rsidR="00407BE8" w:rsidRPr="00421171">
              <w:rPr>
                <w:rFonts w:ascii="標楷體" w:eastAsia="標楷體" w:hAnsi="標楷體" w:hint="eastAsia"/>
                <w:color w:val="000000" w:themeColor="text1"/>
                <w:sz w:val="28"/>
                <w:szCs w:val="28"/>
              </w:rPr>
              <w:t>常舉辦聚會來增進感情。</w:t>
            </w:r>
          </w:p>
        </w:tc>
      </w:tr>
      <w:tr w:rsidR="00407BE8" w:rsidRPr="00102103" w14:paraId="46D52EB7" w14:textId="77777777" w:rsidTr="00B7574E">
        <w:trPr>
          <w:trHeight w:val="1670"/>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70E4C48" w14:textId="27BE0404"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餐飲三甲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A912685" w14:textId="6DD77E2C"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三年了，我們餐三甲的班級氣氛還是一樣好，雖然有些同學沒有繼續跟我們班在一起，但我們現在還是保有良好的到課紀錄、很棒!!</w:t>
            </w:r>
            <w:r w:rsidRPr="00421171">
              <w:rPr>
                <w:rFonts w:ascii="標楷體" w:eastAsia="標楷體" w:hAnsi="標楷體" w:hint="eastAsia"/>
                <w:color w:val="000000" w:themeColor="text1"/>
                <w:sz w:val="28"/>
                <w:szCs w:val="28"/>
              </w:rPr>
              <w:br/>
              <w:t>氣氛是大家一起來創造的、團體的生活、彼此大家都很好、有意見大家一起討論。(身為班代的我對班上的氣氛想法)</w:t>
            </w:r>
          </w:p>
        </w:tc>
      </w:tr>
      <w:tr w:rsidR="00407BE8" w:rsidRPr="00102103" w14:paraId="11074941" w14:textId="77777777" w:rsidTr="00BA1633">
        <w:trPr>
          <w:trHeight w:val="2532"/>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937F712" w14:textId="6304AA06"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餐飲三乙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30E50E6" w14:textId="44FBA66F"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1.主動參與活動。</w:t>
            </w:r>
            <w:r w:rsidRPr="00421171">
              <w:rPr>
                <w:rFonts w:ascii="標楷體" w:eastAsia="標楷體" w:hAnsi="標楷體" w:hint="eastAsia"/>
                <w:color w:val="000000" w:themeColor="text1"/>
                <w:sz w:val="28"/>
                <w:szCs w:val="28"/>
              </w:rPr>
              <w:br/>
              <w:t>2.一起維護環境(教室)。</w:t>
            </w:r>
            <w:r w:rsidRPr="00421171">
              <w:rPr>
                <w:rFonts w:ascii="標楷體" w:eastAsia="標楷體" w:hAnsi="標楷體" w:hint="eastAsia"/>
                <w:color w:val="000000" w:themeColor="text1"/>
                <w:sz w:val="28"/>
                <w:szCs w:val="28"/>
              </w:rPr>
              <w:br/>
              <w:t>3.討論課堂題目或功課。</w:t>
            </w:r>
            <w:r w:rsidRPr="00421171">
              <w:rPr>
                <w:rFonts w:ascii="標楷體" w:eastAsia="標楷體" w:hAnsi="標楷體" w:hint="eastAsia"/>
                <w:color w:val="000000" w:themeColor="text1"/>
                <w:sz w:val="28"/>
                <w:szCs w:val="28"/>
              </w:rPr>
              <w:br/>
              <w:t>實作課時，大家會一起聽老師說明；結束時班上同學會一起打掃環境，倒垃圾等等就會增進班級氣氛。</w:t>
            </w:r>
            <w:r w:rsidRPr="00421171">
              <w:rPr>
                <w:rFonts w:ascii="標楷體" w:eastAsia="標楷體" w:hAnsi="標楷體" w:hint="eastAsia"/>
                <w:color w:val="000000" w:themeColor="text1"/>
                <w:sz w:val="28"/>
                <w:szCs w:val="28"/>
              </w:rPr>
              <w:br/>
              <w:t>結論:同學們聽課增加知識，實際操作增加技術，共同努力就會使班級進步和諧。</w:t>
            </w:r>
          </w:p>
        </w:tc>
      </w:tr>
      <w:tr w:rsidR="00407BE8" w:rsidRPr="00102103" w14:paraId="24598410" w14:textId="77777777" w:rsidTr="00D85771">
        <w:trPr>
          <w:trHeight w:val="107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F91EC0C" w14:textId="052CCCA4"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機械二丙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76B5295" w14:textId="424B1C6E"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1.良好溝通。</w:t>
            </w:r>
            <w:r w:rsidRPr="00421171">
              <w:rPr>
                <w:rFonts w:ascii="標楷體" w:eastAsia="標楷體" w:hAnsi="標楷體" w:hint="eastAsia"/>
                <w:color w:val="000000" w:themeColor="text1"/>
                <w:sz w:val="28"/>
                <w:szCs w:val="28"/>
              </w:rPr>
              <w:br/>
              <w:t>2.多多交談。</w:t>
            </w:r>
            <w:r w:rsidRPr="00421171">
              <w:rPr>
                <w:rFonts w:ascii="標楷體" w:eastAsia="標楷體" w:hAnsi="標楷體" w:hint="eastAsia"/>
                <w:color w:val="000000" w:themeColor="text1"/>
                <w:sz w:val="28"/>
                <w:szCs w:val="28"/>
              </w:rPr>
              <w:br/>
              <w:t>3.制定相同目標。</w:t>
            </w:r>
            <w:r w:rsidRPr="00421171">
              <w:rPr>
                <w:rFonts w:ascii="標楷體" w:eastAsia="標楷體" w:hAnsi="標楷體" w:hint="eastAsia"/>
                <w:color w:val="000000" w:themeColor="text1"/>
                <w:sz w:val="28"/>
                <w:szCs w:val="28"/>
              </w:rPr>
              <w:br/>
              <w:t>4.經過投票多數人表決不通過。</w:t>
            </w:r>
            <w:r w:rsidRPr="00421171">
              <w:rPr>
                <w:rFonts w:ascii="標楷體" w:eastAsia="標楷體" w:hAnsi="標楷體" w:hint="eastAsia"/>
                <w:color w:val="000000" w:themeColor="text1"/>
                <w:sz w:val="28"/>
                <w:szCs w:val="28"/>
              </w:rPr>
              <w:br/>
            </w:r>
            <w:r w:rsidR="00B7574E" w:rsidRPr="00421171">
              <w:rPr>
                <w:rFonts w:ascii="標楷體" w:eastAsia="標楷體" w:hAnsi="標楷體" w:hint="eastAsia"/>
                <w:color w:val="000000" w:themeColor="text1"/>
                <w:sz w:val="28"/>
                <w:szCs w:val="28"/>
              </w:rPr>
              <w:t>5</w:t>
            </w:r>
            <w:r w:rsidRPr="00421171">
              <w:rPr>
                <w:rFonts w:ascii="標楷體" w:eastAsia="標楷體" w:hAnsi="標楷體" w:hint="eastAsia"/>
                <w:color w:val="000000" w:themeColor="text1"/>
                <w:sz w:val="28"/>
                <w:szCs w:val="28"/>
              </w:rPr>
              <w:t>.多同理心，用不同角度看事情。</w:t>
            </w:r>
          </w:p>
        </w:tc>
      </w:tr>
      <w:tr w:rsidR="00407BE8" w:rsidRPr="00102103" w14:paraId="77F63F34" w14:textId="77777777" w:rsidTr="00BA1633">
        <w:trPr>
          <w:trHeight w:val="1554"/>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92C1276" w14:textId="55A9F03E"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電機二甲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DFAEC0A" w14:textId="7372551C"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我認為有很多種方法，例如:</w:t>
            </w:r>
            <w:r w:rsidRPr="00421171">
              <w:rPr>
                <w:rFonts w:ascii="標楷體" w:eastAsia="標楷體" w:hAnsi="標楷體" w:hint="eastAsia"/>
                <w:color w:val="000000" w:themeColor="text1"/>
                <w:sz w:val="28"/>
                <w:szCs w:val="28"/>
              </w:rPr>
              <w:br/>
              <w:t>1.參加學校舉辦活動。</w:t>
            </w:r>
            <w:r w:rsidRPr="00421171">
              <w:rPr>
                <w:rFonts w:ascii="標楷體" w:eastAsia="標楷體" w:hAnsi="標楷體" w:hint="eastAsia"/>
                <w:color w:val="000000" w:themeColor="text1"/>
                <w:sz w:val="28"/>
                <w:szCs w:val="28"/>
              </w:rPr>
              <w:br/>
              <w:t>2.一起學習班上的功課與課程。</w:t>
            </w:r>
            <w:r w:rsidRPr="00421171">
              <w:rPr>
                <w:rFonts w:ascii="標楷體" w:eastAsia="標楷體" w:hAnsi="標楷體" w:hint="eastAsia"/>
                <w:color w:val="000000" w:themeColor="text1"/>
                <w:sz w:val="28"/>
                <w:szCs w:val="28"/>
              </w:rPr>
              <w:br/>
              <w:t>3.放假時大家出來吃晚餐。</w:t>
            </w:r>
          </w:p>
        </w:tc>
      </w:tr>
      <w:tr w:rsidR="00407BE8" w:rsidRPr="00102103" w14:paraId="372BC241" w14:textId="77777777" w:rsidTr="00E06379">
        <w:trPr>
          <w:trHeight w:val="839"/>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CE3960B" w14:textId="0438042B"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電機二乙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1FFEA0F" w14:textId="740495CC"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同學應當相互尊重，用詞及語氣，不應過度偏激甚至挑臖，理應傾聽並適當地交換建議，如果遇到思想上的分歧，可由第三方表示何種方式解決。</w:t>
            </w:r>
          </w:p>
        </w:tc>
      </w:tr>
      <w:tr w:rsidR="00407BE8" w:rsidRPr="00102103" w14:paraId="0A7139AA" w14:textId="77777777" w:rsidTr="00E60CF3">
        <w:trPr>
          <w:trHeight w:val="1826"/>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4C8034B" w14:textId="6EF3AB71"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工管二甲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8331942" w14:textId="15050377"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1.聚餐。</w:t>
            </w:r>
            <w:r w:rsidRPr="00421171">
              <w:rPr>
                <w:rFonts w:ascii="標楷體" w:eastAsia="標楷體" w:hAnsi="標楷體" w:hint="eastAsia"/>
                <w:color w:val="000000" w:themeColor="text1"/>
                <w:sz w:val="28"/>
                <w:szCs w:val="28"/>
              </w:rPr>
              <w:br/>
              <w:t>2.在班會或者是導師有約時，可以大家都聊天。</w:t>
            </w:r>
            <w:r w:rsidRPr="00421171">
              <w:rPr>
                <w:rFonts w:ascii="標楷體" w:eastAsia="標楷體" w:hAnsi="標楷體" w:hint="eastAsia"/>
                <w:color w:val="000000" w:themeColor="text1"/>
                <w:sz w:val="28"/>
                <w:szCs w:val="28"/>
              </w:rPr>
              <w:br/>
              <w:t>3.寒暑假有空可以班遊。</w:t>
            </w:r>
            <w:r w:rsidRPr="00421171">
              <w:rPr>
                <w:rFonts w:ascii="標楷體" w:eastAsia="標楷體" w:hAnsi="標楷體" w:hint="eastAsia"/>
                <w:color w:val="000000" w:themeColor="text1"/>
                <w:sz w:val="28"/>
                <w:szCs w:val="28"/>
              </w:rPr>
              <w:br/>
              <w:t>4.ALL PASS</w:t>
            </w:r>
            <w:r w:rsidRPr="00421171">
              <w:rPr>
                <w:rFonts w:ascii="標楷體" w:eastAsia="標楷體" w:hAnsi="標楷體" w:hint="eastAsia"/>
                <w:color w:val="000000" w:themeColor="text1"/>
                <w:sz w:val="28"/>
                <w:szCs w:val="28"/>
              </w:rPr>
              <w:br/>
              <w:t>5.老師上課有趣，氣氛會好很多。</w:t>
            </w:r>
          </w:p>
        </w:tc>
      </w:tr>
      <w:tr w:rsidR="00407BE8" w:rsidRPr="00102103" w14:paraId="1FE4A469" w14:textId="77777777" w:rsidTr="00BA1633">
        <w:trPr>
          <w:trHeight w:val="1244"/>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4BDE814" w14:textId="7C62B7FB"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lastRenderedPageBreak/>
              <w:t>建築二甲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47D1F61" w14:textId="72390A85"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可以互相討論問題，增進彼此的情感，在分組時與組員多多相互交流，也與老師要有良好的溝通，上課時有什麼不懂可以提出來和大家一起踴躍討論，營造良好的班級氛圍。</w:t>
            </w:r>
          </w:p>
        </w:tc>
      </w:tr>
      <w:tr w:rsidR="00407BE8" w:rsidRPr="00102103" w14:paraId="25D1937D" w14:textId="77777777" w:rsidTr="00D85771">
        <w:trPr>
          <w:trHeight w:val="973"/>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1842318" w14:textId="115597B7"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企管二乙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543061D" w14:textId="67D2C3CB"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同學之間如果有課業上不懂的地方可以利用時間討論，再不懂課堂上提</w:t>
            </w:r>
            <w:r w:rsidR="00924B81">
              <w:rPr>
                <w:rFonts w:ascii="標楷體" w:eastAsia="標楷體" w:hAnsi="標楷體" w:hint="eastAsia"/>
                <w:color w:val="000000" w:themeColor="text1"/>
                <w:sz w:val="28"/>
                <w:szCs w:val="28"/>
              </w:rPr>
              <w:t>出</w:t>
            </w:r>
            <w:r w:rsidRPr="00421171">
              <w:rPr>
                <w:rFonts w:ascii="標楷體" w:eastAsia="標楷體" w:hAnsi="標楷體" w:hint="eastAsia"/>
                <w:color w:val="000000" w:themeColor="text1"/>
                <w:sz w:val="28"/>
                <w:szCs w:val="28"/>
              </w:rPr>
              <w:t>來問老師。</w:t>
            </w:r>
          </w:p>
        </w:tc>
      </w:tr>
      <w:tr w:rsidR="00407BE8" w:rsidRPr="00102103" w14:paraId="59DD9DF1" w14:textId="77777777" w:rsidTr="00357883">
        <w:trPr>
          <w:trHeight w:val="830"/>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413D7FB" w14:textId="645ACBAC"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幼保二甲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160A832" w14:textId="0A44738F"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優良之班級氣氛，要具備自由與開放、民主與尊重、目標與績效、關懷與親密，價值與規範。</w:t>
            </w:r>
          </w:p>
        </w:tc>
      </w:tr>
      <w:tr w:rsidR="00407BE8" w:rsidRPr="00102103" w14:paraId="157D5916" w14:textId="77777777" w:rsidTr="00E60CF3">
        <w:trPr>
          <w:trHeight w:val="1172"/>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F8966CE" w14:textId="7F11E1E7"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資管二甲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539E21A" w14:textId="6C145A85"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1.開班會的時候可以全班都到並一起參與。</w:t>
            </w:r>
            <w:r w:rsidRPr="00421171">
              <w:rPr>
                <w:rFonts w:ascii="標楷體" w:eastAsia="標楷體" w:hAnsi="標楷體" w:hint="eastAsia"/>
                <w:color w:val="000000" w:themeColor="text1"/>
                <w:sz w:val="28"/>
                <w:szCs w:val="28"/>
              </w:rPr>
              <w:br/>
              <w:t>2.可以一起去出遊、參加聚會、一起吃飯。</w:t>
            </w:r>
          </w:p>
        </w:tc>
      </w:tr>
      <w:tr w:rsidR="00407BE8" w:rsidRPr="00102103" w14:paraId="7089F24C" w14:textId="77777777" w:rsidTr="00B7574E">
        <w:trPr>
          <w:trHeight w:val="552"/>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AEFAC58" w14:textId="63E1870B"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資管二乙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7B3630A" w14:textId="5E068C08"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多設立外出團體活動、聚餐。</w:t>
            </w:r>
          </w:p>
        </w:tc>
      </w:tr>
      <w:tr w:rsidR="00407BE8" w:rsidRPr="00102103" w14:paraId="1B885647" w14:textId="77777777" w:rsidTr="00421171">
        <w:trPr>
          <w:trHeight w:val="2647"/>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F1B30F9" w14:textId="3C370358"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應外二甲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132BA84" w14:textId="1F0F2791"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1.民主與尊重。</w:t>
            </w:r>
            <w:r w:rsidRPr="00421171">
              <w:rPr>
                <w:rFonts w:ascii="標楷體" w:eastAsia="標楷體" w:hAnsi="標楷體" w:hint="eastAsia"/>
                <w:color w:val="000000" w:themeColor="text1"/>
                <w:sz w:val="28"/>
                <w:szCs w:val="28"/>
              </w:rPr>
              <w:br/>
              <w:t>2.關懷及親密。</w:t>
            </w:r>
            <w:r w:rsidRPr="00421171">
              <w:rPr>
                <w:rFonts w:ascii="標楷體" w:eastAsia="標楷體" w:hAnsi="標楷體" w:hint="eastAsia"/>
                <w:color w:val="000000" w:themeColor="text1"/>
                <w:sz w:val="28"/>
                <w:szCs w:val="28"/>
              </w:rPr>
              <w:br/>
              <w:t>3.價值與規範。</w:t>
            </w:r>
            <w:r w:rsidRPr="00421171">
              <w:rPr>
                <w:rFonts w:ascii="標楷體" w:eastAsia="標楷體" w:hAnsi="標楷體" w:hint="eastAsia"/>
                <w:color w:val="000000" w:themeColor="text1"/>
                <w:sz w:val="28"/>
                <w:szCs w:val="28"/>
              </w:rPr>
              <w:br/>
              <w:t>4.自由及開放。</w:t>
            </w:r>
            <w:r w:rsidRPr="00421171">
              <w:rPr>
                <w:rFonts w:ascii="標楷體" w:eastAsia="標楷體" w:hAnsi="標楷體" w:hint="eastAsia"/>
                <w:color w:val="000000" w:themeColor="text1"/>
                <w:sz w:val="28"/>
                <w:szCs w:val="28"/>
              </w:rPr>
              <w:br/>
              <w:t>5.目標及績效。</w:t>
            </w:r>
            <w:r w:rsidRPr="00421171">
              <w:rPr>
                <w:rFonts w:ascii="標楷體" w:eastAsia="標楷體" w:hAnsi="標楷體" w:hint="eastAsia"/>
                <w:color w:val="000000" w:themeColor="text1"/>
                <w:sz w:val="28"/>
                <w:szCs w:val="28"/>
              </w:rPr>
              <w:br/>
              <w:t>※相互尊重、關懷才能使班級的關係</w:t>
            </w:r>
            <w:r w:rsidR="00924B81">
              <w:rPr>
                <w:rFonts w:ascii="標楷體" w:eastAsia="標楷體" w:hAnsi="標楷體" w:hint="eastAsia"/>
                <w:color w:val="000000" w:themeColor="text1"/>
                <w:sz w:val="28"/>
                <w:szCs w:val="28"/>
              </w:rPr>
              <w:t>更為</w:t>
            </w:r>
            <w:r w:rsidRPr="00421171">
              <w:rPr>
                <w:rFonts w:ascii="標楷體" w:eastAsia="標楷體" w:hAnsi="標楷體" w:hint="eastAsia"/>
                <w:color w:val="000000" w:themeColor="text1"/>
                <w:sz w:val="28"/>
                <w:szCs w:val="28"/>
              </w:rPr>
              <w:t>緊密!</w:t>
            </w:r>
            <w:r w:rsidRPr="00421171">
              <w:rPr>
                <w:rFonts w:ascii="標楷體" w:eastAsia="標楷體" w:hAnsi="標楷體" w:hint="eastAsia"/>
                <w:color w:val="000000" w:themeColor="text1"/>
                <w:sz w:val="28"/>
                <w:szCs w:val="28"/>
              </w:rPr>
              <w:br/>
              <w:t>資料來源:營造優良的班級氣氛。</w:t>
            </w:r>
          </w:p>
        </w:tc>
      </w:tr>
      <w:tr w:rsidR="00407BE8" w:rsidRPr="00102103" w14:paraId="2407AC6B" w14:textId="77777777" w:rsidTr="00B7574E">
        <w:trPr>
          <w:trHeight w:val="2383"/>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3887C7E" w14:textId="73EC2505"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金融二甲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4687A27" w14:textId="6278FB7F"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班級氣氛是一個班級獨特的特質，它是由學生及導師共同組成，班級氣氛的好與壞會影響學生的學習動力。彼此相互了解、信賴之後，積極的社會互</w:t>
            </w:r>
            <w:r w:rsidR="001960C0">
              <w:rPr>
                <w:rFonts w:ascii="標楷體" w:eastAsia="標楷體" w:hAnsi="標楷體" w:hint="eastAsia"/>
                <w:color w:val="000000" w:themeColor="text1"/>
                <w:sz w:val="28"/>
                <w:szCs w:val="28"/>
              </w:rPr>
              <w:t>依</w:t>
            </w:r>
            <w:r w:rsidRPr="00421171">
              <w:rPr>
                <w:rFonts w:ascii="標楷體" w:eastAsia="標楷體" w:hAnsi="標楷體" w:hint="eastAsia"/>
                <w:color w:val="000000" w:themeColor="text1"/>
                <w:sz w:val="28"/>
                <w:szCs w:val="28"/>
              </w:rPr>
              <w:t>氣氛於是建立，變易於分工合作，凝聚向心力，營造良好的班級氣氛。因此，班級氣氛絕非一朝一夕就可以達成，也不是運用教學技巧或策略就能改變的，讓學生運用自我概念來尊重自己與他人，進而凝聚班級向心力，共同營造優質的班級氣氛。</w:t>
            </w:r>
          </w:p>
        </w:tc>
      </w:tr>
      <w:tr w:rsidR="00407BE8" w:rsidRPr="00102103" w14:paraId="40B8F175" w14:textId="77777777" w:rsidTr="001415DC">
        <w:trPr>
          <w:trHeight w:val="716"/>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D6D6BD9" w14:textId="7137D3B2"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休運二乙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462DD43" w14:textId="05C1597D"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同學彼此要有互動。</w:t>
            </w:r>
          </w:p>
        </w:tc>
      </w:tr>
      <w:tr w:rsidR="00407BE8" w:rsidRPr="00102103" w14:paraId="730C41B0" w14:textId="77777777" w:rsidTr="00E60CF3">
        <w:trPr>
          <w:trHeight w:val="83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213E741" w14:textId="6592D3C5"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觀光二丙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09B629C" w14:textId="4CD311B8"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1.舉辦班級活動。</w:t>
            </w:r>
            <w:r w:rsidRPr="00421171">
              <w:rPr>
                <w:rFonts w:ascii="標楷體" w:eastAsia="標楷體" w:hAnsi="標楷體" w:hint="eastAsia"/>
                <w:color w:val="000000" w:themeColor="text1"/>
                <w:sz w:val="28"/>
                <w:szCs w:val="28"/>
              </w:rPr>
              <w:br/>
              <w:t>2.同學間互相關懷。</w:t>
            </w:r>
          </w:p>
        </w:tc>
      </w:tr>
      <w:tr w:rsidR="00407BE8" w:rsidRPr="00102103" w14:paraId="209CCFB5" w14:textId="77777777" w:rsidTr="00E06379">
        <w:trPr>
          <w:trHeight w:val="127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840EF94" w14:textId="585BA1EC"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妝彩二乙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E33D74F" w14:textId="4E5FD205"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1.戶外教學、戶外活動。</w:t>
            </w:r>
            <w:r w:rsidRPr="00421171">
              <w:rPr>
                <w:rFonts w:ascii="標楷體" w:eastAsia="標楷體" w:hAnsi="標楷體" w:hint="eastAsia"/>
                <w:color w:val="000000" w:themeColor="text1"/>
                <w:sz w:val="28"/>
                <w:szCs w:val="28"/>
              </w:rPr>
              <w:br/>
              <w:t>2.班級期中、期末聚餐。</w:t>
            </w:r>
            <w:r w:rsidRPr="00421171">
              <w:rPr>
                <w:rFonts w:ascii="標楷體" w:eastAsia="標楷體" w:hAnsi="標楷體" w:hint="eastAsia"/>
                <w:color w:val="000000" w:themeColor="text1"/>
                <w:sz w:val="28"/>
                <w:szCs w:val="28"/>
              </w:rPr>
              <w:br/>
              <w:t>3.美術館參訪。</w:t>
            </w:r>
          </w:p>
        </w:tc>
      </w:tr>
      <w:tr w:rsidR="00407BE8" w:rsidRPr="00102103" w14:paraId="42E0A104" w14:textId="77777777" w:rsidTr="00842BC9">
        <w:trPr>
          <w:trHeight w:val="5523"/>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543EA6A" w14:textId="4D08EA40" w:rsidR="00407BE8" w:rsidRPr="00421171" w:rsidRDefault="00407BE8" w:rsidP="00407BE8">
            <w:pPr>
              <w:widowControl/>
              <w:jc w:val="center"/>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lastRenderedPageBreak/>
              <w:t>數位二甲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0157CD9" w14:textId="77777777" w:rsidR="00E06379" w:rsidRDefault="00407BE8" w:rsidP="00407BE8">
            <w:pPr>
              <w:widowControl/>
              <w:spacing w:line="340" w:lineRule="exact"/>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班級氣氛的營造是班級經營的重要課題，促進班級氣氛的方式:</w:t>
            </w:r>
            <w:r w:rsidRPr="00421171">
              <w:rPr>
                <w:rFonts w:ascii="標楷體" w:eastAsia="標楷體" w:hAnsi="標楷體" w:hint="eastAsia"/>
                <w:color w:val="000000" w:themeColor="text1"/>
                <w:sz w:val="28"/>
                <w:szCs w:val="28"/>
              </w:rPr>
              <w:br/>
            </w:r>
            <w:r w:rsidR="00E06379">
              <w:rPr>
                <w:rFonts w:ascii="標楷體" w:eastAsia="標楷體" w:hAnsi="標楷體" w:hint="eastAsia"/>
                <w:color w:val="000000" w:themeColor="text1"/>
                <w:sz w:val="28"/>
                <w:szCs w:val="28"/>
              </w:rPr>
              <w:t>1</w:t>
            </w:r>
            <w:r w:rsidR="00E06379">
              <w:rPr>
                <w:rFonts w:ascii="標楷體" w:eastAsia="標楷體" w:hAnsi="標楷體"/>
                <w:color w:val="000000" w:themeColor="text1"/>
                <w:sz w:val="28"/>
                <w:szCs w:val="28"/>
              </w:rPr>
              <w:t>.</w:t>
            </w:r>
            <w:r w:rsidRPr="00421171">
              <w:rPr>
                <w:rFonts w:ascii="標楷體" w:eastAsia="標楷體" w:hAnsi="標楷體" w:hint="eastAsia"/>
                <w:color w:val="000000" w:themeColor="text1"/>
                <w:sz w:val="28"/>
                <w:szCs w:val="28"/>
              </w:rPr>
              <w:t>分工合作、凝聚向心力。1994年國外研究顯示積極的社會互依能夠營</w:t>
            </w:r>
          </w:p>
          <w:p w14:paraId="58BC2AE9" w14:textId="45C7147F" w:rsidR="00E06379" w:rsidRDefault="00407BE8" w:rsidP="00E06379">
            <w:pPr>
              <w:widowControl/>
              <w:spacing w:line="340" w:lineRule="exact"/>
              <w:ind w:leftChars="100" w:left="240"/>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造良好的教室氣氛，提升學生的學習效果，使學生感到歸屬感，並且體認自己是團體的一份子，老師應該減少競爭及個人主義的學習方式，盡量以合作的方式達成學習的目的，班級是一個大團體，要凝聚向心力首先要能接納其他成員，增進成員之間的信任。</w:t>
            </w:r>
          </w:p>
          <w:p w14:paraId="232678D0" w14:textId="77777777" w:rsidR="00E06379" w:rsidRDefault="00E06379" w:rsidP="00E06379">
            <w:pPr>
              <w:widowControl/>
              <w:spacing w:line="3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建立學生自我概念:所謂的自我概念是使學生體認每一個人不論是自己</w:t>
            </w:r>
          </w:p>
          <w:p w14:paraId="612A61DC" w14:textId="77777777" w:rsidR="00E06379" w:rsidRDefault="00E06379" w:rsidP="00E06379">
            <w:pPr>
              <w:widowControl/>
              <w:spacing w:line="3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00407BE8" w:rsidRPr="00421171">
              <w:rPr>
                <w:rFonts w:ascii="標楷體" w:eastAsia="標楷體" w:hAnsi="標楷體" w:hint="eastAsia"/>
                <w:color w:val="000000" w:themeColor="text1"/>
                <w:sz w:val="28"/>
                <w:szCs w:val="28"/>
              </w:rPr>
              <w:t>還是他人，在沒有任何條件之下，都是獨特的，有價值的，每個人都有</w:t>
            </w:r>
          </w:p>
          <w:p w14:paraId="723E6668" w14:textId="77777777" w:rsidR="00E06379" w:rsidRDefault="00E06379" w:rsidP="00E06379">
            <w:pPr>
              <w:widowControl/>
              <w:spacing w:line="3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00407BE8" w:rsidRPr="00421171">
              <w:rPr>
                <w:rFonts w:ascii="標楷體" w:eastAsia="標楷體" w:hAnsi="標楷體" w:hint="eastAsia"/>
                <w:color w:val="000000" w:themeColor="text1"/>
                <w:sz w:val="28"/>
                <w:szCs w:val="28"/>
              </w:rPr>
              <w:t>選擇自己行為表現方式的權利，個人決定要怎樣表現方式的權利，因此</w:t>
            </w:r>
          </w:p>
          <w:p w14:paraId="1C12F749" w14:textId="1BC63279" w:rsidR="00E06379" w:rsidRDefault="00E06379" w:rsidP="00E06379">
            <w:pPr>
              <w:widowControl/>
              <w:spacing w:line="3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00407BE8" w:rsidRPr="00421171">
              <w:rPr>
                <w:rFonts w:ascii="標楷體" w:eastAsia="標楷體" w:hAnsi="標楷體" w:hint="eastAsia"/>
                <w:color w:val="000000" w:themeColor="text1"/>
                <w:sz w:val="28"/>
                <w:szCs w:val="28"/>
              </w:rPr>
              <w:t>行為表現的決定便展現了個人的重要性。</w:t>
            </w:r>
            <w:r w:rsidR="00407BE8" w:rsidRPr="00421171">
              <w:rPr>
                <w:rFonts w:ascii="標楷體" w:eastAsia="標楷體" w:hAnsi="標楷體" w:hint="eastAsia"/>
                <w:color w:val="000000" w:themeColor="text1"/>
                <w:sz w:val="28"/>
                <w:szCs w:val="28"/>
              </w:rPr>
              <w:br/>
            </w:r>
            <w:r>
              <w:rPr>
                <w:rFonts w:ascii="標楷體" w:eastAsia="標楷體" w:hAnsi="標楷體"/>
                <w:color w:val="000000" w:themeColor="text1"/>
                <w:sz w:val="28"/>
                <w:szCs w:val="28"/>
              </w:rPr>
              <w:t>3.</w:t>
            </w:r>
            <w:r w:rsidR="00407BE8" w:rsidRPr="00421171">
              <w:rPr>
                <w:rFonts w:ascii="標楷體" w:eastAsia="標楷體" w:hAnsi="標楷體" w:hint="eastAsia"/>
                <w:color w:val="000000" w:themeColor="text1"/>
                <w:sz w:val="28"/>
                <w:szCs w:val="28"/>
              </w:rPr>
              <w:t>創造問題解決的環境</w:t>
            </w:r>
            <w:r w:rsidR="001960C0">
              <w:rPr>
                <w:rFonts w:ascii="標楷體" w:eastAsia="標楷體" w:hAnsi="標楷體" w:hint="eastAsia"/>
                <w:color w:val="000000" w:themeColor="text1"/>
                <w:sz w:val="28"/>
                <w:szCs w:val="28"/>
              </w:rPr>
              <w:t>;</w:t>
            </w:r>
            <w:r w:rsidR="00407BE8" w:rsidRPr="00421171">
              <w:rPr>
                <w:rFonts w:ascii="標楷體" w:eastAsia="標楷體" w:hAnsi="標楷體" w:hint="eastAsia"/>
                <w:color w:val="000000" w:themeColor="text1"/>
                <w:sz w:val="28"/>
                <w:szCs w:val="28"/>
              </w:rPr>
              <w:t>時常請學生思考是否有其他更好的解決方式，因</w:t>
            </w:r>
          </w:p>
          <w:p w14:paraId="6FAF3496" w14:textId="77777777" w:rsidR="00E06379" w:rsidRDefault="00E06379" w:rsidP="00E06379">
            <w:pPr>
              <w:widowControl/>
              <w:spacing w:line="3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00407BE8" w:rsidRPr="00421171">
              <w:rPr>
                <w:rFonts w:ascii="標楷體" w:eastAsia="標楷體" w:hAnsi="標楷體" w:hint="eastAsia"/>
                <w:color w:val="000000" w:themeColor="text1"/>
                <w:sz w:val="28"/>
                <w:szCs w:val="28"/>
              </w:rPr>
              <w:t>此問題解決能力的培養也是班級氣氛營造的要素，班級氣氛是經由班級</w:t>
            </w:r>
          </w:p>
          <w:p w14:paraId="02DCB19E" w14:textId="77777777" w:rsidR="00E06379" w:rsidRDefault="00E06379" w:rsidP="00E06379">
            <w:pPr>
              <w:widowControl/>
              <w:spacing w:line="3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001415DC" w:rsidRPr="00421171">
              <w:rPr>
                <w:rFonts w:ascii="標楷體" w:eastAsia="標楷體" w:hAnsi="標楷體" w:hint="eastAsia"/>
                <w:color w:val="000000" w:themeColor="text1"/>
                <w:sz w:val="28"/>
                <w:szCs w:val="28"/>
              </w:rPr>
              <w:t>各</w:t>
            </w:r>
            <w:r w:rsidR="00407BE8" w:rsidRPr="00421171">
              <w:rPr>
                <w:rFonts w:ascii="標楷體" w:eastAsia="標楷體" w:hAnsi="標楷體" w:hint="eastAsia"/>
                <w:color w:val="000000" w:themeColor="text1"/>
                <w:sz w:val="28"/>
                <w:szCs w:val="28"/>
              </w:rPr>
              <w:t>成員的社會交互作用而產生，其中蘊含著人與人之間微妙的心理因</w:t>
            </w:r>
          </w:p>
          <w:p w14:paraId="690B991A" w14:textId="77777777" w:rsidR="00E06379" w:rsidRDefault="00E06379" w:rsidP="00E06379">
            <w:pPr>
              <w:widowControl/>
              <w:spacing w:line="3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00407BE8" w:rsidRPr="00421171">
              <w:rPr>
                <w:rFonts w:ascii="標楷體" w:eastAsia="標楷體" w:hAnsi="標楷體" w:hint="eastAsia"/>
                <w:color w:val="000000" w:themeColor="text1"/>
                <w:sz w:val="28"/>
                <w:szCs w:val="28"/>
              </w:rPr>
              <w:t>，因此班級氣氛的營造絕非一朝一夕就可以達成的，尊重自己與他人，</w:t>
            </w:r>
          </w:p>
          <w:p w14:paraId="0984B356" w14:textId="32C9673E" w:rsidR="00407BE8" w:rsidRPr="00E06379" w:rsidRDefault="00E06379" w:rsidP="00E06379">
            <w:pPr>
              <w:widowControl/>
              <w:spacing w:line="3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00407BE8" w:rsidRPr="00421171">
              <w:rPr>
                <w:rFonts w:ascii="標楷體" w:eastAsia="標楷體" w:hAnsi="標楷體" w:hint="eastAsia"/>
                <w:color w:val="000000" w:themeColor="text1"/>
                <w:sz w:val="28"/>
                <w:szCs w:val="28"/>
              </w:rPr>
              <w:t>進而凝聚班級向心力，共同營造優質的班級氣氛。</w:t>
            </w:r>
          </w:p>
        </w:tc>
      </w:tr>
      <w:tr w:rsidR="00407BE8" w:rsidRPr="00102103" w14:paraId="30A2FA17" w14:textId="77777777" w:rsidTr="00842BC9">
        <w:trPr>
          <w:trHeight w:val="183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62CF4DB" w14:textId="6C6EBA28"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餐飲二甲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5BA54CC" w14:textId="6EE87FB9"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班級團體就像一層無形的手，雖然看不到它的存在，但卻深深影響每一個人，班級的性質應呈現一種和諧互助的氣息，會讓人感到快樂的、有效的學習並增加班級凝聚力，反之，不好的班級氣氛可能使同學們互相猜忌相互爭鬥，也阻礙學生彼此之間的感情，我們應避免，好好培養良好班級氣氛。</w:t>
            </w:r>
          </w:p>
        </w:tc>
      </w:tr>
      <w:tr w:rsidR="00407BE8" w:rsidRPr="00102103" w14:paraId="649DC923" w14:textId="77777777" w:rsidTr="00842BC9">
        <w:trPr>
          <w:trHeight w:val="2397"/>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AD92001" w14:textId="6878CB53"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餐飲二乙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B15DE14" w14:textId="77777777" w:rsidR="00E06379" w:rsidRDefault="00407BE8" w:rsidP="00407BE8">
            <w:pPr>
              <w:widowControl/>
              <w:spacing w:line="340" w:lineRule="exact"/>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1.以身作則，做學生良好行為之典範。</w:t>
            </w:r>
            <w:r w:rsidRPr="00421171">
              <w:rPr>
                <w:rFonts w:ascii="標楷體" w:eastAsia="標楷體" w:hAnsi="標楷體" w:hint="eastAsia"/>
                <w:color w:val="000000" w:themeColor="text1"/>
                <w:sz w:val="28"/>
                <w:szCs w:val="28"/>
              </w:rPr>
              <w:br/>
              <w:t>2.需做到公平、公正為原則，不可偏好某些學生及避免將學生貼上標籤。</w:t>
            </w:r>
            <w:r w:rsidRPr="00421171">
              <w:rPr>
                <w:rFonts w:ascii="標楷體" w:eastAsia="標楷體" w:hAnsi="標楷體" w:hint="eastAsia"/>
                <w:color w:val="000000" w:themeColor="text1"/>
                <w:sz w:val="28"/>
                <w:szCs w:val="28"/>
              </w:rPr>
              <w:br/>
              <w:t>3.善用學生能力，由學生輪流當幹部，自己管理自己，以培養學生自我負</w:t>
            </w:r>
          </w:p>
          <w:p w14:paraId="5E753881" w14:textId="34F94D43" w:rsidR="00407BE8" w:rsidRPr="00421171" w:rsidRDefault="00407BE8" w:rsidP="00E06379">
            <w:pPr>
              <w:widowControl/>
              <w:spacing w:line="340" w:lineRule="exact"/>
              <w:ind w:firstLineChars="100" w:firstLine="280"/>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責，與分工合作之精神，亦可減少偏差行為之產生。</w:t>
            </w:r>
            <w:r w:rsidRPr="00421171">
              <w:rPr>
                <w:rFonts w:ascii="標楷體" w:eastAsia="標楷體" w:hAnsi="標楷體" w:hint="eastAsia"/>
                <w:color w:val="000000" w:themeColor="text1"/>
                <w:sz w:val="28"/>
                <w:szCs w:val="28"/>
              </w:rPr>
              <w:br/>
              <w:t>4.真誠付出，積極關心，扮演「亦師亦友」的角色，使學生樂於親近。</w:t>
            </w:r>
            <w:r w:rsidRPr="00421171">
              <w:rPr>
                <w:rFonts w:ascii="標楷體" w:eastAsia="標楷體" w:hAnsi="標楷體" w:hint="eastAsia"/>
                <w:color w:val="000000" w:themeColor="text1"/>
                <w:sz w:val="28"/>
                <w:szCs w:val="28"/>
              </w:rPr>
              <w:br/>
              <w:t>5.賞罰分明的態度，使學生能知道。</w:t>
            </w:r>
          </w:p>
        </w:tc>
      </w:tr>
      <w:tr w:rsidR="00407BE8" w:rsidRPr="00102103" w14:paraId="1261702B" w14:textId="77777777" w:rsidTr="002C4A5B">
        <w:trPr>
          <w:trHeight w:val="2686"/>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04222FD" w14:textId="6016B11D"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電子一甲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4450BFD" w14:textId="52128C5C" w:rsidR="00407BE8" w:rsidRPr="00421171" w:rsidRDefault="00E06379" w:rsidP="00407BE8">
            <w:pPr>
              <w:widowControl/>
              <w:spacing w:line="340" w:lineRule="exact"/>
              <w:jc w:val="both"/>
              <w:rPr>
                <w:rFonts w:ascii="標楷體" w:eastAsia="標楷體" w:hAnsi="標楷體"/>
                <w:color w:val="000000" w:themeColor="text1"/>
                <w:sz w:val="27"/>
                <w:szCs w:val="27"/>
              </w:rPr>
            </w:pPr>
            <w:r>
              <w:rPr>
                <w:rFonts w:ascii="標楷體" w:eastAsia="標楷體" w:hAnsi="標楷體" w:hint="eastAsia"/>
                <w:color w:val="000000" w:themeColor="text1"/>
                <w:sz w:val="28"/>
                <w:szCs w:val="28"/>
              </w:rPr>
              <w:t>1</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有效處理班級事務；改善班級學習環境。</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2</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維持班級良好秩序；激發班級和諧氣氛。</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3</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妥善規劃教學時間；促進學</w:t>
            </w:r>
            <w:r w:rsidR="001415DC" w:rsidRPr="00421171">
              <w:rPr>
                <w:rFonts w:ascii="標楷體" w:eastAsia="標楷體" w:hAnsi="標楷體" w:hint="eastAsia"/>
                <w:color w:val="000000" w:themeColor="text1"/>
                <w:sz w:val="28"/>
                <w:szCs w:val="28"/>
              </w:rPr>
              <w:t>生</w:t>
            </w:r>
            <w:r w:rsidR="00407BE8" w:rsidRPr="00421171">
              <w:rPr>
                <w:rFonts w:ascii="標楷體" w:eastAsia="標楷體" w:hAnsi="標楷體" w:hint="eastAsia"/>
                <w:color w:val="000000" w:themeColor="text1"/>
                <w:sz w:val="28"/>
                <w:szCs w:val="28"/>
              </w:rPr>
              <w:t>快樂成長。</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4</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建構師生良性互動；營造有效施教情境。</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5</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處理學生偶發事件；矯治學生偏差行為。</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6</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實施適宜常規訓練；協助正常的社會化。</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7</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配合學校教育措施；使學生獲益與發展。</w:t>
            </w:r>
          </w:p>
        </w:tc>
      </w:tr>
      <w:tr w:rsidR="00407BE8" w:rsidRPr="00102103" w14:paraId="57F4AA7E" w14:textId="77777777" w:rsidTr="00421171">
        <w:trPr>
          <w:trHeight w:val="500"/>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F18DFE4" w14:textId="4160BF3C"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機械一甲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851F622" w14:textId="379532B2"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常聚餐，多聊天。</w:t>
            </w:r>
          </w:p>
        </w:tc>
      </w:tr>
      <w:tr w:rsidR="00407BE8" w:rsidRPr="00102103" w14:paraId="4369B3ED" w14:textId="77777777" w:rsidTr="00E06379">
        <w:trPr>
          <w:trHeight w:val="1554"/>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03D81F5" w14:textId="71C69E98"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lastRenderedPageBreak/>
              <w:t>機械一乙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2AF7A35" w14:textId="6BBF1571"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1.建立學習目標—使學生對上課感到有興趣。</w:t>
            </w:r>
            <w:r w:rsidRPr="00421171">
              <w:rPr>
                <w:rFonts w:ascii="標楷體" w:eastAsia="標楷體" w:hAnsi="標楷體" w:hint="eastAsia"/>
                <w:color w:val="000000" w:themeColor="text1"/>
                <w:sz w:val="28"/>
                <w:szCs w:val="28"/>
              </w:rPr>
              <w:br/>
              <w:t>2.確立班級常規—建立一個良好的學習環境。</w:t>
            </w:r>
            <w:r w:rsidRPr="00421171">
              <w:rPr>
                <w:rFonts w:ascii="標楷體" w:eastAsia="標楷體" w:hAnsi="標楷體" w:hint="eastAsia"/>
                <w:color w:val="000000" w:themeColor="text1"/>
                <w:sz w:val="28"/>
                <w:szCs w:val="28"/>
              </w:rPr>
              <w:br/>
              <w:t>3.培養良好的教師特質—教師是領導學生學習的靈魂人物。</w:t>
            </w:r>
            <w:r w:rsidRPr="00421171">
              <w:rPr>
                <w:rFonts w:ascii="標楷體" w:eastAsia="標楷體" w:hAnsi="標楷體" w:hint="eastAsia"/>
                <w:color w:val="000000" w:themeColor="text1"/>
                <w:sz w:val="28"/>
                <w:szCs w:val="28"/>
              </w:rPr>
              <w:br/>
              <w:t>4.建立權變式的經營模式—賞罰分明使學生心服口服。</w:t>
            </w:r>
          </w:p>
        </w:tc>
      </w:tr>
      <w:tr w:rsidR="00407BE8" w:rsidRPr="00102103" w14:paraId="11408C81" w14:textId="77777777" w:rsidTr="00E06379">
        <w:trPr>
          <w:trHeight w:val="555"/>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1CCBD59" w14:textId="1CA6835E"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工管一甲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688DA4C" w14:textId="3B0A759B"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同學之間互相幫忙，和睦相處!</w:t>
            </w:r>
          </w:p>
        </w:tc>
      </w:tr>
      <w:tr w:rsidR="00407BE8" w:rsidRPr="00102103" w14:paraId="0C2BFAF4" w14:textId="77777777" w:rsidTr="00854C1F">
        <w:trPr>
          <w:trHeight w:val="1105"/>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90601F6" w14:textId="1B4E8797"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企管一乙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6862330" w14:textId="2EB45BE3"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1.多舉辦班級活動。</w:t>
            </w:r>
            <w:r w:rsidRPr="00421171">
              <w:rPr>
                <w:rFonts w:ascii="標楷體" w:eastAsia="標楷體" w:hAnsi="標楷體" w:hint="eastAsia"/>
                <w:color w:val="000000" w:themeColor="text1"/>
                <w:sz w:val="28"/>
                <w:szCs w:val="28"/>
              </w:rPr>
              <w:br/>
              <w:t>2.班上同學可以一起出去玩。</w:t>
            </w:r>
            <w:r w:rsidRPr="00421171">
              <w:rPr>
                <w:rFonts w:ascii="標楷體" w:eastAsia="標楷體" w:hAnsi="標楷體" w:hint="eastAsia"/>
                <w:color w:val="000000" w:themeColor="text1"/>
                <w:sz w:val="28"/>
                <w:szCs w:val="28"/>
              </w:rPr>
              <w:br/>
              <w:t>3.多多聊天，增進同學之間的感情。</w:t>
            </w:r>
          </w:p>
        </w:tc>
      </w:tr>
      <w:tr w:rsidR="00407BE8" w:rsidRPr="00102103" w14:paraId="598F2666" w14:textId="77777777" w:rsidTr="003A07FF">
        <w:trPr>
          <w:trHeight w:val="3373"/>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E471CDD" w14:textId="5835D780"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資管一甲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92B02EE" w14:textId="7B5D17FF" w:rsidR="00407BE8" w:rsidRPr="00421171" w:rsidRDefault="00E06379" w:rsidP="00407BE8">
            <w:pPr>
              <w:widowControl/>
              <w:spacing w:line="340" w:lineRule="exact"/>
              <w:jc w:val="both"/>
              <w:rPr>
                <w:rFonts w:ascii="標楷體" w:eastAsia="標楷體" w:hAnsi="標楷體"/>
                <w:color w:val="000000" w:themeColor="text1"/>
                <w:sz w:val="27"/>
                <w:szCs w:val="27"/>
              </w:rPr>
            </w:pPr>
            <w:r>
              <w:rPr>
                <w:rFonts w:ascii="標楷體" w:eastAsia="標楷體" w:hAnsi="標楷體" w:hint="eastAsia"/>
                <w:color w:val="000000" w:themeColor="text1"/>
                <w:sz w:val="28"/>
                <w:szCs w:val="28"/>
              </w:rPr>
              <w:t>1</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同學們要有積極、熱忱的學習態度。</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2</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同學們對自己的班級要有高度的隸屬感及榮譽感。</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3</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同學們要能為自己的行為結果負責任。</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4</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同學們有自信而且信任其他同學。</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5</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同學們能遵守校規。</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6</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同學們能持民主、開放與坦誠的態度與授課老師進行溝通。</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7</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同學們彼此間鼓勵支持。</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8</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同學們願意聽從授課老師的指導及同學的規誡。</w:t>
            </w:r>
            <w:r w:rsidR="00407BE8" w:rsidRPr="00421171">
              <w:rPr>
                <w:rFonts w:ascii="標楷體" w:eastAsia="標楷體" w:hAnsi="標楷體" w:hint="eastAsia"/>
                <w:color w:val="000000" w:themeColor="text1"/>
                <w:sz w:val="28"/>
                <w:szCs w:val="28"/>
              </w:rPr>
              <w:br/>
            </w:r>
            <w:r>
              <w:rPr>
                <w:rFonts w:ascii="標楷體" w:eastAsia="標楷體" w:hAnsi="標楷體" w:hint="eastAsia"/>
                <w:color w:val="000000" w:themeColor="text1"/>
                <w:sz w:val="28"/>
                <w:szCs w:val="28"/>
              </w:rPr>
              <w:t>9</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同學們能自重同時也能尊重他人。</w:t>
            </w:r>
          </w:p>
        </w:tc>
      </w:tr>
      <w:tr w:rsidR="00407BE8" w:rsidRPr="00102103" w14:paraId="4453CE7E" w14:textId="77777777" w:rsidTr="00E06379">
        <w:trPr>
          <w:trHeight w:val="1792"/>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3C0FC6E" w14:textId="218616EF"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應外一甲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9345AC1" w14:textId="7B2BA1D3" w:rsidR="001415DC" w:rsidRPr="00421171" w:rsidRDefault="00E06379" w:rsidP="00407BE8">
            <w:pPr>
              <w:spacing w:line="3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Pr>
                <w:rFonts w:ascii="標楷體" w:eastAsia="標楷體" w:hAnsi="標楷體"/>
                <w:color w:val="000000" w:themeColor="text1"/>
                <w:sz w:val="28"/>
                <w:szCs w:val="28"/>
              </w:rPr>
              <w:t>.</w:t>
            </w:r>
            <w:r w:rsidR="00407BE8" w:rsidRPr="00421171">
              <w:rPr>
                <w:rFonts w:ascii="標楷體" w:eastAsia="標楷體" w:hAnsi="標楷體" w:hint="eastAsia"/>
                <w:color w:val="000000" w:themeColor="text1"/>
                <w:sz w:val="28"/>
                <w:szCs w:val="28"/>
              </w:rPr>
              <w:t>分工合作，凝聚向心力</w:t>
            </w:r>
            <w:r w:rsidR="001415DC" w:rsidRPr="00421171">
              <w:rPr>
                <w:rFonts w:ascii="標楷體" w:eastAsia="標楷體" w:hAnsi="標楷體" w:hint="eastAsia"/>
                <w:color w:val="000000" w:themeColor="text1"/>
                <w:sz w:val="28"/>
                <w:szCs w:val="28"/>
              </w:rPr>
              <w:t>：</w:t>
            </w:r>
            <w:r w:rsidR="00407BE8" w:rsidRPr="00421171">
              <w:rPr>
                <w:rFonts w:ascii="標楷體" w:eastAsia="標楷體" w:hAnsi="標楷體" w:hint="eastAsia"/>
                <w:color w:val="000000" w:themeColor="text1"/>
                <w:sz w:val="28"/>
                <w:szCs w:val="28"/>
              </w:rPr>
              <w:t>互相學習能增進學習效果，以合作方式達成</w:t>
            </w:r>
            <w:r w:rsidR="001415DC" w:rsidRPr="00421171">
              <w:rPr>
                <w:rFonts w:ascii="標楷體" w:eastAsia="標楷體" w:hAnsi="標楷體" w:hint="eastAsia"/>
                <w:color w:val="000000" w:themeColor="text1"/>
                <w:sz w:val="28"/>
                <w:szCs w:val="28"/>
              </w:rPr>
              <w:t xml:space="preserve"> </w:t>
            </w:r>
          </w:p>
          <w:p w14:paraId="521C0A05" w14:textId="77777777" w:rsidR="00E06379" w:rsidRDefault="00407BE8" w:rsidP="00E06379">
            <w:pPr>
              <w:spacing w:line="340" w:lineRule="exact"/>
              <w:ind w:firstLineChars="100" w:firstLine="280"/>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學習目的。</w:t>
            </w:r>
            <w:r w:rsidRPr="00421171">
              <w:rPr>
                <w:rFonts w:ascii="標楷體" w:eastAsia="標楷體" w:hAnsi="標楷體" w:hint="eastAsia"/>
                <w:color w:val="000000" w:themeColor="text1"/>
                <w:sz w:val="28"/>
                <w:szCs w:val="28"/>
              </w:rPr>
              <w:br/>
            </w:r>
            <w:r w:rsidR="00E06379">
              <w:rPr>
                <w:rFonts w:ascii="標楷體" w:eastAsia="標楷體" w:hAnsi="標楷體" w:hint="eastAsia"/>
                <w:color w:val="000000" w:themeColor="text1"/>
                <w:sz w:val="28"/>
                <w:szCs w:val="28"/>
              </w:rPr>
              <w:t>2</w:t>
            </w:r>
            <w:r w:rsidR="00E06379">
              <w:rPr>
                <w:rFonts w:ascii="標楷體" w:eastAsia="標楷體" w:hAnsi="標楷體"/>
                <w:color w:val="000000" w:themeColor="text1"/>
                <w:sz w:val="28"/>
                <w:szCs w:val="28"/>
              </w:rPr>
              <w:t>.</w:t>
            </w:r>
            <w:r w:rsidRPr="00421171">
              <w:rPr>
                <w:rFonts w:ascii="標楷體" w:eastAsia="標楷體" w:hAnsi="標楷體" w:hint="eastAsia"/>
                <w:color w:val="000000" w:themeColor="text1"/>
                <w:sz w:val="28"/>
                <w:szCs w:val="28"/>
              </w:rPr>
              <w:t>建立學生自我概念</w:t>
            </w:r>
            <w:r w:rsidR="001415DC" w:rsidRPr="00421171">
              <w:rPr>
                <w:rFonts w:ascii="標楷體" w:eastAsia="標楷體" w:hAnsi="標楷體" w:hint="eastAsia"/>
                <w:color w:val="000000" w:themeColor="text1"/>
                <w:sz w:val="28"/>
                <w:szCs w:val="28"/>
              </w:rPr>
              <w:t>：</w:t>
            </w:r>
            <w:r w:rsidRPr="00421171">
              <w:rPr>
                <w:rFonts w:ascii="標楷體" w:eastAsia="標楷體" w:hAnsi="標楷體" w:hint="eastAsia"/>
                <w:color w:val="000000" w:themeColor="text1"/>
                <w:sz w:val="28"/>
                <w:szCs w:val="28"/>
              </w:rPr>
              <w:t>每個人都是獨特的有價值的，氣氛是由班級中各成</w:t>
            </w:r>
            <w:r w:rsidR="00E06379">
              <w:rPr>
                <w:rFonts w:ascii="標楷體" w:eastAsia="標楷體" w:hAnsi="標楷體" w:hint="eastAsia"/>
                <w:color w:val="000000" w:themeColor="text1"/>
                <w:sz w:val="28"/>
                <w:szCs w:val="28"/>
              </w:rPr>
              <w:t xml:space="preserve"> </w:t>
            </w:r>
            <w:r w:rsidR="00E06379">
              <w:rPr>
                <w:rFonts w:ascii="標楷體" w:eastAsia="標楷體" w:hAnsi="標楷體"/>
                <w:color w:val="000000" w:themeColor="text1"/>
                <w:sz w:val="28"/>
                <w:szCs w:val="28"/>
              </w:rPr>
              <w:t xml:space="preserve">  </w:t>
            </w:r>
          </w:p>
          <w:p w14:paraId="15606BA3" w14:textId="77777777" w:rsidR="00E06379" w:rsidRDefault="00407BE8" w:rsidP="00E06379">
            <w:pPr>
              <w:spacing w:line="340" w:lineRule="exact"/>
              <w:ind w:firstLineChars="100" w:firstLine="280"/>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員社會交互作用而產生</w:t>
            </w:r>
            <w:r w:rsidR="001415DC" w:rsidRPr="00421171">
              <w:rPr>
                <w:rFonts w:ascii="標楷體" w:eastAsia="標楷體" w:hAnsi="標楷體" w:hint="eastAsia"/>
                <w:color w:val="000000" w:themeColor="text1"/>
                <w:sz w:val="28"/>
                <w:szCs w:val="28"/>
              </w:rPr>
              <w:t>。</w:t>
            </w:r>
            <w:r w:rsidRPr="00421171">
              <w:rPr>
                <w:rFonts w:ascii="標楷體" w:eastAsia="標楷體" w:hAnsi="標楷體" w:hint="eastAsia"/>
                <w:color w:val="000000" w:themeColor="text1"/>
                <w:sz w:val="28"/>
                <w:szCs w:val="28"/>
              </w:rPr>
              <w:t>參加班級聚餐、小組活動，事情交接清楚達成</w:t>
            </w:r>
          </w:p>
          <w:p w14:paraId="246174D7" w14:textId="18B93CDB" w:rsidR="00407BE8" w:rsidRPr="00421171" w:rsidRDefault="00407BE8" w:rsidP="00E06379">
            <w:pPr>
              <w:spacing w:line="340" w:lineRule="exact"/>
              <w:ind w:firstLineChars="100" w:firstLine="280"/>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完美氣氛。</w:t>
            </w:r>
          </w:p>
        </w:tc>
      </w:tr>
      <w:tr w:rsidR="00407BE8" w:rsidRPr="00102103" w14:paraId="065AAFA3" w14:textId="77777777" w:rsidTr="0089637C">
        <w:trPr>
          <w:trHeight w:val="2173"/>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E258699" w14:textId="6EC09CFF" w:rsidR="00407BE8" w:rsidRPr="00421171" w:rsidRDefault="00407BE8" w:rsidP="00407BE8">
            <w:pPr>
              <w:widowControl/>
              <w:jc w:val="center"/>
              <w:rPr>
                <w:rFonts w:ascii="標楷體" w:eastAsia="標楷體" w:hAnsi="標楷體"/>
                <w:color w:val="000000" w:themeColor="text1"/>
                <w:sz w:val="26"/>
                <w:szCs w:val="26"/>
              </w:rPr>
            </w:pPr>
            <w:r w:rsidRPr="00421171">
              <w:rPr>
                <w:rFonts w:ascii="標楷體" w:eastAsia="標楷體" w:hAnsi="標楷體" w:hint="eastAsia"/>
                <w:color w:val="000000" w:themeColor="text1"/>
                <w:sz w:val="28"/>
                <w:szCs w:val="28"/>
              </w:rPr>
              <w:t>金融一甲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0A978B7" w14:textId="68E097CC" w:rsidR="00407BE8" w:rsidRPr="00421171" w:rsidRDefault="00407BE8" w:rsidP="00407BE8">
            <w:pPr>
              <w:widowControl/>
              <w:spacing w:line="340" w:lineRule="exact"/>
              <w:jc w:val="both"/>
              <w:rPr>
                <w:rFonts w:ascii="標楷體" w:eastAsia="標楷體" w:hAnsi="標楷體"/>
                <w:color w:val="000000" w:themeColor="text1"/>
                <w:sz w:val="27"/>
                <w:szCs w:val="27"/>
              </w:rPr>
            </w:pPr>
            <w:r w:rsidRPr="00421171">
              <w:rPr>
                <w:rFonts w:ascii="標楷體" w:eastAsia="標楷體" w:hAnsi="標楷體" w:hint="eastAsia"/>
                <w:color w:val="000000" w:themeColor="text1"/>
                <w:sz w:val="28"/>
                <w:szCs w:val="28"/>
              </w:rPr>
              <w:t>班級風氣也是社會壓力的一種，它</w:t>
            </w:r>
            <w:bookmarkStart w:id="0" w:name="_GoBack"/>
            <w:r w:rsidRPr="00421171">
              <w:rPr>
                <w:rFonts w:ascii="標楷體" w:eastAsia="標楷體" w:hAnsi="標楷體" w:hint="eastAsia"/>
                <w:color w:val="000000" w:themeColor="text1"/>
                <w:sz w:val="28"/>
                <w:szCs w:val="28"/>
              </w:rPr>
              <w:t>不知不覺</w:t>
            </w:r>
            <w:bookmarkEnd w:id="0"/>
            <w:r w:rsidRPr="00421171">
              <w:rPr>
                <w:rFonts w:ascii="標楷體" w:eastAsia="標楷體" w:hAnsi="標楷體" w:hint="eastAsia"/>
                <w:color w:val="000000" w:themeColor="text1"/>
                <w:sz w:val="28"/>
                <w:szCs w:val="28"/>
              </w:rPr>
              <w:t>塑造出學生的態度、價值，甚至行為模式影響班級風氣的因素有很多，可能是學生間的人際互動，領導幹部們的個性等。若想要建立優良的班級風氣，首先需革除不良的班風，可能是上課時間使用手機、同學之間沒有互動，大家可以共同擬定一份班級公約作為班規，領導者也要多付出一點心力讓同學們互動，凝聚向心力。</w:t>
            </w:r>
          </w:p>
        </w:tc>
      </w:tr>
      <w:tr w:rsidR="00BC0E32" w:rsidRPr="00102103" w14:paraId="3562296F" w14:textId="77777777" w:rsidTr="00E06379">
        <w:trPr>
          <w:trHeight w:val="660"/>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50FA33C" w14:textId="739C66E3" w:rsidR="00BC0E32" w:rsidRPr="00421171" w:rsidRDefault="00BC0E32" w:rsidP="00407BE8">
            <w:pPr>
              <w:widowControl/>
              <w:jc w:val="center"/>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觀光一乙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3F627D0" w14:textId="4CB1A201" w:rsidR="00BC0E32" w:rsidRPr="00421171" w:rsidRDefault="00BC0E32" w:rsidP="00407BE8">
            <w:pPr>
              <w:widowControl/>
              <w:spacing w:line="340" w:lineRule="exact"/>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多舉辦課外活動、全班可以出去走走。</w:t>
            </w:r>
          </w:p>
        </w:tc>
      </w:tr>
      <w:tr w:rsidR="00BC0E32" w:rsidRPr="00102103" w14:paraId="1D1482C2" w14:textId="77777777" w:rsidTr="00E06379">
        <w:trPr>
          <w:trHeight w:val="710"/>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1DC5D1F" w14:textId="1C0D608E" w:rsidR="00BC0E32" w:rsidRPr="00421171" w:rsidRDefault="00BC0E32" w:rsidP="00407BE8">
            <w:pPr>
              <w:widowControl/>
              <w:jc w:val="center"/>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妝彩一乙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158913C" w14:textId="77777777" w:rsidR="00BC0E32" w:rsidRPr="00421171" w:rsidRDefault="00BC0E32" w:rsidP="00BC0E32">
            <w:pPr>
              <w:widowControl/>
              <w:spacing w:line="340" w:lineRule="exact"/>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1.團結合作。</w:t>
            </w:r>
          </w:p>
          <w:p w14:paraId="4DED20EA" w14:textId="6DC89BF0" w:rsidR="00BC0E32" w:rsidRPr="00421171" w:rsidRDefault="00BC0E32" w:rsidP="00BC0E32">
            <w:pPr>
              <w:widowControl/>
              <w:spacing w:line="340" w:lineRule="exact"/>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2.跟同學和平相處。</w:t>
            </w:r>
          </w:p>
        </w:tc>
      </w:tr>
      <w:tr w:rsidR="00BC0E32" w:rsidRPr="00102103" w14:paraId="2CB6A3F1" w14:textId="77777777" w:rsidTr="0089637C">
        <w:trPr>
          <w:trHeight w:val="1076"/>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6E90679" w14:textId="42C87312" w:rsidR="00BC0E32" w:rsidRPr="00421171" w:rsidRDefault="00BC0E32" w:rsidP="00407BE8">
            <w:pPr>
              <w:widowControl/>
              <w:jc w:val="center"/>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餐飲一甲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CDE9A2C" w14:textId="77777777" w:rsidR="00BC0E32" w:rsidRPr="00421171" w:rsidRDefault="00BC0E32" w:rsidP="00BC0E32">
            <w:pPr>
              <w:widowControl/>
              <w:spacing w:line="340" w:lineRule="exact"/>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1.舉辦活動。</w:t>
            </w:r>
          </w:p>
          <w:p w14:paraId="52CD5117" w14:textId="77777777" w:rsidR="00BC0E32" w:rsidRPr="00421171" w:rsidRDefault="00BC0E32" w:rsidP="00BC0E32">
            <w:pPr>
              <w:widowControl/>
              <w:spacing w:line="340" w:lineRule="exact"/>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2.舉辦聚餐。</w:t>
            </w:r>
          </w:p>
          <w:p w14:paraId="24AA1A10" w14:textId="29ACC7A8" w:rsidR="00BC0E32" w:rsidRPr="00421171" w:rsidRDefault="00BC0E32" w:rsidP="00BC0E32">
            <w:pPr>
              <w:widowControl/>
              <w:spacing w:line="340" w:lineRule="exact"/>
              <w:jc w:val="both"/>
              <w:rPr>
                <w:rFonts w:ascii="標楷體" w:eastAsia="標楷體" w:hAnsi="標楷體"/>
                <w:color w:val="000000" w:themeColor="text1"/>
                <w:sz w:val="28"/>
                <w:szCs w:val="28"/>
              </w:rPr>
            </w:pPr>
            <w:r w:rsidRPr="00421171">
              <w:rPr>
                <w:rFonts w:ascii="標楷體" w:eastAsia="標楷體" w:hAnsi="標楷體" w:hint="eastAsia"/>
                <w:color w:val="000000" w:themeColor="text1"/>
                <w:sz w:val="28"/>
                <w:szCs w:val="28"/>
              </w:rPr>
              <w:t>3.上課到課率增加。</w:t>
            </w:r>
          </w:p>
        </w:tc>
      </w:tr>
    </w:tbl>
    <w:p w14:paraId="7519A903" w14:textId="0D5D432A" w:rsidR="001C7AB7" w:rsidRPr="001C7AB7" w:rsidRDefault="001C7AB7" w:rsidP="00383F57">
      <w:pPr>
        <w:spacing w:line="440" w:lineRule="exact"/>
        <w:jc w:val="both"/>
        <w:rPr>
          <w:rFonts w:ascii="標楷體" w:eastAsia="標楷體" w:hAnsi="標楷體"/>
          <w:sz w:val="26"/>
          <w:szCs w:val="26"/>
        </w:rPr>
      </w:pPr>
    </w:p>
    <w:sectPr w:rsidR="001C7AB7" w:rsidRPr="001C7AB7" w:rsidSect="00A96B40">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BE43E" w14:textId="77777777" w:rsidR="007648A7" w:rsidRDefault="007648A7" w:rsidP="003F6DF6">
      <w:r>
        <w:separator/>
      </w:r>
    </w:p>
  </w:endnote>
  <w:endnote w:type="continuationSeparator" w:id="0">
    <w:p w14:paraId="2E366013" w14:textId="77777777" w:rsidR="007648A7" w:rsidRDefault="007648A7" w:rsidP="003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E4AE" w14:textId="77777777" w:rsidR="00A10C49" w:rsidRDefault="00A10C49">
    <w:pPr>
      <w:pStyle w:val="a5"/>
      <w:jc w:val="center"/>
    </w:pPr>
    <w:r>
      <w:fldChar w:fldCharType="begin"/>
    </w:r>
    <w:r>
      <w:instrText xml:space="preserve"> PAGE   \* MERGEFORMAT </w:instrText>
    </w:r>
    <w:r>
      <w:fldChar w:fldCharType="separate"/>
    </w:r>
    <w:r w:rsidRPr="003B6752">
      <w:rPr>
        <w:noProof/>
        <w:lang w:val="zh-TW"/>
      </w:rPr>
      <w:t>1</w:t>
    </w:r>
    <w:r>
      <w:rPr>
        <w:noProof/>
        <w:lang w:val="zh-TW"/>
      </w:rPr>
      <w:fldChar w:fldCharType="end"/>
    </w:r>
  </w:p>
  <w:p w14:paraId="6458DBA6" w14:textId="77777777" w:rsidR="00A10C49" w:rsidRDefault="00A10C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EC3DB" w14:textId="77777777" w:rsidR="007648A7" w:rsidRDefault="007648A7" w:rsidP="003F6DF6">
      <w:r>
        <w:separator/>
      </w:r>
    </w:p>
  </w:footnote>
  <w:footnote w:type="continuationSeparator" w:id="0">
    <w:p w14:paraId="2F61E3D8" w14:textId="77777777" w:rsidR="007648A7" w:rsidRDefault="007648A7" w:rsidP="003F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3A13"/>
    <w:multiLevelType w:val="hybridMultilevel"/>
    <w:tmpl w:val="F6187740"/>
    <w:lvl w:ilvl="0" w:tplc="15C6C8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533C7A"/>
    <w:multiLevelType w:val="hybridMultilevel"/>
    <w:tmpl w:val="195071E0"/>
    <w:lvl w:ilvl="0" w:tplc="5A40D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34D2C"/>
    <w:multiLevelType w:val="hybridMultilevel"/>
    <w:tmpl w:val="0480E1C0"/>
    <w:lvl w:ilvl="0" w:tplc="257EB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2C2A14"/>
    <w:multiLevelType w:val="hybridMultilevel"/>
    <w:tmpl w:val="AA64371E"/>
    <w:lvl w:ilvl="0" w:tplc="1B5C128A">
      <w:start w:val="1"/>
      <w:numFmt w:val="decimal"/>
      <w:lvlText w:val="%1."/>
      <w:lvlJc w:val="left"/>
      <w:pPr>
        <w:ind w:left="264" w:hanging="2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AF2F00"/>
    <w:multiLevelType w:val="hybridMultilevel"/>
    <w:tmpl w:val="2780C7D4"/>
    <w:lvl w:ilvl="0" w:tplc="7550F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210F4B"/>
    <w:multiLevelType w:val="hybridMultilevel"/>
    <w:tmpl w:val="3228AD96"/>
    <w:lvl w:ilvl="0" w:tplc="2070C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9E46F2"/>
    <w:multiLevelType w:val="hybridMultilevel"/>
    <w:tmpl w:val="C160232C"/>
    <w:lvl w:ilvl="0" w:tplc="EEA26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D85E28"/>
    <w:multiLevelType w:val="hybridMultilevel"/>
    <w:tmpl w:val="B360E4E8"/>
    <w:lvl w:ilvl="0" w:tplc="3FB69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B666F7"/>
    <w:multiLevelType w:val="hybridMultilevel"/>
    <w:tmpl w:val="A4E8F74E"/>
    <w:lvl w:ilvl="0" w:tplc="A686ED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D042F0"/>
    <w:multiLevelType w:val="hybridMultilevel"/>
    <w:tmpl w:val="355687BA"/>
    <w:lvl w:ilvl="0" w:tplc="478A0A8E">
      <w:start w:val="1"/>
      <w:numFmt w:val="decimal"/>
      <w:lvlText w:val="%1."/>
      <w:lvlJc w:val="left"/>
      <w:pPr>
        <w:ind w:left="264" w:hanging="2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613889"/>
    <w:multiLevelType w:val="hybridMultilevel"/>
    <w:tmpl w:val="39189F94"/>
    <w:lvl w:ilvl="0" w:tplc="95D0F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1C7CB8"/>
    <w:multiLevelType w:val="hybridMultilevel"/>
    <w:tmpl w:val="7484560A"/>
    <w:lvl w:ilvl="0" w:tplc="747E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5A56AF"/>
    <w:multiLevelType w:val="hybridMultilevel"/>
    <w:tmpl w:val="C67C2706"/>
    <w:lvl w:ilvl="0" w:tplc="E108B0F2">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5F4BFF"/>
    <w:multiLevelType w:val="hybridMultilevel"/>
    <w:tmpl w:val="2D289FDE"/>
    <w:lvl w:ilvl="0" w:tplc="5882E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BA7C77"/>
    <w:multiLevelType w:val="hybridMultilevel"/>
    <w:tmpl w:val="B720C474"/>
    <w:lvl w:ilvl="0" w:tplc="B3382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8E44D8"/>
    <w:multiLevelType w:val="hybridMultilevel"/>
    <w:tmpl w:val="2D64CE92"/>
    <w:lvl w:ilvl="0" w:tplc="F0129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EC4FE2"/>
    <w:multiLevelType w:val="hybridMultilevel"/>
    <w:tmpl w:val="E3525442"/>
    <w:lvl w:ilvl="0" w:tplc="708C3B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7843EF"/>
    <w:multiLevelType w:val="hybridMultilevel"/>
    <w:tmpl w:val="19703E0A"/>
    <w:lvl w:ilvl="0" w:tplc="07301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8847DF"/>
    <w:multiLevelType w:val="hybridMultilevel"/>
    <w:tmpl w:val="2766CCE6"/>
    <w:lvl w:ilvl="0" w:tplc="A704D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496F98"/>
    <w:multiLevelType w:val="hybridMultilevel"/>
    <w:tmpl w:val="4682800A"/>
    <w:lvl w:ilvl="0" w:tplc="2AC04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8E2320"/>
    <w:multiLevelType w:val="hybridMultilevel"/>
    <w:tmpl w:val="ADB0D6C8"/>
    <w:lvl w:ilvl="0" w:tplc="438E1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5272CD"/>
    <w:multiLevelType w:val="hybridMultilevel"/>
    <w:tmpl w:val="D4FC45FA"/>
    <w:lvl w:ilvl="0" w:tplc="CD4C5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9E6A9C"/>
    <w:multiLevelType w:val="hybridMultilevel"/>
    <w:tmpl w:val="C890C4AE"/>
    <w:lvl w:ilvl="0" w:tplc="DF38E8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1F0B89"/>
    <w:multiLevelType w:val="hybridMultilevel"/>
    <w:tmpl w:val="1E84016A"/>
    <w:lvl w:ilvl="0" w:tplc="6DA6D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2F6A45"/>
    <w:multiLevelType w:val="hybridMultilevel"/>
    <w:tmpl w:val="710098BC"/>
    <w:lvl w:ilvl="0" w:tplc="761A4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3E2FDE"/>
    <w:multiLevelType w:val="hybridMultilevel"/>
    <w:tmpl w:val="8BFCE8D6"/>
    <w:lvl w:ilvl="0" w:tplc="438CD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9D48A5"/>
    <w:multiLevelType w:val="hybridMultilevel"/>
    <w:tmpl w:val="DDB4C58A"/>
    <w:lvl w:ilvl="0" w:tplc="4C98C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5"/>
  </w:num>
  <w:num w:numId="3">
    <w:abstractNumId w:val="9"/>
  </w:num>
  <w:num w:numId="4">
    <w:abstractNumId w:val="22"/>
  </w:num>
  <w:num w:numId="5">
    <w:abstractNumId w:val="14"/>
  </w:num>
  <w:num w:numId="6">
    <w:abstractNumId w:val="18"/>
  </w:num>
  <w:num w:numId="7">
    <w:abstractNumId w:val="23"/>
  </w:num>
  <w:num w:numId="8">
    <w:abstractNumId w:val="13"/>
  </w:num>
  <w:num w:numId="9">
    <w:abstractNumId w:val="19"/>
  </w:num>
  <w:num w:numId="10">
    <w:abstractNumId w:val="16"/>
  </w:num>
  <w:num w:numId="11">
    <w:abstractNumId w:val="15"/>
  </w:num>
  <w:num w:numId="12">
    <w:abstractNumId w:val="24"/>
  </w:num>
  <w:num w:numId="13">
    <w:abstractNumId w:val="2"/>
  </w:num>
  <w:num w:numId="14">
    <w:abstractNumId w:val="5"/>
  </w:num>
  <w:num w:numId="15">
    <w:abstractNumId w:val="12"/>
  </w:num>
  <w:num w:numId="16">
    <w:abstractNumId w:val="10"/>
  </w:num>
  <w:num w:numId="17">
    <w:abstractNumId w:val="20"/>
  </w:num>
  <w:num w:numId="18">
    <w:abstractNumId w:val="7"/>
  </w:num>
  <w:num w:numId="19">
    <w:abstractNumId w:val="26"/>
  </w:num>
  <w:num w:numId="20">
    <w:abstractNumId w:val="11"/>
  </w:num>
  <w:num w:numId="21">
    <w:abstractNumId w:val="4"/>
  </w:num>
  <w:num w:numId="22">
    <w:abstractNumId w:val="1"/>
  </w:num>
  <w:num w:numId="23">
    <w:abstractNumId w:val="8"/>
  </w:num>
  <w:num w:numId="24">
    <w:abstractNumId w:val="17"/>
  </w:num>
  <w:num w:numId="25">
    <w:abstractNumId w:val="21"/>
  </w:num>
  <w:num w:numId="26">
    <w:abstractNumId w:val="0"/>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778"/>
    <w:rsid w:val="00000883"/>
    <w:rsid w:val="00004427"/>
    <w:rsid w:val="00004B1A"/>
    <w:rsid w:val="000052F9"/>
    <w:rsid w:val="0000765E"/>
    <w:rsid w:val="000078E7"/>
    <w:rsid w:val="000117D9"/>
    <w:rsid w:val="0001394E"/>
    <w:rsid w:val="00015DEA"/>
    <w:rsid w:val="0002172C"/>
    <w:rsid w:val="00021C4F"/>
    <w:rsid w:val="0002638F"/>
    <w:rsid w:val="00026D05"/>
    <w:rsid w:val="00030B41"/>
    <w:rsid w:val="00030CE2"/>
    <w:rsid w:val="000328C1"/>
    <w:rsid w:val="00034A9B"/>
    <w:rsid w:val="000420BF"/>
    <w:rsid w:val="000460BB"/>
    <w:rsid w:val="000462F2"/>
    <w:rsid w:val="00050941"/>
    <w:rsid w:val="0005211B"/>
    <w:rsid w:val="00054991"/>
    <w:rsid w:val="0005510F"/>
    <w:rsid w:val="00062130"/>
    <w:rsid w:val="0006216B"/>
    <w:rsid w:val="00062296"/>
    <w:rsid w:val="00063191"/>
    <w:rsid w:val="0006476D"/>
    <w:rsid w:val="00065DF6"/>
    <w:rsid w:val="000665AA"/>
    <w:rsid w:val="00070FB0"/>
    <w:rsid w:val="00071E8B"/>
    <w:rsid w:val="00072258"/>
    <w:rsid w:val="00072912"/>
    <w:rsid w:val="00072EE6"/>
    <w:rsid w:val="000737C9"/>
    <w:rsid w:val="00075950"/>
    <w:rsid w:val="000760E9"/>
    <w:rsid w:val="00077D56"/>
    <w:rsid w:val="00081098"/>
    <w:rsid w:val="000823CB"/>
    <w:rsid w:val="00085919"/>
    <w:rsid w:val="00086598"/>
    <w:rsid w:val="00093FC1"/>
    <w:rsid w:val="00094E25"/>
    <w:rsid w:val="00096B9C"/>
    <w:rsid w:val="00096F17"/>
    <w:rsid w:val="0009768B"/>
    <w:rsid w:val="000A0F23"/>
    <w:rsid w:val="000A2356"/>
    <w:rsid w:val="000A2B37"/>
    <w:rsid w:val="000A4441"/>
    <w:rsid w:val="000A4F54"/>
    <w:rsid w:val="000A668A"/>
    <w:rsid w:val="000B1D15"/>
    <w:rsid w:val="000B2011"/>
    <w:rsid w:val="000B201E"/>
    <w:rsid w:val="000B2DC3"/>
    <w:rsid w:val="000B3710"/>
    <w:rsid w:val="000B37EA"/>
    <w:rsid w:val="000B4651"/>
    <w:rsid w:val="000B7F74"/>
    <w:rsid w:val="000C0D4E"/>
    <w:rsid w:val="000C405E"/>
    <w:rsid w:val="000C43F6"/>
    <w:rsid w:val="000C4B25"/>
    <w:rsid w:val="000C4E6B"/>
    <w:rsid w:val="000C5670"/>
    <w:rsid w:val="000C6B6C"/>
    <w:rsid w:val="000C7EF6"/>
    <w:rsid w:val="000D3559"/>
    <w:rsid w:val="000D3CE8"/>
    <w:rsid w:val="000D5B25"/>
    <w:rsid w:val="000D6EED"/>
    <w:rsid w:val="000D70CF"/>
    <w:rsid w:val="000D74B1"/>
    <w:rsid w:val="000E4942"/>
    <w:rsid w:val="000E4DA1"/>
    <w:rsid w:val="000E58AB"/>
    <w:rsid w:val="000F0BDE"/>
    <w:rsid w:val="000F1A94"/>
    <w:rsid w:val="000F23D5"/>
    <w:rsid w:val="000F2819"/>
    <w:rsid w:val="000F3B09"/>
    <w:rsid w:val="000F3C19"/>
    <w:rsid w:val="000F431C"/>
    <w:rsid w:val="000F4529"/>
    <w:rsid w:val="000F61B8"/>
    <w:rsid w:val="000F7582"/>
    <w:rsid w:val="00101AD1"/>
    <w:rsid w:val="00102103"/>
    <w:rsid w:val="00102AA2"/>
    <w:rsid w:val="0010309E"/>
    <w:rsid w:val="00103DC9"/>
    <w:rsid w:val="001043B4"/>
    <w:rsid w:val="00104C0D"/>
    <w:rsid w:val="00110069"/>
    <w:rsid w:val="00110608"/>
    <w:rsid w:val="001106CA"/>
    <w:rsid w:val="00112C18"/>
    <w:rsid w:val="00115365"/>
    <w:rsid w:val="001179C6"/>
    <w:rsid w:val="00121FF4"/>
    <w:rsid w:val="00122B0D"/>
    <w:rsid w:val="00122FA7"/>
    <w:rsid w:val="0012512D"/>
    <w:rsid w:val="00125883"/>
    <w:rsid w:val="00125C4A"/>
    <w:rsid w:val="0012634C"/>
    <w:rsid w:val="00126E51"/>
    <w:rsid w:val="0013015F"/>
    <w:rsid w:val="001305DD"/>
    <w:rsid w:val="0013060F"/>
    <w:rsid w:val="00130793"/>
    <w:rsid w:val="00133A75"/>
    <w:rsid w:val="00133B5B"/>
    <w:rsid w:val="00134CD2"/>
    <w:rsid w:val="00135A01"/>
    <w:rsid w:val="001415DC"/>
    <w:rsid w:val="00142335"/>
    <w:rsid w:val="001453C3"/>
    <w:rsid w:val="00146142"/>
    <w:rsid w:val="00146D80"/>
    <w:rsid w:val="00153CBE"/>
    <w:rsid w:val="0015526F"/>
    <w:rsid w:val="001600E4"/>
    <w:rsid w:val="00161B22"/>
    <w:rsid w:val="00162F9A"/>
    <w:rsid w:val="00166C69"/>
    <w:rsid w:val="0017041E"/>
    <w:rsid w:val="00172D62"/>
    <w:rsid w:val="00173079"/>
    <w:rsid w:val="001754D2"/>
    <w:rsid w:val="00177EFA"/>
    <w:rsid w:val="00180BC4"/>
    <w:rsid w:val="00180F84"/>
    <w:rsid w:val="001819ED"/>
    <w:rsid w:val="001822E0"/>
    <w:rsid w:val="0018274F"/>
    <w:rsid w:val="00182ECD"/>
    <w:rsid w:val="001864F9"/>
    <w:rsid w:val="00186BED"/>
    <w:rsid w:val="00187AC5"/>
    <w:rsid w:val="00191A86"/>
    <w:rsid w:val="00192038"/>
    <w:rsid w:val="00192F06"/>
    <w:rsid w:val="00193141"/>
    <w:rsid w:val="00193FA3"/>
    <w:rsid w:val="00194CFA"/>
    <w:rsid w:val="001960C0"/>
    <w:rsid w:val="001A111B"/>
    <w:rsid w:val="001A1C02"/>
    <w:rsid w:val="001A4179"/>
    <w:rsid w:val="001A4D12"/>
    <w:rsid w:val="001A50A3"/>
    <w:rsid w:val="001A5937"/>
    <w:rsid w:val="001A6585"/>
    <w:rsid w:val="001A68E6"/>
    <w:rsid w:val="001A69A8"/>
    <w:rsid w:val="001A6ADF"/>
    <w:rsid w:val="001A76FF"/>
    <w:rsid w:val="001B1437"/>
    <w:rsid w:val="001B14F7"/>
    <w:rsid w:val="001B2F7D"/>
    <w:rsid w:val="001B327D"/>
    <w:rsid w:val="001B3635"/>
    <w:rsid w:val="001B3914"/>
    <w:rsid w:val="001B46D2"/>
    <w:rsid w:val="001B7A65"/>
    <w:rsid w:val="001C2988"/>
    <w:rsid w:val="001C3B93"/>
    <w:rsid w:val="001C504B"/>
    <w:rsid w:val="001C65A8"/>
    <w:rsid w:val="001C7AB7"/>
    <w:rsid w:val="001D38D8"/>
    <w:rsid w:val="001D6143"/>
    <w:rsid w:val="001D7770"/>
    <w:rsid w:val="001D7B2A"/>
    <w:rsid w:val="001D7D73"/>
    <w:rsid w:val="001E0109"/>
    <w:rsid w:val="001E0BCB"/>
    <w:rsid w:val="001E11E9"/>
    <w:rsid w:val="001E19C3"/>
    <w:rsid w:val="001E26D7"/>
    <w:rsid w:val="001E5422"/>
    <w:rsid w:val="001F3AC9"/>
    <w:rsid w:val="001F3BE4"/>
    <w:rsid w:val="001F3E06"/>
    <w:rsid w:val="001F4DF8"/>
    <w:rsid w:val="001F52E1"/>
    <w:rsid w:val="001F6511"/>
    <w:rsid w:val="001F651B"/>
    <w:rsid w:val="001F6B97"/>
    <w:rsid w:val="001F7EAD"/>
    <w:rsid w:val="0020164B"/>
    <w:rsid w:val="00202D40"/>
    <w:rsid w:val="002037F3"/>
    <w:rsid w:val="00211B52"/>
    <w:rsid w:val="0021213E"/>
    <w:rsid w:val="00213D9A"/>
    <w:rsid w:val="00215309"/>
    <w:rsid w:val="00216FCC"/>
    <w:rsid w:val="00217A0F"/>
    <w:rsid w:val="00217C54"/>
    <w:rsid w:val="00220BC3"/>
    <w:rsid w:val="00222A57"/>
    <w:rsid w:val="0022646F"/>
    <w:rsid w:val="002272FB"/>
    <w:rsid w:val="0022751D"/>
    <w:rsid w:val="00227E41"/>
    <w:rsid w:val="002308FC"/>
    <w:rsid w:val="00231A5E"/>
    <w:rsid w:val="002322A0"/>
    <w:rsid w:val="00232A32"/>
    <w:rsid w:val="00232F28"/>
    <w:rsid w:val="00233F99"/>
    <w:rsid w:val="002341D0"/>
    <w:rsid w:val="00234A2B"/>
    <w:rsid w:val="00235341"/>
    <w:rsid w:val="002359C3"/>
    <w:rsid w:val="00236CB5"/>
    <w:rsid w:val="0023795E"/>
    <w:rsid w:val="00237BCF"/>
    <w:rsid w:val="00242458"/>
    <w:rsid w:val="002451A8"/>
    <w:rsid w:val="002461DC"/>
    <w:rsid w:val="00246BD2"/>
    <w:rsid w:val="00246EF5"/>
    <w:rsid w:val="00252192"/>
    <w:rsid w:val="00252269"/>
    <w:rsid w:val="00253BBA"/>
    <w:rsid w:val="00254F07"/>
    <w:rsid w:val="002552AD"/>
    <w:rsid w:val="00257A5E"/>
    <w:rsid w:val="00260392"/>
    <w:rsid w:val="002608EE"/>
    <w:rsid w:val="00260FBE"/>
    <w:rsid w:val="00261981"/>
    <w:rsid w:val="00262AE4"/>
    <w:rsid w:val="00262F33"/>
    <w:rsid w:val="00265994"/>
    <w:rsid w:val="00265EFF"/>
    <w:rsid w:val="002668AB"/>
    <w:rsid w:val="00266F6C"/>
    <w:rsid w:val="00267A81"/>
    <w:rsid w:val="00270E09"/>
    <w:rsid w:val="002717A2"/>
    <w:rsid w:val="00271DDB"/>
    <w:rsid w:val="002745C9"/>
    <w:rsid w:val="0027487D"/>
    <w:rsid w:val="002748F2"/>
    <w:rsid w:val="0027570C"/>
    <w:rsid w:val="00275E36"/>
    <w:rsid w:val="00276ECA"/>
    <w:rsid w:val="00277156"/>
    <w:rsid w:val="0027746B"/>
    <w:rsid w:val="002806C0"/>
    <w:rsid w:val="00283E4F"/>
    <w:rsid w:val="00284F70"/>
    <w:rsid w:val="00285752"/>
    <w:rsid w:val="00285FA8"/>
    <w:rsid w:val="00287E8F"/>
    <w:rsid w:val="0029161D"/>
    <w:rsid w:val="00293263"/>
    <w:rsid w:val="00295DAD"/>
    <w:rsid w:val="002A03E3"/>
    <w:rsid w:val="002A0EEE"/>
    <w:rsid w:val="002A36DC"/>
    <w:rsid w:val="002A4336"/>
    <w:rsid w:val="002A4DC2"/>
    <w:rsid w:val="002A56B5"/>
    <w:rsid w:val="002A5F2D"/>
    <w:rsid w:val="002A6BAE"/>
    <w:rsid w:val="002A744A"/>
    <w:rsid w:val="002B04C9"/>
    <w:rsid w:val="002B13CF"/>
    <w:rsid w:val="002B16BB"/>
    <w:rsid w:val="002B37AB"/>
    <w:rsid w:val="002B46EC"/>
    <w:rsid w:val="002B5915"/>
    <w:rsid w:val="002B5A9F"/>
    <w:rsid w:val="002B5B2F"/>
    <w:rsid w:val="002B6A48"/>
    <w:rsid w:val="002C1D45"/>
    <w:rsid w:val="002C2286"/>
    <w:rsid w:val="002C4A5B"/>
    <w:rsid w:val="002C5F01"/>
    <w:rsid w:val="002C631D"/>
    <w:rsid w:val="002C6A85"/>
    <w:rsid w:val="002C7897"/>
    <w:rsid w:val="002D084F"/>
    <w:rsid w:val="002D1412"/>
    <w:rsid w:val="002D4154"/>
    <w:rsid w:val="002D450B"/>
    <w:rsid w:val="002D45B3"/>
    <w:rsid w:val="002D4808"/>
    <w:rsid w:val="002D4AE2"/>
    <w:rsid w:val="002D4D30"/>
    <w:rsid w:val="002E0615"/>
    <w:rsid w:val="002E07E3"/>
    <w:rsid w:val="002F0A50"/>
    <w:rsid w:val="002F0B48"/>
    <w:rsid w:val="002F1EE8"/>
    <w:rsid w:val="002F1F9C"/>
    <w:rsid w:val="002F3334"/>
    <w:rsid w:val="002F38A1"/>
    <w:rsid w:val="002F3EE0"/>
    <w:rsid w:val="002F4A65"/>
    <w:rsid w:val="002F4E63"/>
    <w:rsid w:val="00300629"/>
    <w:rsid w:val="00301F01"/>
    <w:rsid w:val="003033DA"/>
    <w:rsid w:val="00303AF3"/>
    <w:rsid w:val="00303E3C"/>
    <w:rsid w:val="00305971"/>
    <w:rsid w:val="003112ED"/>
    <w:rsid w:val="00311F3B"/>
    <w:rsid w:val="003160A5"/>
    <w:rsid w:val="00317AD7"/>
    <w:rsid w:val="00321E72"/>
    <w:rsid w:val="00323652"/>
    <w:rsid w:val="00324C32"/>
    <w:rsid w:val="00326563"/>
    <w:rsid w:val="0032674B"/>
    <w:rsid w:val="00327029"/>
    <w:rsid w:val="00330C36"/>
    <w:rsid w:val="00331139"/>
    <w:rsid w:val="00332C0B"/>
    <w:rsid w:val="00333D20"/>
    <w:rsid w:val="00335DBD"/>
    <w:rsid w:val="00336535"/>
    <w:rsid w:val="00343467"/>
    <w:rsid w:val="003435BC"/>
    <w:rsid w:val="00344617"/>
    <w:rsid w:val="003455A0"/>
    <w:rsid w:val="00345DFD"/>
    <w:rsid w:val="003474B1"/>
    <w:rsid w:val="00347C19"/>
    <w:rsid w:val="0035110C"/>
    <w:rsid w:val="003534C8"/>
    <w:rsid w:val="00355278"/>
    <w:rsid w:val="00355A77"/>
    <w:rsid w:val="00355DD0"/>
    <w:rsid w:val="00355DF8"/>
    <w:rsid w:val="00357883"/>
    <w:rsid w:val="00362281"/>
    <w:rsid w:val="003632DF"/>
    <w:rsid w:val="00364DCD"/>
    <w:rsid w:val="003666DD"/>
    <w:rsid w:val="00366868"/>
    <w:rsid w:val="00366C5B"/>
    <w:rsid w:val="003703B7"/>
    <w:rsid w:val="00370A97"/>
    <w:rsid w:val="0037260C"/>
    <w:rsid w:val="0037467F"/>
    <w:rsid w:val="003747E2"/>
    <w:rsid w:val="00374B72"/>
    <w:rsid w:val="0037518C"/>
    <w:rsid w:val="00381294"/>
    <w:rsid w:val="00382CFA"/>
    <w:rsid w:val="003830B9"/>
    <w:rsid w:val="003836D8"/>
    <w:rsid w:val="003837D3"/>
    <w:rsid w:val="00383F57"/>
    <w:rsid w:val="00384ABD"/>
    <w:rsid w:val="00385501"/>
    <w:rsid w:val="003862E6"/>
    <w:rsid w:val="00387AC5"/>
    <w:rsid w:val="003913E8"/>
    <w:rsid w:val="003914C7"/>
    <w:rsid w:val="0039187B"/>
    <w:rsid w:val="00391E44"/>
    <w:rsid w:val="0039369E"/>
    <w:rsid w:val="00397852"/>
    <w:rsid w:val="003A07FF"/>
    <w:rsid w:val="003A1B25"/>
    <w:rsid w:val="003A6E6A"/>
    <w:rsid w:val="003B000A"/>
    <w:rsid w:val="003B0BF1"/>
    <w:rsid w:val="003B3B88"/>
    <w:rsid w:val="003B4BFB"/>
    <w:rsid w:val="003B5A84"/>
    <w:rsid w:val="003B5E72"/>
    <w:rsid w:val="003B6752"/>
    <w:rsid w:val="003C2836"/>
    <w:rsid w:val="003C2D42"/>
    <w:rsid w:val="003C4A80"/>
    <w:rsid w:val="003C51D3"/>
    <w:rsid w:val="003C7296"/>
    <w:rsid w:val="003C7B49"/>
    <w:rsid w:val="003D0421"/>
    <w:rsid w:val="003D121B"/>
    <w:rsid w:val="003D2F7D"/>
    <w:rsid w:val="003D3E95"/>
    <w:rsid w:val="003D4334"/>
    <w:rsid w:val="003D55CB"/>
    <w:rsid w:val="003D58D4"/>
    <w:rsid w:val="003E2F81"/>
    <w:rsid w:val="003E545D"/>
    <w:rsid w:val="003E5E02"/>
    <w:rsid w:val="003E7499"/>
    <w:rsid w:val="003F08EE"/>
    <w:rsid w:val="003F0E7F"/>
    <w:rsid w:val="003F21F7"/>
    <w:rsid w:val="003F3CAB"/>
    <w:rsid w:val="003F4BD8"/>
    <w:rsid w:val="003F533B"/>
    <w:rsid w:val="003F6AB8"/>
    <w:rsid w:val="003F6DF6"/>
    <w:rsid w:val="003F7F3F"/>
    <w:rsid w:val="00401BC1"/>
    <w:rsid w:val="0040354B"/>
    <w:rsid w:val="0040460E"/>
    <w:rsid w:val="00404BE3"/>
    <w:rsid w:val="00404CF3"/>
    <w:rsid w:val="00405242"/>
    <w:rsid w:val="00405938"/>
    <w:rsid w:val="00407524"/>
    <w:rsid w:val="00407BE8"/>
    <w:rsid w:val="004105F6"/>
    <w:rsid w:val="004123B8"/>
    <w:rsid w:val="00415574"/>
    <w:rsid w:val="0041747B"/>
    <w:rsid w:val="0042029B"/>
    <w:rsid w:val="00420B0D"/>
    <w:rsid w:val="00421171"/>
    <w:rsid w:val="00421964"/>
    <w:rsid w:val="00422AC9"/>
    <w:rsid w:val="00425CF2"/>
    <w:rsid w:val="004269E6"/>
    <w:rsid w:val="00426BEA"/>
    <w:rsid w:val="00433680"/>
    <w:rsid w:val="00433F1D"/>
    <w:rsid w:val="004343D2"/>
    <w:rsid w:val="00440B6E"/>
    <w:rsid w:val="00440C03"/>
    <w:rsid w:val="0044127E"/>
    <w:rsid w:val="00443024"/>
    <w:rsid w:val="00443D44"/>
    <w:rsid w:val="004468B2"/>
    <w:rsid w:val="004505C0"/>
    <w:rsid w:val="00452A77"/>
    <w:rsid w:val="00453F18"/>
    <w:rsid w:val="00454708"/>
    <w:rsid w:val="00455824"/>
    <w:rsid w:val="00455E67"/>
    <w:rsid w:val="0045686E"/>
    <w:rsid w:val="00456D64"/>
    <w:rsid w:val="0046227B"/>
    <w:rsid w:val="00462878"/>
    <w:rsid w:val="004665E3"/>
    <w:rsid w:val="00470876"/>
    <w:rsid w:val="004714B5"/>
    <w:rsid w:val="00472C27"/>
    <w:rsid w:val="00474697"/>
    <w:rsid w:val="00474DF6"/>
    <w:rsid w:val="00475A90"/>
    <w:rsid w:val="00475BC1"/>
    <w:rsid w:val="00475F15"/>
    <w:rsid w:val="00475F2D"/>
    <w:rsid w:val="004821BC"/>
    <w:rsid w:val="0048285C"/>
    <w:rsid w:val="00483671"/>
    <w:rsid w:val="004842C8"/>
    <w:rsid w:val="00484AA7"/>
    <w:rsid w:val="0048516D"/>
    <w:rsid w:val="004859DB"/>
    <w:rsid w:val="00485BB0"/>
    <w:rsid w:val="0048606B"/>
    <w:rsid w:val="00486E9A"/>
    <w:rsid w:val="00487CBB"/>
    <w:rsid w:val="004906A9"/>
    <w:rsid w:val="00492E66"/>
    <w:rsid w:val="004930DA"/>
    <w:rsid w:val="00494171"/>
    <w:rsid w:val="00495407"/>
    <w:rsid w:val="00495836"/>
    <w:rsid w:val="00495DA2"/>
    <w:rsid w:val="00497E68"/>
    <w:rsid w:val="004A12DA"/>
    <w:rsid w:val="004A146B"/>
    <w:rsid w:val="004A1C82"/>
    <w:rsid w:val="004A2E57"/>
    <w:rsid w:val="004A45D1"/>
    <w:rsid w:val="004A4D7C"/>
    <w:rsid w:val="004A647B"/>
    <w:rsid w:val="004A6C2E"/>
    <w:rsid w:val="004A7FCC"/>
    <w:rsid w:val="004B0733"/>
    <w:rsid w:val="004B2320"/>
    <w:rsid w:val="004B23CE"/>
    <w:rsid w:val="004B40FC"/>
    <w:rsid w:val="004B6EB5"/>
    <w:rsid w:val="004B78D4"/>
    <w:rsid w:val="004B79E3"/>
    <w:rsid w:val="004C1DF0"/>
    <w:rsid w:val="004C52BB"/>
    <w:rsid w:val="004C531D"/>
    <w:rsid w:val="004C5BF7"/>
    <w:rsid w:val="004C6607"/>
    <w:rsid w:val="004C6C48"/>
    <w:rsid w:val="004D0DFA"/>
    <w:rsid w:val="004D1388"/>
    <w:rsid w:val="004D3721"/>
    <w:rsid w:val="004D43B8"/>
    <w:rsid w:val="004D455A"/>
    <w:rsid w:val="004E2F5F"/>
    <w:rsid w:val="004E3431"/>
    <w:rsid w:val="004E3603"/>
    <w:rsid w:val="004E4552"/>
    <w:rsid w:val="004E4ECF"/>
    <w:rsid w:val="004E6B70"/>
    <w:rsid w:val="004E7502"/>
    <w:rsid w:val="004F04D0"/>
    <w:rsid w:val="004F2608"/>
    <w:rsid w:val="004F3126"/>
    <w:rsid w:val="004F3A1F"/>
    <w:rsid w:val="004F3AEE"/>
    <w:rsid w:val="004F6C1B"/>
    <w:rsid w:val="00503BF2"/>
    <w:rsid w:val="005047BE"/>
    <w:rsid w:val="0050515A"/>
    <w:rsid w:val="0050713F"/>
    <w:rsid w:val="0051503E"/>
    <w:rsid w:val="0051644E"/>
    <w:rsid w:val="0051775E"/>
    <w:rsid w:val="005178FC"/>
    <w:rsid w:val="00520978"/>
    <w:rsid w:val="00521922"/>
    <w:rsid w:val="00522A95"/>
    <w:rsid w:val="00524241"/>
    <w:rsid w:val="00525140"/>
    <w:rsid w:val="00526FB5"/>
    <w:rsid w:val="00531D7C"/>
    <w:rsid w:val="00532A7B"/>
    <w:rsid w:val="00532DEC"/>
    <w:rsid w:val="00532F7D"/>
    <w:rsid w:val="00536B76"/>
    <w:rsid w:val="005374B5"/>
    <w:rsid w:val="005374D5"/>
    <w:rsid w:val="0053754E"/>
    <w:rsid w:val="005421D3"/>
    <w:rsid w:val="005421DF"/>
    <w:rsid w:val="00544963"/>
    <w:rsid w:val="00545C1C"/>
    <w:rsid w:val="005478CE"/>
    <w:rsid w:val="00547C1A"/>
    <w:rsid w:val="005529EB"/>
    <w:rsid w:val="00557BC9"/>
    <w:rsid w:val="00560854"/>
    <w:rsid w:val="00560C46"/>
    <w:rsid w:val="00561FCE"/>
    <w:rsid w:val="00562EE8"/>
    <w:rsid w:val="005630DD"/>
    <w:rsid w:val="005642F3"/>
    <w:rsid w:val="005662CB"/>
    <w:rsid w:val="005706E8"/>
    <w:rsid w:val="00570970"/>
    <w:rsid w:val="00570FBF"/>
    <w:rsid w:val="005744AB"/>
    <w:rsid w:val="00574F95"/>
    <w:rsid w:val="00580116"/>
    <w:rsid w:val="00583CF8"/>
    <w:rsid w:val="00584130"/>
    <w:rsid w:val="0058599A"/>
    <w:rsid w:val="00586AD6"/>
    <w:rsid w:val="00587913"/>
    <w:rsid w:val="00587FC0"/>
    <w:rsid w:val="00591405"/>
    <w:rsid w:val="00591439"/>
    <w:rsid w:val="00592A0F"/>
    <w:rsid w:val="00593096"/>
    <w:rsid w:val="00593F04"/>
    <w:rsid w:val="00593F81"/>
    <w:rsid w:val="005950F3"/>
    <w:rsid w:val="005961CA"/>
    <w:rsid w:val="005961D4"/>
    <w:rsid w:val="0059760D"/>
    <w:rsid w:val="005A0F9D"/>
    <w:rsid w:val="005A1A32"/>
    <w:rsid w:val="005A29BA"/>
    <w:rsid w:val="005A2EBF"/>
    <w:rsid w:val="005A4296"/>
    <w:rsid w:val="005A48AD"/>
    <w:rsid w:val="005A507E"/>
    <w:rsid w:val="005A6A03"/>
    <w:rsid w:val="005A7852"/>
    <w:rsid w:val="005A7F0A"/>
    <w:rsid w:val="005B0C80"/>
    <w:rsid w:val="005B0ECE"/>
    <w:rsid w:val="005B24EA"/>
    <w:rsid w:val="005B3320"/>
    <w:rsid w:val="005B3D54"/>
    <w:rsid w:val="005B5290"/>
    <w:rsid w:val="005B5525"/>
    <w:rsid w:val="005B6027"/>
    <w:rsid w:val="005B7CF8"/>
    <w:rsid w:val="005C35E9"/>
    <w:rsid w:val="005D23A4"/>
    <w:rsid w:val="005D2642"/>
    <w:rsid w:val="005D2849"/>
    <w:rsid w:val="005D2F15"/>
    <w:rsid w:val="005D3A61"/>
    <w:rsid w:val="005D53AA"/>
    <w:rsid w:val="005D5C40"/>
    <w:rsid w:val="005D6731"/>
    <w:rsid w:val="005E060C"/>
    <w:rsid w:val="005E0647"/>
    <w:rsid w:val="005E1499"/>
    <w:rsid w:val="005E2235"/>
    <w:rsid w:val="005E3306"/>
    <w:rsid w:val="005E44EC"/>
    <w:rsid w:val="005E7498"/>
    <w:rsid w:val="005F0374"/>
    <w:rsid w:val="005F0CEF"/>
    <w:rsid w:val="005F10D9"/>
    <w:rsid w:val="005F21AD"/>
    <w:rsid w:val="005F3D6A"/>
    <w:rsid w:val="005F3F18"/>
    <w:rsid w:val="005F567A"/>
    <w:rsid w:val="005F609A"/>
    <w:rsid w:val="005F6F7C"/>
    <w:rsid w:val="005F79EC"/>
    <w:rsid w:val="006027B5"/>
    <w:rsid w:val="00602F48"/>
    <w:rsid w:val="00604657"/>
    <w:rsid w:val="0060592C"/>
    <w:rsid w:val="00605C73"/>
    <w:rsid w:val="00605DB0"/>
    <w:rsid w:val="00612B6C"/>
    <w:rsid w:val="00613139"/>
    <w:rsid w:val="00616004"/>
    <w:rsid w:val="00617680"/>
    <w:rsid w:val="006207DB"/>
    <w:rsid w:val="00626231"/>
    <w:rsid w:val="00627AA6"/>
    <w:rsid w:val="00627DB6"/>
    <w:rsid w:val="006303BD"/>
    <w:rsid w:val="00630CB4"/>
    <w:rsid w:val="00631D67"/>
    <w:rsid w:val="006422FA"/>
    <w:rsid w:val="00643726"/>
    <w:rsid w:val="0064376A"/>
    <w:rsid w:val="00643D2A"/>
    <w:rsid w:val="00644914"/>
    <w:rsid w:val="0064572E"/>
    <w:rsid w:val="0064604B"/>
    <w:rsid w:val="00646E59"/>
    <w:rsid w:val="0064738B"/>
    <w:rsid w:val="00651BE0"/>
    <w:rsid w:val="00651E23"/>
    <w:rsid w:val="006539A9"/>
    <w:rsid w:val="00654A0E"/>
    <w:rsid w:val="006565F4"/>
    <w:rsid w:val="006567EB"/>
    <w:rsid w:val="0065756A"/>
    <w:rsid w:val="00657B91"/>
    <w:rsid w:val="006609EC"/>
    <w:rsid w:val="006613DA"/>
    <w:rsid w:val="00661CF3"/>
    <w:rsid w:val="00661FAB"/>
    <w:rsid w:val="00662399"/>
    <w:rsid w:val="00671CE1"/>
    <w:rsid w:val="006735C4"/>
    <w:rsid w:val="006736FB"/>
    <w:rsid w:val="00673A05"/>
    <w:rsid w:val="006748ED"/>
    <w:rsid w:val="00676FA3"/>
    <w:rsid w:val="00677C4D"/>
    <w:rsid w:val="00680081"/>
    <w:rsid w:val="00680EAC"/>
    <w:rsid w:val="0068200E"/>
    <w:rsid w:val="006822C9"/>
    <w:rsid w:val="00684580"/>
    <w:rsid w:val="0068535A"/>
    <w:rsid w:val="00685DDE"/>
    <w:rsid w:val="00686F11"/>
    <w:rsid w:val="00692163"/>
    <w:rsid w:val="006934AC"/>
    <w:rsid w:val="00693674"/>
    <w:rsid w:val="0069375C"/>
    <w:rsid w:val="00693B99"/>
    <w:rsid w:val="006956FC"/>
    <w:rsid w:val="006957EB"/>
    <w:rsid w:val="006960BE"/>
    <w:rsid w:val="00697749"/>
    <w:rsid w:val="006A00FF"/>
    <w:rsid w:val="006A0260"/>
    <w:rsid w:val="006A196D"/>
    <w:rsid w:val="006A1C26"/>
    <w:rsid w:val="006A22DC"/>
    <w:rsid w:val="006A4868"/>
    <w:rsid w:val="006A6874"/>
    <w:rsid w:val="006A6B26"/>
    <w:rsid w:val="006A6B5C"/>
    <w:rsid w:val="006A7737"/>
    <w:rsid w:val="006A79EA"/>
    <w:rsid w:val="006B00D2"/>
    <w:rsid w:val="006B2CBD"/>
    <w:rsid w:val="006B4430"/>
    <w:rsid w:val="006B5903"/>
    <w:rsid w:val="006B5A01"/>
    <w:rsid w:val="006B5D62"/>
    <w:rsid w:val="006B6CCE"/>
    <w:rsid w:val="006B7F0B"/>
    <w:rsid w:val="006C0FED"/>
    <w:rsid w:val="006C269F"/>
    <w:rsid w:val="006C27DA"/>
    <w:rsid w:val="006C295F"/>
    <w:rsid w:val="006C3E18"/>
    <w:rsid w:val="006C5318"/>
    <w:rsid w:val="006C7105"/>
    <w:rsid w:val="006C7BE1"/>
    <w:rsid w:val="006D06D1"/>
    <w:rsid w:val="006D1BCE"/>
    <w:rsid w:val="006D236A"/>
    <w:rsid w:val="006D2B54"/>
    <w:rsid w:val="006D36D4"/>
    <w:rsid w:val="006D3BB8"/>
    <w:rsid w:val="006D569F"/>
    <w:rsid w:val="006D6179"/>
    <w:rsid w:val="006D6EB2"/>
    <w:rsid w:val="006D7F29"/>
    <w:rsid w:val="006E1F61"/>
    <w:rsid w:val="006E20C5"/>
    <w:rsid w:val="006E2AA7"/>
    <w:rsid w:val="006E41C5"/>
    <w:rsid w:val="006E55C7"/>
    <w:rsid w:val="006E5C55"/>
    <w:rsid w:val="006E6E29"/>
    <w:rsid w:val="006E787B"/>
    <w:rsid w:val="006F3B28"/>
    <w:rsid w:val="006F6572"/>
    <w:rsid w:val="00701638"/>
    <w:rsid w:val="00701779"/>
    <w:rsid w:val="007024CC"/>
    <w:rsid w:val="007040BF"/>
    <w:rsid w:val="00705CF6"/>
    <w:rsid w:val="0070658E"/>
    <w:rsid w:val="00706C6F"/>
    <w:rsid w:val="007072B0"/>
    <w:rsid w:val="00710A51"/>
    <w:rsid w:val="00710DD5"/>
    <w:rsid w:val="00711316"/>
    <w:rsid w:val="00711DFF"/>
    <w:rsid w:val="00712D20"/>
    <w:rsid w:val="007144C4"/>
    <w:rsid w:val="007163E4"/>
    <w:rsid w:val="007167D8"/>
    <w:rsid w:val="00716AF4"/>
    <w:rsid w:val="00720282"/>
    <w:rsid w:val="0072029D"/>
    <w:rsid w:val="00720EDF"/>
    <w:rsid w:val="0072115F"/>
    <w:rsid w:val="00724F9E"/>
    <w:rsid w:val="00725F7B"/>
    <w:rsid w:val="00726CE3"/>
    <w:rsid w:val="007306DD"/>
    <w:rsid w:val="00730E80"/>
    <w:rsid w:val="007313A6"/>
    <w:rsid w:val="007315A2"/>
    <w:rsid w:val="007318E9"/>
    <w:rsid w:val="007332CE"/>
    <w:rsid w:val="00733B0A"/>
    <w:rsid w:val="00740812"/>
    <w:rsid w:val="00740C25"/>
    <w:rsid w:val="00741562"/>
    <w:rsid w:val="007415FA"/>
    <w:rsid w:val="00742862"/>
    <w:rsid w:val="00742B27"/>
    <w:rsid w:val="0074330A"/>
    <w:rsid w:val="00743CAE"/>
    <w:rsid w:val="0074756A"/>
    <w:rsid w:val="0074757E"/>
    <w:rsid w:val="00747CD3"/>
    <w:rsid w:val="007506A1"/>
    <w:rsid w:val="00750FA8"/>
    <w:rsid w:val="0075158D"/>
    <w:rsid w:val="00752CA4"/>
    <w:rsid w:val="007556BF"/>
    <w:rsid w:val="00755AEC"/>
    <w:rsid w:val="007574F2"/>
    <w:rsid w:val="007606A4"/>
    <w:rsid w:val="00762F35"/>
    <w:rsid w:val="0076332D"/>
    <w:rsid w:val="00763B32"/>
    <w:rsid w:val="0076467E"/>
    <w:rsid w:val="007648A7"/>
    <w:rsid w:val="00764BCE"/>
    <w:rsid w:val="00764F68"/>
    <w:rsid w:val="00766963"/>
    <w:rsid w:val="00766EA4"/>
    <w:rsid w:val="00770027"/>
    <w:rsid w:val="00770E1D"/>
    <w:rsid w:val="0077161D"/>
    <w:rsid w:val="00771FEC"/>
    <w:rsid w:val="00773D6B"/>
    <w:rsid w:val="00775A23"/>
    <w:rsid w:val="00775C4F"/>
    <w:rsid w:val="00775E39"/>
    <w:rsid w:val="007774C4"/>
    <w:rsid w:val="00780349"/>
    <w:rsid w:val="00780576"/>
    <w:rsid w:val="007813BA"/>
    <w:rsid w:val="007815A9"/>
    <w:rsid w:val="00784EC5"/>
    <w:rsid w:val="00784F23"/>
    <w:rsid w:val="00785FAB"/>
    <w:rsid w:val="0078606F"/>
    <w:rsid w:val="00786DF9"/>
    <w:rsid w:val="00787865"/>
    <w:rsid w:val="00792ADB"/>
    <w:rsid w:val="00793379"/>
    <w:rsid w:val="007933A6"/>
    <w:rsid w:val="00793EF8"/>
    <w:rsid w:val="007947A3"/>
    <w:rsid w:val="00794A37"/>
    <w:rsid w:val="00795CD3"/>
    <w:rsid w:val="007968A0"/>
    <w:rsid w:val="00797845"/>
    <w:rsid w:val="007A2DBD"/>
    <w:rsid w:val="007A305C"/>
    <w:rsid w:val="007A3138"/>
    <w:rsid w:val="007A5449"/>
    <w:rsid w:val="007A6095"/>
    <w:rsid w:val="007A61B7"/>
    <w:rsid w:val="007A6FFF"/>
    <w:rsid w:val="007A7285"/>
    <w:rsid w:val="007B213D"/>
    <w:rsid w:val="007B2C5A"/>
    <w:rsid w:val="007B31AE"/>
    <w:rsid w:val="007B631D"/>
    <w:rsid w:val="007B6C3E"/>
    <w:rsid w:val="007B7661"/>
    <w:rsid w:val="007B7A34"/>
    <w:rsid w:val="007B7D76"/>
    <w:rsid w:val="007C64BF"/>
    <w:rsid w:val="007C724D"/>
    <w:rsid w:val="007C7781"/>
    <w:rsid w:val="007C77C2"/>
    <w:rsid w:val="007D00A8"/>
    <w:rsid w:val="007D1C17"/>
    <w:rsid w:val="007D45B3"/>
    <w:rsid w:val="007D5340"/>
    <w:rsid w:val="007D6CE1"/>
    <w:rsid w:val="007D6E69"/>
    <w:rsid w:val="007E0F3D"/>
    <w:rsid w:val="007E3E90"/>
    <w:rsid w:val="007E49AC"/>
    <w:rsid w:val="007E5F12"/>
    <w:rsid w:val="007E6C1C"/>
    <w:rsid w:val="007E7576"/>
    <w:rsid w:val="007E75BD"/>
    <w:rsid w:val="007F2444"/>
    <w:rsid w:val="007F35BF"/>
    <w:rsid w:val="007F361F"/>
    <w:rsid w:val="007F4619"/>
    <w:rsid w:val="007F5178"/>
    <w:rsid w:val="007F73A8"/>
    <w:rsid w:val="0080397C"/>
    <w:rsid w:val="008044A1"/>
    <w:rsid w:val="00804D57"/>
    <w:rsid w:val="00806023"/>
    <w:rsid w:val="0080617C"/>
    <w:rsid w:val="00807085"/>
    <w:rsid w:val="008111C8"/>
    <w:rsid w:val="00812522"/>
    <w:rsid w:val="00817965"/>
    <w:rsid w:val="008179EF"/>
    <w:rsid w:val="008216AF"/>
    <w:rsid w:val="008222E1"/>
    <w:rsid w:val="00823DBF"/>
    <w:rsid w:val="00825147"/>
    <w:rsid w:val="00826747"/>
    <w:rsid w:val="00830020"/>
    <w:rsid w:val="00831369"/>
    <w:rsid w:val="00831840"/>
    <w:rsid w:val="00832875"/>
    <w:rsid w:val="00832D89"/>
    <w:rsid w:val="00834300"/>
    <w:rsid w:val="00834969"/>
    <w:rsid w:val="00834CC8"/>
    <w:rsid w:val="00835B23"/>
    <w:rsid w:val="008360A3"/>
    <w:rsid w:val="008363CB"/>
    <w:rsid w:val="008365D0"/>
    <w:rsid w:val="00842BC9"/>
    <w:rsid w:val="00844C79"/>
    <w:rsid w:val="00845A06"/>
    <w:rsid w:val="0085019C"/>
    <w:rsid w:val="008517FC"/>
    <w:rsid w:val="0085293B"/>
    <w:rsid w:val="00853C59"/>
    <w:rsid w:val="00854C1F"/>
    <w:rsid w:val="00855834"/>
    <w:rsid w:val="008559D4"/>
    <w:rsid w:val="00855A9C"/>
    <w:rsid w:val="0085797C"/>
    <w:rsid w:val="00857E25"/>
    <w:rsid w:val="008600D7"/>
    <w:rsid w:val="008609C1"/>
    <w:rsid w:val="00862C12"/>
    <w:rsid w:val="00863251"/>
    <w:rsid w:val="00863FC0"/>
    <w:rsid w:val="00864A5C"/>
    <w:rsid w:val="00864C81"/>
    <w:rsid w:val="00864F8F"/>
    <w:rsid w:val="0086505A"/>
    <w:rsid w:val="008725EC"/>
    <w:rsid w:val="008732C8"/>
    <w:rsid w:val="008756FA"/>
    <w:rsid w:val="008762AA"/>
    <w:rsid w:val="00877BFD"/>
    <w:rsid w:val="00880011"/>
    <w:rsid w:val="0088033F"/>
    <w:rsid w:val="00880E60"/>
    <w:rsid w:val="00881700"/>
    <w:rsid w:val="00881C69"/>
    <w:rsid w:val="008849DA"/>
    <w:rsid w:val="008850B8"/>
    <w:rsid w:val="008869A1"/>
    <w:rsid w:val="00886FD7"/>
    <w:rsid w:val="00887DAA"/>
    <w:rsid w:val="00890124"/>
    <w:rsid w:val="00892C77"/>
    <w:rsid w:val="00894E76"/>
    <w:rsid w:val="0089637C"/>
    <w:rsid w:val="008A0E6E"/>
    <w:rsid w:val="008A0FDF"/>
    <w:rsid w:val="008A68EB"/>
    <w:rsid w:val="008A6E55"/>
    <w:rsid w:val="008B0FAC"/>
    <w:rsid w:val="008B46E6"/>
    <w:rsid w:val="008B765A"/>
    <w:rsid w:val="008C0B2F"/>
    <w:rsid w:val="008C0C25"/>
    <w:rsid w:val="008C196C"/>
    <w:rsid w:val="008C61BA"/>
    <w:rsid w:val="008C7A94"/>
    <w:rsid w:val="008D016F"/>
    <w:rsid w:val="008D1988"/>
    <w:rsid w:val="008D3164"/>
    <w:rsid w:val="008D3D48"/>
    <w:rsid w:val="008D3EF5"/>
    <w:rsid w:val="008D62D4"/>
    <w:rsid w:val="008D70D3"/>
    <w:rsid w:val="008D78AF"/>
    <w:rsid w:val="008E09A1"/>
    <w:rsid w:val="008E0CD8"/>
    <w:rsid w:val="008E41B8"/>
    <w:rsid w:val="008E4E0A"/>
    <w:rsid w:val="008E5CF0"/>
    <w:rsid w:val="008F0AB7"/>
    <w:rsid w:val="008F2197"/>
    <w:rsid w:val="008F78B1"/>
    <w:rsid w:val="00900845"/>
    <w:rsid w:val="00900CBF"/>
    <w:rsid w:val="009016E6"/>
    <w:rsid w:val="00902853"/>
    <w:rsid w:val="009038ED"/>
    <w:rsid w:val="00904506"/>
    <w:rsid w:val="0090451E"/>
    <w:rsid w:val="009056B7"/>
    <w:rsid w:val="00905CC8"/>
    <w:rsid w:val="00906FB9"/>
    <w:rsid w:val="00907C93"/>
    <w:rsid w:val="00907D4B"/>
    <w:rsid w:val="00910A41"/>
    <w:rsid w:val="009123B1"/>
    <w:rsid w:val="009123FD"/>
    <w:rsid w:val="0091450F"/>
    <w:rsid w:val="0091537D"/>
    <w:rsid w:val="009173C0"/>
    <w:rsid w:val="009178E2"/>
    <w:rsid w:val="0092177A"/>
    <w:rsid w:val="009222A2"/>
    <w:rsid w:val="00922508"/>
    <w:rsid w:val="0092359E"/>
    <w:rsid w:val="0092486E"/>
    <w:rsid w:val="00924917"/>
    <w:rsid w:val="00924B81"/>
    <w:rsid w:val="009266A7"/>
    <w:rsid w:val="009300D2"/>
    <w:rsid w:val="00930A61"/>
    <w:rsid w:val="00931214"/>
    <w:rsid w:val="009315F8"/>
    <w:rsid w:val="009358C1"/>
    <w:rsid w:val="009376C4"/>
    <w:rsid w:val="00937931"/>
    <w:rsid w:val="00937E39"/>
    <w:rsid w:val="00940908"/>
    <w:rsid w:val="00940EE0"/>
    <w:rsid w:val="00941A0A"/>
    <w:rsid w:val="00942555"/>
    <w:rsid w:val="00942BD7"/>
    <w:rsid w:val="0094438E"/>
    <w:rsid w:val="00944873"/>
    <w:rsid w:val="00944BF7"/>
    <w:rsid w:val="00946790"/>
    <w:rsid w:val="0094765C"/>
    <w:rsid w:val="0094778A"/>
    <w:rsid w:val="0095082A"/>
    <w:rsid w:val="009514ED"/>
    <w:rsid w:val="00951568"/>
    <w:rsid w:val="009516DB"/>
    <w:rsid w:val="00957004"/>
    <w:rsid w:val="009627D9"/>
    <w:rsid w:val="00963D3E"/>
    <w:rsid w:val="00965366"/>
    <w:rsid w:val="00966138"/>
    <w:rsid w:val="00966E5F"/>
    <w:rsid w:val="00972C3F"/>
    <w:rsid w:val="00972D63"/>
    <w:rsid w:val="0097405E"/>
    <w:rsid w:val="00975B79"/>
    <w:rsid w:val="00975F1E"/>
    <w:rsid w:val="00976E65"/>
    <w:rsid w:val="00977C87"/>
    <w:rsid w:val="00980B55"/>
    <w:rsid w:val="00980CD7"/>
    <w:rsid w:val="009818D9"/>
    <w:rsid w:val="00982722"/>
    <w:rsid w:val="009849A2"/>
    <w:rsid w:val="00985965"/>
    <w:rsid w:val="0098662D"/>
    <w:rsid w:val="00987D89"/>
    <w:rsid w:val="0099081E"/>
    <w:rsid w:val="009913E8"/>
    <w:rsid w:val="00992AE7"/>
    <w:rsid w:val="009937C5"/>
    <w:rsid w:val="009938F8"/>
    <w:rsid w:val="00994E9B"/>
    <w:rsid w:val="009954E3"/>
    <w:rsid w:val="00995EE1"/>
    <w:rsid w:val="00996282"/>
    <w:rsid w:val="009A00B1"/>
    <w:rsid w:val="009A1408"/>
    <w:rsid w:val="009A2E68"/>
    <w:rsid w:val="009B0319"/>
    <w:rsid w:val="009B0833"/>
    <w:rsid w:val="009B32F9"/>
    <w:rsid w:val="009B5480"/>
    <w:rsid w:val="009B78C4"/>
    <w:rsid w:val="009C13E7"/>
    <w:rsid w:val="009C18EC"/>
    <w:rsid w:val="009C193C"/>
    <w:rsid w:val="009C199F"/>
    <w:rsid w:val="009C221F"/>
    <w:rsid w:val="009C36CD"/>
    <w:rsid w:val="009C4224"/>
    <w:rsid w:val="009C5AFC"/>
    <w:rsid w:val="009C6FDE"/>
    <w:rsid w:val="009D0BC2"/>
    <w:rsid w:val="009D1C19"/>
    <w:rsid w:val="009D498F"/>
    <w:rsid w:val="009D49AB"/>
    <w:rsid w:val="009D6206"/>
    <w:rsid w:val="009E0B84"/>
    <w:rsid w:val="009E1637"/>
    <w:rsid w:val="009E2E5D"/>
    <w:rsid w:val="009E7CE8"/>
    <w:rsid w:val="009F04DE"/>
    <w:rsid w:val="009F0620"/>
    <w:rsid w:val="009F3EDB"/>
    <w:rsid w:val="009F6036"/>
    <w:rsid w:val="00A01F39"/>
    <w:rsid w:val="00A02E68"/>
    <w:rsid w:val="00A04527"/>
    <w:rsid w:val="00A04BA0"/>
    <w:rsid w:val="00A0500F"/>
    <w:rsid w:val="00A06271"/>
    <w:rsid w:val="00A078AE"/>
    <w:rsid w:val="00A104D5"/>
    <w:rsid w:val="00A10C49"/>
    <w:rsid w:val="00A12B01"/>
    <w:rsid w:val="00A136A6"/>
    <w:rsid w:val="00A13A87"/>
    <w:rsid w:val="00A15165"/>
    <w:rsid w:val="00A15CE8"/>
    <w:rsid w:val="00A15FE7"/>
    <w:rsid w:val="00A1700D"/>
    <w:rsid w:val="00A1718F"/>
    <w:rsid w:val="00A17DC3"/>
    <w:rsid w:val="00A24C86"/>
    <w:rsid w:val="00A25CFB"/>
    <w:rsid w:val="00A27657"/>
    <w:rsid w:val="00A312CE"/>
    <w:rsid w:val="00A31FAD"/>
    <w:rsid w:val="00A34013"/>
    <w:rsid w:val="00A35591"/>
    <w:rsid w:val="00A35623"/>
    <w:rsid w:val="00A405C6"/>
    <w:rsid w:val="00A40A91"/>
    <w:rsid w:val="00A40D74"/>
    <w:rsid w:val="00A417DA"/>
    <w:rsid w:val="00A418F6"/>
    <w:rsid w:val="00A41DC6"/>
    <w:rsid w:val="00A42483"/>
    <w:rsid w:val="00A42A23"/>
    <w:rsid w:val="00A438D0"/>
    <w:rsid w:val="00A4514D"/>
    <w:rsid w:val="00A45651"/>
    <w:rsid w:val="00A46A9D"/>
    <w:rsid w:val="00A46F99"/>
    <w:rsid w:val="00A509A0"/>
    <w:rsid w:val="00A51139"/>
    <w:rsid w:val="00A511F5"/>
    <w:rsid w:val="00A5643B"/>
    <w:rsid w:val="00A56F40"/>
    <w:rsid w:val="00A57B1F"/>
    <w:rsid w:val="00A60244"/>
    <w:rsid w:val="00A60D4C"/>
    <w:rsid w:val="00A61254"/>
    <w:rsid w:val="00A62D19"/>
    <w:rsid w:val="00A63231"/>
    <w:rsid w:val="00A63C4E"/>
    <w:rsid w:val="00A664B8"/>
    <w:rsid w:val="00A66DEF"/>
    <w:rsid w:val="00A701AE"/>
    <w:rsid w:val="00A717D6"/>
    <w:rsid w:val="00A717DB"/>
    <w:rsid w:val="00A722F0"/>
    <w:rsid w:val="00A7279B"/>
    <w:rsid w:val="00A7414C"/>
    <w:rsid w:val="00A74C60"/>
    <w:rsid w:val="00A763E6"/>
    <w:rsid w:val="00A80295"/>
    <w:rsid w:val="00A81399"/>
    <w:rsid w:val="00A836AE"/>
    <w:rsid w:val="00A840D6"/>
    <w:rsid w:val="00A86D79"/>
    <w:rsid w:val="00A86FCB"/>
    <w:rsid w:val="00A9068B"/>
    <w:rsid w:val="00A91FED"/>
    <w:rsid w:val="00A93920"/>
    <w:rsid w:val="00A96019"/>
    <w:rsid w:val="00A96B40"/>
    <w:rsid w:val="00A96E13"/>
    <w:rsid w:val="00A97CC3"/>
    <w:rsid w:val="00AA00C5"/>
    <w:rsid w:val="00AA0D09"/>
    <w:rsid w:val="00AA5D21"/>
    <w:rsid w:val="00AA697C"/>
    <w:rsid w:val="00AB18A2"/>
    <w:rsid w:val="00AB2C0D"/>
    <w:rsid w:val="00AB54F8"/>
    <w:rsid w:val="00AB5AD7"/>
    <w:rsid w:val="00AB5B1F"/>
    <w:rsid w:val="00AB6C04"/>
    <w:rsid w:val="00AC05EA"/>
    <w:rsid w:val="00AC30EB"/>
    <w:rsid w:val="00AC3235"/>
    <w:rsid w:val="00AC365B"/>
    <w:rsid w:val="00AC3BFB"/>
    <w:rsid w:val="00AC46F9"/>
    <w:rsid w:val="00AC4AAC"/>
    <w:rsid w:val="00AC5DA3"/>
    <w:rsid w:val="00AC6D32"/>
    <w:rsid w:val="00AC7E04"/>
    <w:rsid w:val="00AD0C20"/>
    <w:rsid w:val="00AD10E4"/>
    <w:rsid w:val="00AD2651"/>
    <w:rsid w:val="00AD49E8"/>
    <w:rsid w:val="00AD4B7C"/>
    <w:rsid w:val="00AD548F"/>
    <w:rsid w:val="00AD5947"/>
    <w:rsid w:val="00AD5CF8"/>
    <w:rsid w:val="00AD6353"/>
    <w:rsid w:val="00AD7682"/>
    <w:rsid w:val="00AE05E0"/>
    <w:rsid w:val="00AE4D3C"/>
    <w:rsid w:val="00AE6202"/>
    <w:rsid w:val="00AF0EFE"/>
    <w:rsid w:val="00AF0F9F"/>
    <w:rsid w:val="00AF1124"/>
    <w:rsid w:val="00AF5FBB"/>
    <w:rsid w:val="00AF6736"/>
    <w:rsid w:val="00B00E69"/>
    <w:rsid w:val="00B01698"/>
    <w:rsid w:val="00B02BDC"/>
    <w:rsid w:val="00B033E3"/>
    <w:rsid w:val="00B04B33"/>
    <w:rsid w:val="00B053FA"/>
    <w:rsid w:val="00B06835"/>
    <w:rsid w:val="00B06D65"/>
    <w:rsid w:val="00B07F6C"/>
    <w:rsid w:val="00B10FA8"/>
    <w:rsid w:val="00B10FEA"/>
    <w:rsid w:val="00B11143"/>
    <w:rsid w:val="00B12071"/>
    <w:rsid w:val="00B124F6"/>
    <w:rsid w:val="00B1250F"/>
    <w:rsid w:val="00B12FA6"/>
    <w:rsid w:val="00B13335"/>
    <w:rsid w:val="00B13B68"/>
    <w:rsid w:val="00B178F1"/>
    <w:rsid w:val="00B17B5D"/>
    <w:rsid w:val="00B20DBE"/>
    <w:rsid w:val="00B2112D"/>
    <w:rsid w:val="00B212FE"/>
    <w:rsid w:val="00B213C4"/>
    <w:rsid w:val="00B21711"/>
    <w:rsid w:val="00B22592"/>
    <w:rsid w:val="00B23CDD"/>
    <w:rsid w:val="00B24538"/>
    <w:rsid w:val="00B25202"/>
    <w:rsid w:val="00B25A62"/>
    <w:rsid w:val="00B26B62"/>
    <w:rsid w:val="00B31704"/>
    <w:rsid w:val="00B3177B"/>
    <w:rsid w:val="00B3267E"/>
    <w:rsid w:val="00B327E5"/>
    <w:rsid w:val="00B35739"/>
    <w:rsid w:val="00B36C94"/>
    <w:rsid w:val="00B40081"/>
    <w:rsid w:val="00B401EC"/>
    <w:rsid w:val="00B406C9"/>
    <w:rsid w:val="00B40EEC"/>
    <w:rsid w:val="00B414D8"/>
    <w:rsid w:val="00B41949"/>
    <w:rsid w:val="00B4273B"/>
    <w:rsid w:val="00B43D68"/>
    <w:rsid w:val="00B43D91"/>
    <w:rsid w:val="00B448DE"/>
    <w:rsid w:val="00B44C90"/>
    <w:rsid w:val="00B44F27"/>
    <w:rsid w:val="00B461F0"/>
    <w:rsid w:val="00B46EBA"/>
    <w:rsid w:val="00B47068"/>
    <w:rsid w:val="00B50004"/>
    <w:rsid w:val="00B516F8"/>
    <w:rsid w:val="00B5341B"/>
    <w:rsid w:val="00B54C7B"/>
    <w:rsid w:val="00B56CBF"/>
    <w:rsid w:val="00B5751C"/>
    <w:rsid w:val="00B57A92"/>
    <w:rsid w:val="00B57F4D"/>
    <w:rsid w:val="00B60AEF"/>
    <w:rsid w:val="00B61781"/>
    <w:rsid w:val="00B62880"/>
    <w:rsid w:val="00B66780"/>
    <w:rsid w:val="00B66C1B"/>
    <w:rsid w:val="00B67286"/>
    <w:rsid w:val="00B70534"/>
    <w:rsid w:val="00B70B4B"/>
    <w:rsid w:val="00B72652"/>
    <w:rsid w:val="00B72EB2"/>
    <w:rsid w:val="00B742B6"/>
    <w:rsid w:val="00B748D1"/>
    <w:rsid w:val="00B74A71"/>
    <w:rsid w:val="00B7574E"/>
    <w:rsid w:val="00B76D7A"/>
    <w:rsid w:val="00B77EC1"/>
    <w:rsid w:val="00B80C03"/>
    <w:rsid w:val="00B80D1B"/>
    <w:rsid w:val="00B836A2"/>
    <w:rsid w:val="00B848C5"/>
    <w:rsid w:val="00B85B84"/>
    <w:rsid w:val="00B86B97"/>
    <w:rsid w:val="00B9021E"/>
    <w:rsid w:val="00B924C7"/>
    <w:rsid w:val="00B94AC3"/>
    <w:rsid w:val="00B958CD"/>
    <w:rsid w:val="00B96CB4"/>
    <w:rsid w:val="00B96EA8"/>
    <w:rsid w:val="00B97D88"/>
    <w:rsid w:val="00BA0D6F"/>
    <w:rsid w:val="00BA1633"/>
    <w:rsid w:val="00BA36A5"/>
    <w:rsid w:val="00BA38CF"/>
    <w:rsid w:val="00BA59B1"/>
    <w:rsid w:val="00BB0501"/>
    <w:rsid w:val="00BB0A6B"/>
    <w:rsid w:val="00BB3C1E"/>
    <w:rsid w:val="00BB5DAC"/>
    <w:rsid w:val="00BC037A"/>
    <w:rsid w:val="00BC0E32"/>
    <w:rsid w:val="00BC313B"/>
    <w:rsid w:val="00BC440B"/>
    <w:rsid w:val="00BC5E6F"/>
    <w:rsid w:val="00BD183F"/>
    <w:rsid w:val="00BD1B60"/>
    <w:rsid w:val="00BD4EDB"/>
    <w:rsid w:val="00BD7EF9"/>
    <w:rsid w:val="00BE13A2"/>
    <w:rsid w:val="00BE1602"/>
    <w:rsid w:val="00BE1F0D"/>
    <w:rsid w:val="00BE244E"/>
    <w:rsid w:val="00BE26A3"/>
    <w:rsid w:val="00BE31B1"/>
    <w:rsid w:val="00BE4325"/>
    <w:rsid w:val="00BE507E"/>
    <w:rsid w:val="00BE5F1B"/>
    <w:rsid w:val="00BE631B"/>
    <w:rsid w:val="00BF0E88"/>
    <w:rsid w:val="00BF1369"/>
    <w:rsid w:val="00BF2B4A"/>
    <w:rsid w:val="00BF5B40"/>
    <w:rsid w:val="00BF6B3E"/>
    <w:rsid w:val="00BF7065"/>
    <w:rsid w:val="00BF7C47"/>
    <w:rsid w:val="00C004DE"/>
    <w:rsid w:val="00C01746"/>
    <w:rsid w:val="00C02FD5"/>
    <w:rsid w:val="00C03D68"/>
    <w:rsid w:val="00C06711"/>
    <w:rsid w:val="00C121B5"/>
    <w:rsid w:val="00C1485C"/>
    <w:rsid w:val="00C2196A"/>
    <w:rsid w:val="00C21AF1"/>
    <w:rsid w:val="00C23101"/>
    <w:rsid w:val="00C2329B"/>
    <w:rsid w:val="00C245E4"/>
    <w:rsid w:val="00C24D66"/>
    <w:rsid w:val="00C26317"/>
    <w:rsid w:val="00C267BF"/>
    <w:rsid w:val="00C274B9"/>
    <w:rsid w:val="00C27522"/>
    <w:rsid w:val="00C2766F"/>
    <w:rsid w:val="00C27E06"/>
    <w:rsid w:val="00C30FA4"/>
    <w:rsid w:val="00C31C6E"/>
    <w:rsid w:val="00C338C5"/>
    <w:rsid w:val="00C34E15"/>
    <w:rsid w:val="00C35B7A"/>
    <w:rsid w:val="00C40DDA"/>
    <w:rsid w:val="00C411A7"/>
    <w:rsid w:val="00C411B2"/>
    <w:rsid w:val="00C41217"/>
    <w:rsid w:val="00C41D0B"/>
    <w:rsid w:val="00C430F3"/>
    <w:rsid w:val="00C43B28"/>
    <w:rsid w:val="00C43D88"/>
    <w:rsid w:val="00C43EE4"/>
    <w:rsid w:val="00C4450B"/>
    <w:rsid w:val="00C4485E"/>
    <w:rsid w:val="00C45E6C"/>
    <w:rsid w:val="00C47FFC"/>
    <w:rsid w:val="00C50B14"/>
    <w:rsid w:val="00C511E9"/>
    <w:rsid w:val="00C52719"/>
    <w:rsid w:val="00C52DCE"/>
    <w:rsid w:val="00C532E4"/>
    <w:rsid w:val="00C534AD"/>
    <w:rsid w:val="00C54FC7"/>
    <w:rsid w:val="00C559A4"/>
    <w:rsid w:val="00C5657B"/>
    <w:rsid w:val="00C5725A"/>
    <w:rsid w:val="00C61944"/>
    <w:rsid w:val="00C623DA"/>
    <w:rsid w:val="00C6336B"/>
    <w:rsid w:val="00C65466"/>
    <w:rsid w:val="00C65550"/>
    <w:rsid w:val="00C70084"/>
    <w:rsid w:val="00C70A1D"/>
    <w:rsid w:val="00C71125"/>
    <w:rsid w:val="00C71B53"/>
    <w:rsid w:val="00C72405"/>
    <w:rsid w:val="00C72A68"/>
    <w:rsid w:val="00C72C88"/>
    <w:rsid w:val="00C74FC7"/>
    <w:rsid w:val="00C75702"/>
    <w:rsid w:val="00C757C6"/>
    <w:rsid w:val="00C75C87"/>
    <w:rsid w:val="00C75DB4"/>
    <w:rsid w:val="00C76F78"/>
    <w:rsid w:val="00C82087"/>
    <w:rsid w:val="00C874BD"/>
    <w:rsid w:val="00C874EE"/>
    <w:rsid w:val="00C87601"/>
    <w:rsid w:val="00C877FE"/>
    <w:rsid w:val="00C87ABC"/>
    <w:rsid w:val="00C913C5"/>
    <w:rsid w:val="00C91D80"/>
    <w:rsid w:val="00C91F1B"/>
    <w:rsid w:val="00C92BE7"/>
    <w:rsid w:val="00C93177"/>
    <w:rsid w:val="00C93BB1"/>
    <w:rsid w:val="00C942E9"/>
    <w:rsid w:val="00C965AB"/>
    <w:rsid w:val="00C97B0D"/>
    <w:rsid w:val="00CA1E0D"/>
    <w:rsid w:val="00CA5DDC"/>
    <w:rsid w:val="00CA6362"/>
    <w:rsid w:val="00CA7172"/>
    <w:rsid w:val="00CA7542"/>
    <w:rsid w:val="00CA7D7D"/>
    <w:rsid w:val="00CB18F1"/>
    <w:rsid w:val="00CB4026"/>
    <w:rsid w:val="00CB4825"/>
    <w:rsid w:val="00CB6C68"/>
    <w:rsid w:val="00CC5BEF"/>
    <w:rsid w:val="00CC6D80"/>
    <w:rsid w:val="00CD0D1E"/>
    <w:rsid w:val="00CD13E0"/>
    <w:rsid w:val="00CD170F"/>
    <w:rsid w:val="00CD193B"/>
    <w:rsid w:val="00CD1DB5"/>
    <w:rsid w:val="00CD6ADF"/>
    <w:rsid w:val="00CE01CB"/>
    <w:rsid w:val="00CE194C"/>
    <w:rsid w:val="00CE3638"/>
    <w:rsid w:val="00CE3D96"/>
    <w:rsid w:val="00CE4ED7"/>
    <w:rsid w:val="00CE526D"/>
    <w:rsid w:val="00CE572E"/>
    <w:rsid w:val="00CE6260"/>
    <w:rsid w:val="00CE757A"/>
    <w:rsid w:val="00CE75A3"/>
    <w:rsid w:val="00CF2FE7"/>
    <w:rsid w:val="00CF5619"/>
    <w:rsid w:val="00CF70C4"/>
    <w:rsid w:val="00CF7CF8"/>
    <w:rsid w:val="00CF7F48"/>
    <w:rsid w:val="00D01AA0"/>
    <w:rsid w:val="00D02382"/>
    <w:rsid w:val="00D03156"/>
    <w:rsid w:val="00D04030"/>
    <w:rsid w:val="00D04755"/>
    <w:rsid w:val="00D059B8"/>
    <w:rsid w:val="00D06B8A"/>
    <w:rsid w:val="00D07DEB"/>
    <w:rsid w:val="00D10095"/>
    <w:rsid w:val="00D10E7D"/>
    <w:rsid w:val="00D13B30"/>
    <w:rsid w:val="00D13DF8"/>
    <w:rsid w:val="00D160EB"/>
    <w:rsid w:val="00D1623A"/>
    <w:rsid w:val="00D173D9"/>
    <w:rsid w:val="00D221CF"/>
    <w:rsid w:val="00D22364"/>
    <w:rsid w:val="00D23B41"/>
    <w:rsid w:val="00D2494D"/>
    <w:rsid w:val="00D265EB"/>
    <w:rsid w:val="00D26E8D"/>
    <w:rsid w:val="00D31556"/>
    <w:rsid w:val="00D31B25"/>
    <w:rsid w:val="00D35F6F"/>
    <w:rsid w:val="00D367C6"/>
    <w:rsid w:val="00D36C67"/>
    <w:rsid w:val="00D40480"/>
    <w:rsid w:val="00D4536E"/>
    <w:rsid w:val="00D467A7"/>
    <w:rsid w:val="00D4717F"/>
    <w:rsid w:val="00D47339"/>
    <w:rsid w:val="00D513BC"/>
    <w:rsid w:val="00D5183C"/>
    <w:rsid w:val="00D53B03"/>
    <w:rsid w:val="00D54814"/>
    <w:rsid w:val="00D5552E"/>
    <w:rsid w:val="00D55A17"/>
    <w:rsid w:val="00D55F7A"/>
    <w:rsid w:val="00D56ACE"/>
    <w:rsid w:val="00D57C8E"/>
    <w:rsid w:val="00D62B76"/>
    <w:rsid w:val="00D6385D"/>
    <w:rsid w:val="00D63996"/>
    <w:rsid w:val="00D645D9"/>
    <w:rsid w:val="00D653C5"/>
    <w:rsid w:val="00D6590C"/>
    <w:rsid w:val="00D669A9"/>
    <w:rsid w:val="00D679F4"/>
    <w:rsid w:val="00D67A41"/>
    <w:rsid w:val="00D73566"/>
    <w:rsid w:val="00D74E28"/>
    <w:rsid w:val="00D74E64"/>
    <w:rsid w:val="00D750B3"/>
    <w:rsid w:val="00D75328"/>
    <w:rsid w:val="00D80881"/>
    <w:rsid w:val="00D80C44"/>
    <w:rsid w:val="00D83BDA"/>
    <w:rsid w:val="00D85771"/>
    <w:rsid w:val="00D866D8"/>
    <w:rsid w:val="00D90CF4"/>
    <w:rsid w:val="00D92218"/>
    <w:rsid w:val="00D94562"/>
    <w:rsid w:val="00D94776"/>
    <w:rsid w:val="00D94FAB"/>
    <w:rsid w:val="00D9573A"/>
    <w:rsid w:val="00D9707E"/>
    <w:rsid w:val="00DA072A"/>
    <w:rsid w:val="00DA1A23"/>
    <w:rsid w:val="00DA40F6"/>
    <w:rsid w:val="00DA427A"/>
    <w:rsid w:val="00DA43BA"/>
    <w:rsid w:val="00DB00D1"/>
    <w:rsid w:val="00DB1CC6"/>
    <w:rsid w:val="00DB3CC6"/>
    <w:rsid w:val="00DB470F"/>
    <w:rsid w:val="00DB47C5"/>
    <w:rsid w:val="00DB60D8"/>
    <w:rsid w:val="00DC1B31"/>
    <w:rsid w:val="00DC2667"/>
    <w:rsid w:val="00DC2DDF"/>
    <w:rsid w:val="00DC32C2"/>
    <w:rsid w:val="00DC38C3"/>
    <w:rsid w:val="00DC4E1C"/>
    <w:rsid w:val="00DC5CED"/>
    <w:rsid w:val="00DC6CC1"/>
    <w:rsid w:val="00DC6DD4"/>
    <w:rsid w:val="00DC7C45"/>
    <w:rsid w:val="00DD0554"/>
    <w:rsid w:val="00DD0569"/>
    <w:rsid w:val="00DD121C"/>
    <w:rsid w:val="00DD21D3"/>
    <w:rsid w:val="00DD2651"/>
    <w:rsid w:val="00DD28C7"/>
    <w:rsid w:val="00DD3E4D"/>
    <w:rsid w:val="00DD44C4"/>
    <w:rsid w:val="00DD4B29"/>
    <w:rsid w:val="00DD5063"/>
    <w:rsid w:val="00DD5509"/>
    <w:rsid w:val="00DD5ACE"/>
    <w:rsid w:val="00DD5B21"/>
    <w:rsid w:val="00DD612A"/>
    <w:rsid w:val="00DD7039"/>
    <w:rsid w:val="00DD7966"/>
    <w:rsid w:val="00DD7C7D"/>
    <w:rsid w:val="00DE08E8"/>
    <w:rsid w:val="00DE3803"/>
    <w:rsid w:val="00DE50F4"/>
    <w:rsid w:val="00DF0498"/>
    <w:rsid w:val="00DF16D8"/>
    <w:rsid w:val="00DF5CDC"/>
    <w:rsid w:val="00DF60ED"/>
    <w:rsid w:val="00E0190B"/>
    <w:rsid w:val="00E02251"/>
    <w:rsid w:val="00E02856"/>
    <w:rsid w:val="00E06379"/>
    <w:rsid w:val="00E067A4"/>
    <w:rsid w:val="00E07AF4"/>
    <w:rsid w:val="00E07B45"/>
    <w:rsid w:val="00E107D1"/>
    <w:rsid w:val="00E13942"/>
    <w:rsid w:val="00E14116"/>
    <w:rsid w:val="00E14150"/>
    <w:rsid w:val="00E15352"/>
    <w:rsid w:val="00E15DD1"/>
    <w:rsid w:val="00E163B6"/>
    <w:rsid w:val="00E16E04"/>
    <w:rsid w:val="00E173A7"/>
    <w:rsid w:val="00E175A4"/>
    <w:rsid w:val="00E1775C"/>
    <w:rsid w:val="00E21675"/>
    <w:rsid w:val="00E2172A"/>
    <w:rsid w:val="00E22B11"/>
    <w:rsid w:val="00E233C8"/>
    <w:rsid w:val="00E27311"/>
    <w:rsid w:val="00E30013"/>
    <w:rsid w:val="00E30B2C"/>
    <w:rsid w:val="00E3754A"/>
    <w:rsid w:val="00E41719"/>
    <w:rsid w:val="00E4173C"/>
    <w:rsid w:val="00E41AA7"/>
    <w:rsid w:val="00E423BA"/>
    <w:rsid w:val="00E44792"/>
    <w:rsid w:val="00E4538C"/>
    <w:rsid w:val="00E46D12"/>
    <w:rsid w:val="00E47543"/>
    <w:rsid w:val="00E500F2"/>
    <w:rsid w:val="00E5022D"/>
    <w:rsid w:val="00E50DEB"/>
    <w:rsid w:val="00E513F2"/>
    <w:rsid w:val="00E51EDC"/>
    <w:rsid w:val="00E52D76"/>
    <w:rsid w:val="00E53397"/>
    <w:rsid w:val="00E53548"/>
    <w:rsid w:val="00E53949"/>
    <w:rsid w:val="00E53D9D"/>
    <w:rsid w:val="00E54BF0"/>
    <w:rsid w:val="00E54CCF"/>
    <w:rsid w:val="00E54EFB"/>
    <w:rsid w:val="00E569DF"/>
    <w:rsid w:val="00E57712"/>
    <w:rsid w:val="00E6006D"/>
    <w:rsid w:val="00E60595"/>
    <w:rsid w:val="00E60B34"/>
    <w:rsid w:val="00E60B8D"/>
    <w:rsid w:val="00E60CF3"/>
    <w:rsid w:val="00E62892"/>
    <w:rsid w:val="00E63DBE"/>
    <w:rsid w:val="00E6428D"/>
    <w:rsid w:val="00E6587E"/>
    <w:rsid w:val="00E675D0"/>
    <w:rsid w:val="00E67D89"/>
    <w:rsid w:val="00E70DA3"/>
    <w:rsid w:val="00E7265F"/>
    <w:rsid w:val="00E741E8"/>
    <w:rsid w:val="00E7560B"/>
    <w:rsid w:val="00E76F60"/>
    <w:rsid w:val="00E77767"/>
    <w:rsid w:val="00E77CBB"/>
    <w:rsid w:val="00E8036F"/>
    <w:rsid w:val="00E80A17"/>
    <w:rsid w:val="00E80A5A"/>
    <w:rsid w:val="00E81D04"/>
    <w:rsid w:val="00E8229A"/>
    <w:rsid w:val="00E82358"/>
    <w:rsid w:val="00E83600"/>
    <w:rsid w:val="00E854F9"/>
    <w:rsid w:val="00E8748A"/>
    <w:rsid w:val="00E911BD"/>
    <w:rsid w:val="00E91F90"/>
    <w:rsid w:val="00E92AB2"/>
    <w:rsid w:val="00E93A37"/>
    <w:rsid w:val="00E9643E"/>
    <w:rsid w:val="00E967BC"/>
    <w:rsid w:val="00E9764A"/>
    <w:rsid w:val="00EA0AF1"/>
    <w:rsid w:val="00EA2BA7"/>
    <w:rsid w:val="00EA3678"/>
    <w:rsid w:val="00EA50ED"/>
    <w:rsid w:val="00EA67DF"/>
    <w:rsid w:val="00EB11C2"/>
    <w:rsid w:val="00EB1C95"/>
    <w:rsid w:val="00EB3889"/>
    <w:rsid w:val="00EB56E6"/>
    <w:rsid w:val="00EC275A"/>
    <w:rsid w:val="00EC336A"/>
    <w:rsid w:val="00EC3CC9"/>
    <w:rsid w:val="00EC4BC0"/>
    <w:rsid w:val="00EC4FA8"/>
    <w:rsid w:val="00EC52D8"/>
    <w:rsid w:val="00EC6A86"/>
    <w:rsid w:val="00ED0BAF"/>
    <w:rsid w:val="00ED1569"/>
    <w:rsid w:val="00ED1FE5"/>
    <w:rsid w:val="00ED221D"/>
    <w:rsid w:val="00ED257D"/>
    <w:rsid w:val="00ED2BAA"/>
    <w:rsid w:val="00ED67FC"/>
    <w:rsid w:val="00EE12ED"/>
    <w:rsid w:val="00EE150E"/>
    <w:rsid w:val="00EE2BC9"/>
    <w:rsid w:val="00EE2DED"/>
    <w:rsid w:val="00EE3B7E"/>
    <w:rsid w:val="00EE3DBC"/>
    <w:rsid w:val="00EE4757"/>
    <w:rsid w:val="00EE600B"/>
    <w:rsid w:val="00EE7C92"/>
    <w:rsid w:val="00EF0088"/>
    <w:rsid w:val="00EF00C0"/>
    <w:rsid w:val="00EF2165"/>
    <w:rsid w:val="00EF244E"/>
    <w:rsid w:val="00EF2EBF"/>
    <w:rsid w:val="00EF3C29"/>
    <w:rsid w:val="00EF46D1"/>
    <w:rsid w:val="00EF4F21"/>
    <w:rsid w:val="00EF686F"/>
    <w:rsid w:val="00F00BE4"/>
    <w:rsid w:val="00F01393"/>
    <w:rsid w:val="00F026FF"/>
    <w:rsid w:val="00F035DD"/>
    <w:rsid w:val="00F04580"/>
    <w:rsid w:val="00F04B2A"/>
    <w:rsid w:val="00F05181"/>
    <w:rsid w:val="00F1057A"/>
    <w:rsid w:val="00F1306C"/>
    <w:rsid w:val="00F13CF9"/>
    <w:rsid w:val="00F13DD9"/>
    <w:rsid w:val="00F146BD"/>
    <w:rsid w:val="00F14A89"/>
    <w:rsid w:val="00F153F4"/>
    <w:rsid w:val="00F1679C"/>
    <w:rsid w:val="00F16CB1"/>
    <w:rsid w:val="00F170A7"/>
    <w:rsid w:val="00F17B81"/>
    <w:rsid w:val="00F200C7"/>
    <w:rsid w:val="00F219C6"/>
    <w:rsid w:val="00F22A48"/>
    <w:rsid w:val="00F231B4"/>
    <w:rsid w:val="00F233C1"/>
    <w:rsid w:val="00F3047F"/>
    <w:rsid w:val="00F330D9"/>
    <w:rsid w:val="00F33639"/>
    <w:rsid w:val="00F36353"/>
    <w:rsid w:val="00F366D2"/>
    <w:rsid w:val="00F3723B"/>
    <w:rsid w:val="00F400AF"/>
    <w:rsid w:val="00F40107"/>
    <w:rsid w:val="00F40670"/>
    <w:rsid w:val="00F410A7"/>
    <w:rsid w:val="00F4205D"/>
    <w:rsid w:val="00F42149"/>
    <w:rsid w:val="00F4294D"/>
    <w:rsid w:val="00F435CF"/>
    <w:rsid w:val="00F43B6F"/>
    <w:rsid w:val="00F43CC1"/>
    <w:rsid w:val="00F4471B"/>
    <w:rsid w:val="00F45284"/>
    <w:rsid w:val="00F45D6C"/>
    <w:rsid w:val="00F47D57"/>
    <w:rsid w:val="00F5029D"/>
    <w:rsid w:val="00F50541"/>
    <w:rsid w:val="00F50763"/>
    <w:rsid w:val="00F550BF"/>
    <w:rsid w:val="00F55728"/>
    <w:rsid w:val="00F56144"/>
    <w:rsid w:val="00F562CF"/>
    <w:rsid w:val="00F568B9"/>
    <w:rsid w:val="00F57463"/>
    <w:rsid w:val="00F577B0"/>
    <w:rsid w:val="00F62A27"/>
    <w:rsid w:val="00F63CEF"/>
    <w:rsid w:val="00F64EAD"/>
    <w:rsid w:val="00F66BCB"/>
    <w:rsid w:val="00F701DD"/>
    <w:rsid w:val="00F70F7F"/>
    <w:rsid w:val="00F73EAB"/>
    <w:rsid w:val="00F75A74"/>
    <w:rsid w:val="00F76543"/>
    <w:rsid w:val="00F77B4D"/>
    <w:rsid w:val="00F77D25"/>
    <w:rsid w:val="00F77FA8"/>
    <w:rsid w:val="00F80369"/>
    <w:rsid w:val="00F80FA6"/>
    <w:rsid w:val="00F84D10"/>
    <w:rsid w:val="00F86658"/>
    <w:rsid w:val="00F87316"/>
    <w:rsid w:val="00F87A6F"/>
    <w:rsid w:val="00F87A7D"/>
    <w:rsid w:val="00F90F27"/>
    <w:rsid w:val="00F91C16"/>
    <w:rsid w:val="00F95320"/>
    <w:rsid w:val="00F956BE"/>
    <w:rsid w:val="00F95778"/>
    <w:rsid w:val="00F96300"/>
    <w:rsid w:val="00FA00E8"/>
    <w:rsid w:val="00FA099E"/>
    <w:rsid w:val="00FA1215"/>
    <w:rsid w:val="00FA22B2"/>
    <w:rsid w:val="00FA5962"/>
    <w:rsid w:val="00FA66B6"/>
    <w:rsid w:val="00FA6908"/>
    <w:rsid w:val="00FB111B"/>
    <w:rsid w:val="00FB1573"/>
    <w:rsid w:val="00FB19C4"/>
    <w:rsid w:val="00FB2E3C"/>
    <w:rsid w:val="00FB40C8"/>
    <w:rsid w:val="00FB58E7"/>
    <w:rsid w:val="00FB5FDF"/>
    <w:rsid w:val="00FB7CC6"/>
    <w:rsid w:val="00FC068F"/>
    <w:rsid w:val="00FC223D"/>
    <w:rsid w:val="00FC2548"/>
    <w:rsid w:val="00FC2A52"/>
    <w:rsid w:val="00FC2DB9"/>
    <w:rsid w:val="00FC3681"/>
    <w:rsid w:val="00FC51C9"/>
    <w:rsid w:val="00FC7652"/>
    <w:rsid w:val="00FC7FFA"/>
    <w:rsid w:val="00FD0196"/>
    <w:rsid w:val="00FD0470"/>
    <w:rsid w:val="00FD0DEF"/>
    <w:rsid w:val="00FD45BE"/>
    <w:rsid w:val="00FD5213"/>
    <w:rsid w:val="00FD57AD"/>
    <w:rsid w:val="00FD6671"/>
    <w:rsid w:val="00FD6BE6"/>
    <w:rsid w:val="00FE016B"/>
    <w:rsid w:val="00FE1284"/>
    <w:rsid w:val="00FE1553"/>
    <w:rsid w:val="00FE5309"/>
    <w:rsid w:val="00FE5A41"/>
    <w:rsid w:val="00FE6E85"/>
    <w:rsid w:val="00FE6F17"/>
    <w:rsid w:val="00FF097D"/>
    <w:rsid w:val="00FF0C97"/>
    <w:rsid w:val="00FF1088"/>
    <w:rsid w:val="00FF3972"/>
    <w:rsid w:val="00FF4199"/>
    <w:rsid w:val="00FF477E"/>
    <w:rsid w:val="00FF4FD1"/>
    <w:rsid w:val="00FF57DC"/>
    <w:rsid w:val="00FF5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21746B68"/>
  <w15:docId w15:val="{9BE3A290-80AA-49D3-8314-E13E473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3A6E6A"/>
    <w:pPr>
      <w:ind w:leftChars="200" w:left="480"/>
    </w:pPr>
  </w:style>
  <w:style w:type="paragraph" w:customStyle="1" w:styleId="Default">
    <w:name w:val="Default"/>
    <w:rsid w:val="00F435CF"/>
    <w:pPr>
      <w:widowControl w:val="0"/>
      <w:autoSpaceDE w:val="0"/>
      <w:autoSpaceDN w:val="0"/>
      <w:adjustRightInd w:val="0"/>
    </w:pPr>
    <w:rPr>
      <w:rFonts w:ascii="標楷體...." w:eastAsia="標楷體...." w:hAnsi="Calibri" w:cs="標楷體...."/>
      <w:color w:val="000000"/>
      <w:sz w:val="24"/>
      <w:szCs w:val="24"/>
    </w:rPr>
  </w:style>
  <w:style w:type="character" w:styleId="af0">
    <w:name w:val="Placeholder Text"/>
    <w:basedOn w:val="a0"/>
    <w:uiPriority w:val="99"/>
    <w:semiHidden/>
    <w:rsid w:val="00AB6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17">
      <w:bodyDiv w:val="1"/>
      <w:marLeft w:val="0"/>
      <w:marRight w:val="0"/>
      <w:marTop w:val="0"/>
      <w:marBottom w:val="0"/>
      <w:divBdr>
        <w:top w:val="none" w:sz="0" w:space="0" w:color="auto"/>
        <w:left w:val="none" w:sz="0" w:space="0" w:color="auto"/>
        <w:bottom w:val="none" w:sz="0" w:space="0" w:color="auto"/>
        <w:right w:val="none" w:sz="0" w:space="0" w:color="auto"/>
      </w:divBdr>
    </w:div>
    <w:div w:id="208223498">
      <w:bodyDiv w:val="1"/>
      <w:marLeft w:val="0"/>
      <w:marRight w:val="0"/>
      <w:marTop w:val="0"/>
      <w:marBottom w:val="0"/>
      <w:divBdr>
        <w:top w:val="none" w:sz="0" w:space="0" w:color="auto"/>
        <w:left w:val="none" w:sz="0" w:space="0" w:color="auto"/>
        <w:bottom w:val="none" w:sz="0" w:space="0" w:color="auto"/>
        <w:right w:val="none" w:sz="0" w:space="0" w:color="auto"/>
      </w:divBdr>
    </w:div>
    <w:div w:id="406073704">
      <w:bodyDiv w:val="1"/>
      <w:marLeft w:val="0"/>
      <w:marRight w:val="0"/>
      <w:marTop w:val="0"/>
      <w:marBottom w:val="0"/>
      <w:divBdr>
        <w:top w:val="none" w:sz="0" w:space="0" w:color="auto"/>
        <w:left w:val="none" w:sz="0" w:space="0" w:color="auto"/>
        <w:bottom w:val="none" w:sz="0" w:space="0" w:color="auto"/>
        <w:right w:val="none" w:sz="0" w:space="0" w:color="auto"/>
      </w:divBdr>
    </w:div>
    <w:div w:id="571700200">
      <w:bodyDiv w:val="1"/>
      <w:marLeft w:val="0"/>
      <w:marRight w:val="0"/>
      <w:marTop w:val="0"/>
      <w:marBottom w:val="0"/>
      <w:divBdr>
        <w:top w:val="none" w:sz="0" w:space="0" w:color="auto"/>
        <w:left w:val="none" w:sz="0" w:space="0" w:color="auto"/>
        <w:bottom w:val="none" w:sz="0" w:space="0" w:color="auto"/>
        <w:right w:val="none" w:sz="0" w:space="0" w:color="auto"/>
      </w:divBdr>
    </w:div>
    <w:div w:id="577134096">
      <w:bodyDiv w:val="1"/>
      <w:marLeft w:val="0"/>
      <w:marRight w:val="0"/>
      <w:marTop w:val="0"/>
      <w:marBottom w:val="0"/>
      <w:divBdr>
        <w:top w:val="none" w:sz="0" w:space="0" w:color="auto"/>
        <w:left w:val="none" w:sz="0" w:space="0" w:color="auto"/>
        <w:bottom w:val="none" w:sz="0" w:space="0" w:color="auto"/>
        <w:right w:val="none" w:sz="0" w:space="0" w:color="auto"/>
      </w:divBdr>
    </w:div>
    <w:div w:id="745037180">
      <w:bodyDiv w:val="1"/>
      <w:marLeft w:val="0"/>
      <w:marRight w:val="0"/>
      <w:marTop w:val="0"/>
      <w:marBottom w:val="0"/>
      <w:divBdr>
        <w:top w:val="none" w:sz="0" w:space="0" w:color="auto"/>
        <w:left w:val="none" w:sz="0" w:space="0" w:color="auto"/>
        <w:bottom w:val="none" w:sz="0" w:space="0" w:color="auto"/>
        <w:right w:val="none" w:sz="0" w:space="0" w:color="auto"/>
      </w:divBdr>
    </w:div>
    <w:div w:id="977999904">
      <w:bodyDiv w:val="1"/>
      <w:marLeft w:val="0"/>
      <w:marRight w:val="0"/>
      <w:marTop w:val="0"/>
      <w:marBottom w:val="0"/>
      <w:divBdr>
        <w:top w:val="none" w:sz="0" w:space="0" w:color="auto"/>
        <w:left w:val="none" w:sz="0" w:space="0" w:color="auto"/>
        <w:bottom w:val="none" w:sz="0" w:space="0" w:color="auto"/>
        <w:right w:val="none" w:sz="0" w:space="0" w:color="auto"/>
      </w:divBdr>
    </w:div>
    <w:div w:id="1079908687">
      <w:bodyDiv w:val="1"/>
      <w:marLeft w:val="0"/>
      <w:marRight w:val="0"/>
      <w:marTop w:val="0"/>
      <w:marBottom w:val="0"/>
      <w:divBdr>
        <w:top w:val="none" w:sz="0" w:space="0" w:color="auto"/>
        <w:left w:val="none" w:sz="0" w:space="0" w:color="auto"/>
        <w:bottom w:val="none" w:sz="0" w:space="0" w:color="auto"/>
        <w:right w:val="none" w:sz="0" w:space="0" w:color="auto"/>
      </w:divBdr>
    </w:div>
    <w:div w:id="1102264591">
      <w:bodyDiv w:val="1"/>
      <w:marLeft w:val="0"/>
      <w:marRight w:val="0"/>
      <w:marTop w:val="0"/>
      <w:marBottom w:val="0"/>
      <w:divBdr>
        <w:top w:val="none" w:sz="0" w:space="0" w:color="auto"/>
        <w:left w:val="none" w:sz="0" w:space="0" w:color="auto"/>
        <w:bottom w:val="none" w:sz="0" w:space="0" w:color="auto"/>
        <w:right w:val="none" w:sz="0" w:space="0" w:color="auto"/>
      </w:divBdr>
    </w:div>
    <w:div w:id="1247377457">
      <w:bodyDiv w:val="1"/>
      <w:marLeft w:val="0"/>
      <w:marRight w:val="0"/>
      <w:marTop w:val="0"/>
      <w:marBottom w:val="0"/>
      <w:divBdr>
        <w:top w:val="none" w:sz="0" w:space="0" w:color="auto"/>
        <w:left w:val="none" w:sz="0" w:space="0" w:color="auto"/>
        <w:bottom w:val="none" w:sz="0" w:space="0" w:color="auto"/>
        <w:right w:val="none" w:sz="0" w:space="0" w:color="auto"/>
      </w:divBdr>
    </w:div>
    <w:div w:id="1312714848">
      <w:bodyDiv w:val="1"/>
      <w:marLeft w:val="0"/>
      <w:marRight w:val="0"/>
      <w:marTop w:val="0"/>
      <w:marBottom w:val="0"/>
      <w:divBdr>
        <w:top w:val="none" w:sz="0" w:space="0" w:color="auto"/>
        <w:left w:val="none" w:sz="0" w:space="0" w:color="auto"/>
        <w:bottom w:val="none" w:sz="0" w:space="0" w:color="auto"/>
        <w:right w:val="none" w:sz="0" w:space="0" w:color="auto"/>
      </w:divBdr>
    </w:div>
    <w:div w:id="1441484365">
      <w:bodyDiv w:val="1"/>
      <w:marLeft w:val="0"/>
      <w:marRight w:val="0"/>
      <w:marTop w:val="0"/>
      <w:marBottom w:val="0"/>
      <w:divBdr>
        <w:top w:val="none" w:sz="0" w:space="0" w:color="auto"/>
        <w:left w:val="none" w:sz="0" w:space="0" w:color="auto"/>
        <w:bottom w:val="none" w:sz="0" w:space="0" w:color="auto"/>
        <w:right w:val="none" w:sz="0" w:space="0" w:color="auto"/>
      </w:divBdr>
    </w:div>
    <w:div w:id="1450126148">
      <w:bodyDiv w:val="1"/>
      <w:marLeft w:val="0"/>
      <w:marRight w:val="0"/>
      <w:marTop w:val="0"/>
      <w:marBottom w:val="0"/>
      <w:divBdr>
        <w:top w:val="none" w:sz="0" w:space="0" w:color="auto"/>
        <w:left w:val="none" w:sz="0" w:space="0" w:color="auto"/>
        <w:bottom w:val="none" w:sz="0" w:space="0" w:color="auto"/>
        <w:right w:val="none" w:sz="0" w:space="0" w:color="auto"/>
      </w:divBdr>
    </w:div>
    <w:div w:id="1571648333">
      <w:bodyDiv w:val="1"/>
      <w:marLeft w:val="0"/>
      <w:marRight w:val="0"/>
      <w:marTop w:val="0"/>
      <w:marBottom w:val="0"/>
      <w:divBdr>
        <w:top w:val="none" w:sz="0" w:space="0" w:color="auto"/>
        <w:left w:val="none" w:sz="0" w:space="0" w:color="auto"/>
        <w:bottom w:val="none" w:sz="0" w:space="0" w:color="auto"/>
        <w:right w:val="none" w:sz="0" w:space="0" w:color="auto"/>
      </w:divBdr>
    </w:div>
    <w:div w:id="1696996605">
      <w:bodyDiv w:val="1"/>
      <w:marLeft w:val="0"/>
      <w:marRight w:val="0"/>
      <w:marTop w:val="0"/>
      <w:marBottom w:val="0"/>
      <w:divBdr>
        <w:top w:val="none" w:sz="0" w:space="0" w:color="auto"/>
        <w:left w:val="none" w:sz="0" w:space="0" w:color="auto"/>
        <w:bottom w:val="none" w:sz="0" w:space="0" w:color="auto"/>
        <w:right w:val="none" w:sz="0" w:space="0" w:color="auto"/>
      </w:divBdr>
    </w:div>
    <w:div w:id="1827865830">
      <w:bodyDiv w:val="1"/>
      <w:marLeft w:val="0"/>
      <w:marRight w:val="0"/>
      <w:marTop w:val="0"/>
      <w:marBottom w:val="0"/>
      <w:divBdr>
        <w:top w:val="none" w:sz="0" w:space="0" w:color="auto"/>
        <w:left w:val="none" w:sz="0" w:space="0" w:color="auto"/>
        <w:bottom w:val="none" w:sz="0" w:space="0" w:color="auto"/>
        <w:right w:val="none" w:sz="0" w:space="0" w:color="auto"/>
      </w:divBdr>
    </w:div>
    <w:div w:id="1880968875">
      <w:bodyDiv w:val="1"/>
      <w:marLeft w:val="0"/>
      <w:marRight w:val="0"/>
      <w:marTop w:val="0"/>
      <w:marBottom w:val="0"/>
      <w:divBdr>
        <w:top w:val="none" w:sz="0" w:space="0" w:color="auto"/>
        <w:left w:val="none" w:sz="0" w:space="0" w:color="auto"/>
        <w:bottom w:val="none" w:sz="0" w:space="0" w:color="auto"/>
        <w:right w:val="none" w:sz="0" w:space="0" w:color="auto"/>
      </w:divBdr>
    </w:div>
    <w:div w:id="1897468907">
      <w:bodyDiv w:val="1"/>
      <w:marLeft w:val="0"/>
      <w:marRight w:val="0"/>
      <w:marTop w:val="0"/>
      <w:marBottom w:val="0"/>
      <w:divBdr>
        <w:top w:val="none" w:sz="0" w:space="0" w:color="auto"/>
        <w:left w:val="none" w:sz="0" w:space="0" w:color="auto"/>
        <w:bottom w:val="none" w:sz="0" w:space="0" w:color="auto"/>
        <w:right w:val="none" w:sz="0" w:space="0" w:color="auto"/>
      </w:divBdr>
    </w:div>
    <w:div w:id="1949701234">
      <w:bodyDiv w:val="1"/>
      <w:marLeft w:val="0"/>
      <w:marRight w:val="0"/>
      <w:marTop w:val="0"/>
      <w:marBottom w:val="0"/>
      <w:divBdr>
        <w:top w:val="none" w:sz="0" w:space="0" w:color="auto"/>
        <w:left w:val="none" w:sz="0" w:space="0" w:color="auto"/>
        <w:bottom w:val="none" w:sz="0" w:space="0" w:color="auto"/>
        <w:right w:val="none" w:sz="0" w:space="0" w:color="auto"/>
      </w:divBdr>
    </w:div>
    <w:div w:id="2010480436">
      <w:bodyDiv w:val="1"/>
      <w:marLeft w:val="0"/>
      <w:marRight w:val="0"/>
      <w:marTop w:val="0"/>
      <w:marBottom w:val="0"/>
      <w:divBdr>
        <w:top w:val="none" w:sz="0" w:space="0" w:color="auto"/>
        <w:left w:val="none" w:sz="0" w:space="0" w:color="auto"/>
        <w:bottom w:val="none" w:sz="0" w:space="0" w:color="auto"/>
        <w:right w:val="none" w:sz="0" w:space="0" w:color="auto"/>
      </w:divBdr>
    </w:div>
    <w:div w:id="21197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60568-9078-412E-ADB6-4D9E0F42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649</Words>
  <Characters>3704</Characters>
  <Application>Microsoft Office Word</Application>
  <DocSecurity>0</DocSecurity>
  <Lines>30</Lines>
  <Paragraphs>8</Paragraphs>
  <ScaleCrop>false</ScaleCrop>
  <Company>M$</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黃淑敏</cp:lastModifiedBy>
  <cp:revision>88</cp:revision>
  <cp:lastPrinted>2019-05-01T07:37:00Z</cp:lastPrinted>
  <dcterms:created xsi:type="dcterms:W3CDTF">2019-04-30T08:53:00Z</dcterms:created>
  <dcterms:modified xsi:type="dcterms:W3CDTF">2019-06-17T08:00:00Z</dcterms:modified>
</cp:coreProperties>
</file>