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4E2" w:rsidRPr="00A62D67" w:rsidRDefault="004804E2" w:rsidP="004804E2">
      <w:pPr>
        <w:jc w:val="center"/>
        <w:outlineLvl w:val="0"/>
        <w:rPr>
          <w:rFonts w:ascii="Times New Roman" w:eastAsia="標楷體" w:hAnsi="Times New Roman" w:cs="Times New Roman"/>
          <w:color w:val="000000"/>
          <w:sz w:val="32"/>
          <w:szCs w:val="32"/>
        </w:rPr>
      </w:pP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正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科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技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大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學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修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部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課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程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 xml:space="preserve">  </w:t>
      </w:r>
      <w:r w:rsidRPr="004245BD">
        <w:rPr>
          <w:rFonts w:ascii="Times New Roman" w:eastAsia="標楷體" w:hAnsi="Times New Roman" w:cs="Times New Roman" w:hint="eastAsia"/>
          <w:color w:val="000000"/>
          <w:sz w:val="32"/>
          <w:szCs w:val="32"/>
        </w:rPr>
        <w:t>表</w:t>
      </w:r>
    </w:p>
    <w:p w:rsidR="00A62D67" w:rsidRPr="00A62D67" w:rsidRDefault="004804E2" w:rsidP="004804E2">
      <w:pPr>
        <w:outlineLvl w:val="0"/>
        <w:rPr>
          <w:rFonts w:ascii="Times New Roman" w:eastAsia="標楷體" w:hAnsi="Times New Roman" w:cs="Times New Roman"/>
          <w:color w:val="000000"/>
          <w:szCs w:val="24"/>
        </w:rPr>
      </w:pPr>
      <w:r w:rsidRPr="00A62D67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/>
          <w:color w:val="000000"/>
          <w:szCs w:val="24"/>
        </w:rPr>
        <w:t>9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學年度第 </w:t>
      </w:r>
      <w:r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學期</w:t>
      </w:r>
      <w:r w:rsidRPr="00A62D67">
        <w:rPr>
          <w:rFonts w:ascii="標楷體" w:eastAsia="標楷體" w:hAnsi="標楷體" w:cs="Times New Roman"/>
          <w:color w:val="000000"/>
          <w:szCs w:val="24"/>
        </w:rPr>
        <w:t xml:space="preserve">  </w:t>
      </w:r>
      <w:r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班級：</w:t>
      </w:r>
      <w:r w:rsidR="00AA402D" w:rsidRPr="00AA402D">
        <w:rPr>
          <w:rFonts w:ascii="標楷體" w:eastAsia="標楷體" w:hAnsi="標楷體" w:cs="Times New Roman" w:hint="eastAsia"/>
          <w:color w:val="000000"/>
          <w:szCs w:val="24"/>
        </w:rPr>
        <w:t>二技  企管四</w:t>
      </w:r>
      <w:r w:rsidR="00992114">
        <w:rPr>
          <w:rFonts w:ascii="標楷體" w:eastAsia="標楷體" w:hAnsi="標楷體" w:cs="Times New Roman" w:hint="eastAsia"/>
          <w:color w:val="000000"/>
          <w:szCs w:val="24"/>
        </w:rPr>
        <w:t>丁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教室： </w:t>
      </w:r>
      <w:r w:rsidR="00992114">
        <w:rPr>
          <w:rFonts w:ascii="標楷體" w:eastAsia="標楷體" w:hAnsi="標楷體" w:cs="Times New Roman" w:hint="eastAsia"/>
          <w:color w:val="000000"/>
          <w:szCs w:val="24"/>
        </w:rPr>
        <w:t>週三</w:t>
      </w:r>
      <w:r w:rsidR="0026735B">
        <w:rPr>
          <w:rFonts w:ascii="標楷體" w:eastAsia="標楷體" w:hAnsi="標楷體" w:cs="Times New Roman" w:hint="eastAsia"/>
          <w:color w:val="000000"/>
          <w:szCs w:val="24"/>
        </w:rPr>
        <w:t>18-0405</w:t>
      </w:r>
      <w:r w:rsidR="00992114">
        <w:rPr>
          <w:rFonts w:ascii="標楷體" w:eastAsia="標楷體" w:hAnsi="標楷體" w:cs="Times New Roman" w:hint="eastAsia"/>
          <w:color w:val="000000"/>
          <w:szCs w:val="24"/>
        </w:rPr>
        <w:t>/週四</w:t>
      </w:r>
      <w:r w:rsidR="0026735B">
        <w:rPr>
          <w:rFonts w:ascii="標楷體" w:eastAsia="標楷體" w:hAnsi="標楷體" w:cs="Times New Roman" w:hint="eastAsia"/>
          <w:color w:val="000000"/>
          <w:szCs w:val="24"/>
        </w:rPr>
        <w:t>18-0403</w:t>
      </w:r>
      <w:r w:rsidR="00A62D67" w:rsidRPr="00A62D67">
        <w:rPr>
          <w:rFonts w:ascii="標楷體" w:eastAsia="標楷體" w:hAnsi="標楷體" w:cs="Times New Roman" w:hint="eastAsia"/>
          <w:color w:val="000000"/>
          <w:szCs w:val="24"/>
        </w:rPr>
        <w:t xml:space="preserve">                     </w:t>
      </w:r>
    </w:p>
    <w:tbl>
      <w:tblPr>
        <w:tblW w:w="15587" w:type="dxa"/>
        <w:tblInd w:w="-932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905"/>
        <w:gridCol w:w="608"/>
        <w:gridCol w:w="55"/>
        <w:gridCol w:w="663"/>
        <w:gridCol w:w="663"/>
        <w:gridCol w:w="346"/>
        <w:gridCol w:w="317"/>
        <w:gridCol w:w="663"/>
        <w:gridCol w:w="663"/>
        <w:gridCol w:w="84"/>
        <w:gridCol w:w="579"/>
        <w:gridCol w:w="663"/>
        <w:gridCol w:w="486"/>
        <w:gridCol w:w="177"/>
        <w:gridCol w:w="663"/>
        <w:gridCol w:w="887"/>
        <w:gridCol w:w="20"/>
        <w:gridCol w:w="663"/>
        <w:gridCol w:w="663"/>
        <w:gridCol w:w="381"/>
        <w:gridCol w:w="282"/>
        <w:gridCol w:w="663"/>
        <w:gridCol w:w="663"/>
        <w:gridCol w:w="120"/>
        <w:gridCol w:w="135"/>
        <w:gridCol w:w="663"/>
        <w:gridCol w:w="663"/>
        <w:gridCol w:w="266"/>
        <w:gridCol w:w="397"/>
        <w:gridCol w:w="663"/>
        <w:gridCol w:w="668"/>
      </w:tblGrid>
      <w:tr w:rsidR="00C10FC6" w:rsidRPr="00A62D67" w:rsidTr="00E00F98">
        <w:trPr>
          <w:cantSplit/>
          <w:trHeight w:val="255"/>
        </w:trPr>
        <w:tc>
          <w:tcPr>
            <w:tcW w:w="25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00F98" w:rsidRDefault="00C10FC6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bookmarkStart w:id="0" w:name="_Hlk326075255"/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週</w:t>
            </w:r>
          </w:p>
          <w:p w:rsidR="00E00F98" w:rsidRDefault="00E00F98" w:rsidP="00E00F9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</w:p>
          <w:p w:rsidR="00C10FC6" w:rsidRPr="00E00F98" w:rsidRDefault="00C10FC6" w:rsidP="00E00F98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E00F98">
              <w:rPr>
                <w:rFonts w:eastAsia="標楷體"/>
                <w:color w:val="000000"/>
                <w:sz w:val="18"/>
                <w:szCs w:val="18"/>
              </w:rPr>
              <w:t xml:space="preserve">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 xml:space="preserve">   </w:t>
            </w:r>
            <w:r w:rsidRPr="00E00F98">
              <w:rPr>
                <w:rFonts w:eastAsia="標楷體" w:hint="eastAsia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90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630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92114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90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10FC6" w:rsidRPr="00C10FC6" w:rsidRDefault="00C10FC6" w:rsidP="00C10FC6">
            <w:pPr>
              <w:spacing w:line="300" w:lineRule="auto"/>
              <w:jc w:val="distribute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年課節次</w:t>
            </w:r>
          </w:p>
          <w:p w:rsidR="00C10FC6" w:rsidRPr="00C10FC6" w:rsidRDefault="00C10FC6" w:rsidP="00C10FC6">
            <w:pPr>
              <w:spacing w:line="300" w:lineRule="auto"/>
              <w:rPr>
                <w:rFonts w:ascii="Times New Roman" w:eastAsia="標楷體" w:hAnsi="Times New Roman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月</w:t>
            </w: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 xml:space="preserve">    </w:t>
            </w:r>
          </w:p>
          <w:p w:rsidR="00C10FC6" w:rsidRPr="00A62D67" w:rsidRDefault="00C10FC6" w:rsidP="00C10FC6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C10FC6">
              <w:rPr>
                <w:rFonts w:ascii="Times New Roman" w:eastAsia="標楷體" w:hAnsi="Times New Roman" w:cs="Times New Roman" w:hint="eastAsia"/>
                <w:color w:val="000000"/>
                <w:sz w:val="18"/>
                <w:szCs w:val="18"/>
              </w:rPr>
              <w:t>日程時間</w:t>
            </w:r>
          </w:p>
        </w:tc>
        <w:tc>
          <w:tcPr>
            <w:tcW w:w="6890" w:type="dxa"/>
            <w:gridSpan w:val="1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A62D67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週</w:t>
            </w:r>
            <w:r w:rsidR="00992114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</w:tr>
      <w:bookmarkEnd w:id="0"/>
      <w:tr w:rsidR="00C07738" w:rsidRPr="00A62D67" w:rsidTr="00992114">
        <w:trPr>
          <w:cantSplit/>
          <w:trHeight w:val="255"/>
        </w:trPr>
        <w:tc>
          <w:tcPr>
            <w:tcW w:w="255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2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導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師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間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│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班</w:t>
            </w:r>
          </w:p>
          <w:p w:rsidR="00C07738" w:rsidRPr="00C10FC6" w:rsidRDefault="00C07738" w:rsidP="00C07738">
            <w:pPr>
              <w:jc w:val="center"/>
              <w:rPr>
                <w:rFonts w:ascii="標楷體" w:eastAsia="標楷體"/>
                <w:color w:val="000000"/>
                <w:sz w:val="18"/>
                <w:szCs w:val="18"/>
              </w:rPr>
            </w:pPr>
          </w:p>
          <w:p w:rsidR="00C07738" w:rsidRPr="00C10FC6" w:rsidRDefault="00C07738" w:rsidP="00C07738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C10FC6">
              <w:rPr>
                <w:rFonts w:ascii="標楷體" w:eastAsia="標楷體" w:hint="eastAsia"/>
                <w:color w:val="000000"/>
                <w:sz w:val="18"/>
                <w:szCs w:val="18"/>
              </w:rPr>
              <w:t>會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十</w:t>
            </w:r>
          </w:p>
        </w:tc>
      </w:tr>
      <w:tr w:rsidR="00C07738" w:rsidRPr="00A62D67" w:rsidTr="00C10FC6">
        <w:trPr>
          <w:cantSplit/>
          <w:trHeight w:val="737"/>
        </w:trPr>
        <w:tc>
          <w:tcPr>
            <w:tcW w:w="25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19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3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21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22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05</w:t>
            </w: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08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8:5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08:50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09:40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09:50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10: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40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11:3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12:2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13:00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13:50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13:50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14:4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14:50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15:40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16:3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|</w:t>
            </w:r>
          </w:p>
          <w:p w:rsidR="00C07738" w:rsidRPr="00A62D67" w:rsidRDefault="00C07738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17:2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0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01</w:t>
            </w:r>
          </w:p>
        </w:tc>
        <w:tc>
          <w:tcPr>
            <w:tcW w:w="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109.09.02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109.09.03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109.09.30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109.10.07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109.10.08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109.10.14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109.10.21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109.10.22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09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109.10.28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109.10.29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109.11.04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109.11.05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109.11.11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109.11.18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109.11.19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13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109.11.25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109.11.26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109.12.02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109.12.03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109.12.09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16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109.12.16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109.12.23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109.12.24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/>
                <w:sz w:val="18"/>
                <w:szCs w:val="18"/>
              </w:rPr>
              <w:t>18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109.12.30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109.12.31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110.01.06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110.01.07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20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110.01.13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110.01.14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</w:tr>
      <w:tr w:rsidR="00992114" w:rsidRPr="00A62D67" w:rsidTr="00992114">
        <w:trPr>
          <w:cantSplit/>
          <w:trHeight w:val="794"/>
        </w:trPr>
        <w:tc>
          <w:tcPr>
            <w:tcW w:w="25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l2br w:val="nil"/>
            </w:tcBorders>
            <w:vAlign w:val="center"/>
          </w:tcPr>
          <w:p w:rsidR="00992114" w:rsidRPr="00A62D67" w:rsidRDefault="00992114" w:rsidP="0099211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sz w:val="18"/>
                <w:szCs w:val="18"/>
              </w:rPr>
              <w:t>21</w:t>
            </w:r>
          </w:p>
        </w:tc>
        <w:tc>
          <w:tcPr>
            <w:tcW w:w="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110.01.20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╳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110.01.21</w:t>
            </w: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2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</w:tr>
      <w:tr w:rsidR="00BF2F52" w:rsidRPr="00A62D67" w:rsidTr="00E42542">
        <w:trPr>
          <w:cantSplit/>
          <w:trHeight w:val="340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BF2F52" w:rsidRPr="00A62D67" w:rsidRDefault="00BF2F52" w:rsidP="00BF2F52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備</w:t>
            </w:r>
          </w:p>
        </w:tc>
        <w:tc>
          <w:tcPr>
            <w:tcW w:w="15332" w:type="dxa"/>
            <w:gridSpan w:val="31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F2F52" w:rsidRPr="00126A42" w:rsidRDefault="00BF2F52" w:rsidP="00BF2F5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 § 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依「大學法施行細則」及「專科學校法施行細則」規定學分之計算，原則以授課滿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18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小時為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1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學分。</w:t>
            </w:r>
          </w:p>
          <w:p w:rsidR="00BF2F52" w:rsidRPr="00126A42" w:rsidRDefault="00BF2F52" w:rsidP="004804E2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 xml:space="preserve">§ 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「</w:t>
            </w:r>
            <w:r w:rsidR="00992114" w:rsidRPr="0099211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網際網路應用</w:t>
            </w:r>
            <w:r w:rsidRPr="00126A42">
              <w:rPr>
                <w:rFonts w:ascii="Times New Roman" w:eastAsia="標楷體" w:hAnsi="Times New Roman" w:cs="Times New Roman"/>
                <w:sz w:val="18"/>
                <w:szCs w:val="18"/>
              </w:rPr>
              <w:t>」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為網路教學課程，在校內需至少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26A42">
              <w:rPr>
                <w:rFonts w:ascii="Times New Roman" w:eastAsia="標楷體" w:hAnsi="Times New Roman" w:cs="Times New Roman"/>
                <w:bCs/>
                <w:color w:val="000000"/>
                <w:sz w:val="18"/>
                <w:szCs w:val="18"/>
              </w:rPr>
              <w:t>週次授課，作為說明、講解、評量及考核的教學課程。</w:t>
            </w:r>
          </w:p>
        </w:tc>
      </w:tr>
      <w:tr w:rsidR="00C10FC6" w:rsidRPr="00A62D67" w:rsidTr="00E42542">
        <w:trPr>
          <w:cantSplit/>
          <w:trHeight w:val="340"/>
        </w:trPr>
        <w:tc>
          <w:tcPr>
            <w:tcW w:w="255" w:type="dxa"/>
            <w:tcBorders>
              <w:top w:val="single" w:sz="4" w:space="0" w:color="FFFFFF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10FC6" w:rsidRPr="00A62D67" w:rsidRDefault="00C10FC6" w:rsidP="00C10FC6">
            <w:pPr>
              <w:jc w:val="center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註</w:t>
            </w:r>
          </w:p>
        </w:tc>
        <w:tc>
          <w:tcPr>
            <w:tcW w:w="15332" w:type="dxa"/>
            <w:gridSpan w:val="31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0FC6" w:rsidRPr="00A62D67" w:rsidRDefault="00C10FC6" w:rsidP="00C10FC6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</w:p>
        </w:tc>
      </w:tr>
      <w:tr w:rsidR="00992114" w:rsidRPr="00A62D67" w:rsidTr="00992114">
        <w:trPr>
          <w:cantSplit/>
          <w:trHeight w:val="255"/>
        </w:trPr>
        <w:tc>
          <w:tcPr>
            <w:tcW w:w="1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2114" w:rsidRPr="00A62D67" w:rsidRDefault="00992114" w:rsidP="009921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科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目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名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稱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網際網路應用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企業管理個案實務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資訊管理</w:t>
            </w:r>
          </w:p>
        </w:tc>
        <w:tc>
          <w:tcPr>
            <w:tcW w:w="172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管理會計實務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危機管理</w:t>
            </w:r>
          </w:p>
        </w:tc>
        <w:tc>
          <w:tcPr>
            <w:tcW w:w="172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品牌管理</w:t>
            </w:r>
          </w:p>
        </w:tc>
        <w:tc>
          <w:tcPr>
            <w:tcW w:w="172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投資理財概論</w:t>
            </w:r>
          </w:p>
        </w:tc>
        <w:tc>
          <w:tcPr>
            <w:tcW w:w="172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創業實務</w:t>
            </w:r>
          </w:p>
        </w:tc>
      </w:tr>
      <w:tr w:rsidR="00992114" w:rsidRPr="00A62D67" w:rsidTr="009921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2114" w:rsidRPr="00A62D67" w:rsidRDefault="00992114" w:rsidP="009921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課程代碼（必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\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選修</w:t>
            </w:r>
            <w:r w:rsidRPr="00002D88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S092414(必修)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S092434(必修)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S092754(必修)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S092864(必修)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S097054(選修)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S098774(選修)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S098934(選修)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S099764(選修)</w:t>
            </w:r>
          </w:p>
        </w:tc>
      </w:tr>
      <w:tr w:rsidR="00992114" w:rsidRPr="00A62D67" w:rsidTr="009921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92114" w:rsidRPr="00A62D67" w:rsidRDefault="00992114" w:rsidP="009921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 xml:space="preserve"> 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分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(</w:t>
            </w:r>
            <w:r w:rsidRPr="00A62D67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時數</w:t>
            </w:r>
            <w:r w:rsidRPr="00A62D67"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3.0(3.0)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/>
                <w:sz w:val="18"/>
                <w:szCs w:val="18"/>
              </w:rPr>
              <w:t>2.0(2.0)</w:t>
            </w:r>
          </w:p>
        </w:tc>
      </w:tr>
      <w:tr w:rsidR="00992114" w:rsidRPr="00A62D67" w:rsidTr="00992114">
        <w:trPr>
          <w:cantSplit/>
          <w:trHeight w:val="255"/>
        </w:trPr>
        <w:tc>
          <w:tcPr>
            <w:tcW w:w="1768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2114" w:rsidRPr="00A62D67" w:rsidRDefault="00992114" w:rsidP="00992114">
            <w:pPr>
              <w:jc w:val="distribute"/>
              <w:rPr>
                <w:rFonts w:ascii="標楷體" w:eastAsia="標楷體" w:hAnsi="標楷體" w:cs="Times New Roman"/>
                <w:color w:val="000000"/>
                <w:sz w:val="18"/>
                <w:szCs w:val="18"/>
              </w:rPr>
            </w:pPr>
            <w:r w:rsidRPr="004804E2">
              <w:rPr>
                <w:rFonts w:ascii="標楷體" w:eastAsia="標楷體" w:hAnsi="標楷體" w:cs="Times New Roman" w:hint="eastAsia"/>
                <w:color w:val="000000"/>
                <w:sz w:val="18"/>
                <w:szCs w:val="18"/>
              </w:rPr>
              <w:t>任課教師/專業教室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林佑儒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呂玠樺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林佑儒</w:t>
            </w:r>
          </w:p>
        </w:tc>
        <w:tc>
          <w:tcPr>
            <w:tcW w:w="172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林坤霖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鄭鴻君</w:t>
            </w:r>
          </w:p>
        </w:tc>
        <w:tc>
          <w:tcPr>
            <w:tcW w:w="1728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蘇湘婷</w:t>
            </w:r>
          </w:p>
        </w:tc>
        <w:tc>
          <w:tcPr>
            <w:tcW w:w="172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鄭雅方</w:t>
            </w: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2114" w:rsidRPr="00992114" w:rsidRDefault="00992114" w:rsidP="0099211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92114">
              <w:rPr>
                <w:rFonts w:ascii="標楷體" w:eastAsia="標楷體" w:hAnsi="標楷體" w:hint="eastAsia"/>
                <w:sz w:val="18"/>
                <w:szCs w:val="18"/>
              </w:rPr>
              <w:t>劉雅文</w:t>
            </w:r>
          </w:p>
        </w:tc>
      </w:tr>
    </w:tbl>
    <w:p w:rsidR="00A62D67" w:rsidRPr="00A62D67" w:rsidRDefault="00992114" w:rsidP="00C07738">
      <w:pPr>
        <w:outlineLvl w:val="0"/>
        <w:rPr>
          <w:rFonts w:ascii="標楷體" w:eastAsia="標楷體" w:hAnsi="標楷體" w:cs="Times New Roman"/>
          <w:color w:val="000000"/>
          <w:szCs w:val="24"/>
        </w:rPr>
      </w:pPr>
      <w:bookmarkStart w:id="1" w:name="_GoBack"/>
      <w:r w:rsidRPr="00992114">
        <w:rPr>
          <w:rFonts w:ascii="標楷體" w:eastAsia="標楷體" w:hAnsi="標楷體" w:cs="Times New Roman"/>
          <w:color w:val="000000"/>
          <w:szCs w:val="24"/>
        </w:rPr>
        <w:t>S0944</w:t>
      </w:r>
      <w:bookmarkEnd w:id="1"/>
    </w:p>
    <w:sectPr w:rsidR="00A62D67" w:rsidRPr="00A62D67" w:rsidSect="00A62D67">
      <w:pgSz w:w="16838" w:h="23811" w:code="8"/>
      <w:pgMar w:top="720" w:right="397" w:bottom="720" w:left="567" w:header="0" w:footer="0" w:gutter="964"/>
      <w:cols w:space="425"/>
      <w:vAlign w:val="center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181" w:rsidRDefault="00B92181" w:rsidP="00194A3B">
      <w:r>
        <w:separator/>
      </w:r>
    </w:p>
  </w:endnote>
  <w:endnote w:type="continuationSeparator" w:id="0">
    <w:p w:rsidR="00B92181" w:rsidRDefault="00B92181" w:rsidP="0019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181" w:rsidRDefault="00B92181" w:rsidP="00194A3B">
      <w:r>
        <w:separator/>
      </w:r>
    </w:p>
  </w:footnote>
  <w:footnote w:type="continuationSeparator" w:id="0">
    <w:p w:rsidR="00B92181" w:rsidRDefault="00B92181" w:rsidP="00194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279B5"/>
    <w:multiLevelType w:val="singleLevel"/>
    <w:tmpl w:val="DC5EB6C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7"/>
    <w:rsid w:val="00002D88"/>
    <w:rsid w:val="000A3E2C"/>
    <w:rsid w:val="00194A3B"/>
    <w:rsid w:val="0026735B"/>
    <w:rsid w:val="004804E2"/>
    <w:rsid w:val="00912411"/>
    <w:rsid w:val="00933DD1"/>
    <w:rsid w:val="00992114"/>
    <w:rsid w:val="00A24484"/>
    <w:rsid w:val="00A43A7B"/>
    <w:rsid w:val="00A62D67"/>
    <w:rsid w:val="00AA402D"/>
    <w:rsid w:val="00B55459"/>
    <w:rsid w:val="00B92181"/>
    <w:rsid w:val="00BF2F52"/>
    <w:rsid w:val="00C07738"/>
    <w:rsid w:val="00C10FC6"/>
    <w:rsid w:val="00D60E8D"/>
    <w:rsid w:val="00DD389F"/>
    <w:rsid w:val="00E00F98"/>
    <w:rsid w:val="00E42542"/>
    <w:rsid w:val="00ED2029"/>
    <w:rsid w:val="00E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A506A-F1F7-476E-888C-D9960614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4A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4A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4A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2020-08-16T07:00:00Z</dcterms:created>
  <dcterms:modified xsi:type="dcterms:W3CDTF">2020-08-16T07:00:00Z</dcterms:modified>
</cp:coreProperties>
</file>