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AC1E49" w:rsidRPr="00AC1E49">
        <w:rPr>
          <w:rFonts w:ascii="標楷體" w:eastAsia="標楷體" w:hAnsi="標楷體" w:cs="Times New Roman" w:hint="eastAsia"/>
          <w:color w:val="000000"/>
          <w:szCs w:val="24"/>
        </w:rPr>
        <w:t>二技  電機</w:t>
      </w:r>
      <w:r w:rsidR="00AC1E49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AC1E49" w:rsidRPr="00AC1E49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AC1E49">
        <w:rPr>
          <w:rFonts w:ascii="標楷體" w:eastAsia="標楷體" w:hAnsi="標楷體" w:cs="Times New Roman" w:hint="eastAsia"/>
          <w:color w:val="000000"/>
          <w:szCs w:val="24"/>
        </w:rPr>
        <w:t>15-0508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663"/>
        <w:gridCol w:w="82"/>
        <w:gridCol w:w="581"/>
        <w:gridCol w:w="663"/>
        <w:gridCol w:w="654"/>
        <w:gridCol w:w="9"/>
        <w:gridCol w:w="663"/>
        <w:gridCol w:w="663"/>
        <w:gridCol w:w="563"/>
        <w:gridCol w:w="100"/>
        <w:gridCol w:w="907"/>
        <w:gridCol w:w="663"/>
        <w:gridCol w:w="304"/>
        <w:gridCol w:w="359"/>
        <w:gridCol w:w="663"/>
        <w:gridCol w:w="663"/>
        <w:gridCol w:w="289"/>
        <w:gridCol w:w="374"/>
        <w:gridCol w:w="255"/>
        <w:gridCol w:w="663"/>
        <w:gridCol w:w="663"/>
        <w:gridCol w:w="19"/>
        <w:gridCol w:w="644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AC1E49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中華民國憲法與立國精神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C1E49">
              <w:rPr>
                <w:rFonts w:ascii="標楷體" w:eastAsia="標楷體" w:hAnsi="標楷體" w:hint="eastAsia"/>
                <w:sz w:val="14"/>
                <w:szCs w:val="14"/>
              </w:rPr>
              <w:t>半導體與光電製程設備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C1E49" w:rsidRPr="00AC1E49" w:rsidRDefault="00AC1E49" w:rsidP="00AC1E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AC1E49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C1E49" w:rsidRPr="00B24FFA" w:rsidRDefault="00AC1E49" w:rsidP="00AC1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C1E49" w:rsidRPr="00A62D67" w:rsidTr="00AC1E49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E49" w:rsidRPr="00DD0820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AC1E49" w:rsidRPr="00B24FFA" w:rsidRDefault="00AC1E49" w:rsidP="00AC1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E49" w:rsidRPr="00A62D67" w:rsidRDefault="00AC1E49" w:rsidP="00AC1E49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AC1E49" w:rsidRPr="00AC1E4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AC1E49" w:rsidRPr="00A62D67" w:rsidTr="00AC1E49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1E49" w:rsidRPr="00A62D67" w:rsidRDefault="00AC1E49" w:rsidP="00AC1E4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中華民國憲法與立國精神</w:t>
            </w:r>
          </w:p>
        </w:tc>
        <w:tc>
          <w:tcPr>
            <w:tcW w:w="18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89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電動機控制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半導體與光電製程設備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再生電力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電腦軟體應用及實習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固態電子學</w:t>
            </w:r>
          </w:p>
        </w:tc>
      </w:tr>
      <w:tr w:rsidR="00AC1E49" w:rsidRPr="00A62D67" w:rsidTr="00AC1E4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1E49" w:rsidRPr="00A62D67" w:rsidRDefault="00AC1E49" w:rsidP="00AC1E4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S050061(必修)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S050101(必修)</w:t>
            </w:r>
          </w:p>
        </w:tc>
        <w:tc>
          <w:tcPr>
            <w:tcW w:w="1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S054281(必修)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S054301(必修)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S058721(選修)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S058811(選修)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S058841(選修)</w:t>
            </w:r>
          </w:p>
        </w:tc>
      </w:tr>
      <w:tr w:rsidR="00AC1E49" w:rsidRPr="00A62D67" w:rsidTr="00AC1E4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C1E49" w:rsidRPr="00A62D67" w:rsidRDefault="00AC1E49" w:rsidP="00AC1E4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</w:tr>
      <w:tr w:rsidR="00AC1E49" w:rsidRPr="00A62D67" w:rsidTr="00AC1E4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E49" w:rsidRPr="00A62D67" w:rsidRDefault="00AC1E49" w:rsidP="00AC1E4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655B8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55B89">
              <w:rPr>
                <w:rFonts w:ascii="標楷體" w:eastAsia="標楷體" w:hAnsi="標楷體" w:hint="eastAsia"/>
                <w:sz w:val="18"/>
                <w:szCs w:val="18"/>
              </w:rPr>
              <w:t>余玲雅</w:t>
            </w:r>
            <w:bookmarkStart w:id="1" w:name="_GoBack"/>
            <w:bookmarkEnd w:id="1"/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廖炳松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/16-0303</w:t>
            </w:r>
          </w:p>
        </w:tc>
        <w:tc>
          <w:tcPr>
            <w:tcW w:w="189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洪志明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謝慶堂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金鴻展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葉育杰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/16-0303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1E49" w:rsidRPr="00AC1E49" w:rsidRDefault="00AC1E49" w:rsidP="00AC1E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C1E49">
              <w:rPr>
                <w:rFonts w:ascii="標楷體" w:eastAsia="標楷體" w:hAnsi="標楷體" w:hint="eastAsia"/>
                <w:sz w:val="18"/>
                <w:szCs w:val="18"/>
              </w:rPr>
              <w:t>劉展志</w:t>
            </w:r>
          </w:p>
        </w:tc>
      </w:tr>
    </w:tbl>
    <w:p w:rsidR="00A62D67" w:rsidRPr="00A62D67" w:rsidRDefault="00AC1E49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C1E49">
        <w:rPr>
          <w:rFonts w:ascii="標楷體" w:eastAsia="標楷體" w:hAnsi="標楷體" w:cs="Times New Roman"/>
          <w:color w:val="000000"/>
          <w:szCs w:val="24"/>
        </w:rPr>
        <w:t>S0541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03" w:rsidRDefault="00564B03" w:rsidP="00194A3B">
      <w:r>
        <w:separator/>
      </w:r>
    </w:p>
  </w:endnote>
  <w:endnote w:type="continuationSeparator" w:id="0">
    <w:p w:rsidR="00564B03" w:rsidRDefault="00564B03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03" w:rsidRDefault="00564B03" w:rsidP="00194A3B">
      <w:r>
        <w:separator/>
      </w:r>
    </w:p>
  </w:footnote>
  <w:footnote w:type="continuationSeparator" w:id="0">
    <w:p w:rsidR="00564B03" w:rsidRDefault="00564B03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64B03"/>
    <w:rsid w:val="005D6B84"/>
    <w:rsid w:val="00655B89"/>
    <w:rsid w:val="00750C76"/>
    <w:rsid w:val="008F09FC"/>
    <w:rsid w:val="00912411"/>
    <w:rsid w:val="00933DD1"/>
    <w:rsid w:val="00960E6F"/>
    <w:rsid w:val="00A43A7B"/>
    <w:rsid w:val="00A62D67"/>
    <w:rsid w:val="00AC1E49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A3B26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2020-08-10T13:04:00Z</dcterms:created>
  <dcterms:modified xsi:type="dcterms:W3CDTF">2020-08-14T07:55:00Z</dcterms:modified>
</cp:coreProperties>
</file>