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E9212D">
        <w:rPr>
          <w:rFonts w:ascii="標楷體" w:eastAsia="標楷體" w:hAnsi="標楷體" w:cs="Times New Roman" w:hint="eastAsia"/>
          <w:color w:val="000000"/>
          <w:szCs w:val="24"/>
        </w:rPr>
        <w:t>視傳二甲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E9212D">
        <w:rPr>
          <w:rFonts w:ascii="標楷體" w:eastAsia="標楷體" w:hAnsi="標楷體" w:cs="Times New Roman" w:hint="eastAsia"/>
          <w:color w:val="000000"/>
          <w:szCs w:val="24"/>
        </w:rPr>
        <w:t>27-0</w:t>
      </w:r>
      <w:r w:rsidR="00AB5808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="00E9212D">
        <w:rPr>
          <w:rFonts w:ascii="標楷體" w:eastAsia="標楷體" w:hAnsi="標楷體" w:cs="Times New Roman" w:hint="eastAsia"/>
          <w:color w:val="000000"/>
          <w:szCs w:val="24"/>
        </w:rPr>
        <w:t>03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78"/>
        <w:gridCol w:w="485"/>
        <w:gridCol w:w="663"/>
        <w:gridCol w:w="156"/>
        <w:gridCol w:w="507"/>
        <w:gridCol w:w="663"/>
        <w:gridCol w:w="134"/>
        <w:gridCol w:w="529"/>
        <w:gridCol w:w="663"/>
        <w:gridCol w:w="112"/>
        <w:gridCol w:w="551"/>
        <w:gridCol w:w="753"/>
        <w:gridCol w:w="154"/>
        <w:gridCol w:w="663"/>
        <w:gridCol w:w="629"/>
        <w:gridCol w:w="34"/>
        <w:gridCol w:w="663"/>
        <w:gridCol w:w="663"/>
        <w:gridCol w:w="200"/>
        <w:gridCol w:w="463"/>
        <w:gridCol w:w="255"/>
        <w:gridCol w:w="663"/>
        <w:gridCol w:w="178"/>
        <w:gridCol w:w="485"/>
        <w:gridCol w:w="612"/>
        <w:gridCol w:w="51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金屬飾品製作(一)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包裝設計(一)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陶藝與飾品應用(一)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時尚生活美學(二)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403C7" w:rsidRPr="00F403C7" w:rsidRDefault="00F403C7" w:rsidP="00F40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403C7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實務專題 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插畫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玻璃與飾品應用(一)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電腦繪圖(二)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403C7" w:rsidRPr="00B24FFA" w:rsidRDefault="00F403C7" w:rsidP="00F403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403C7" w:rsidRPr="00B24FFA" w:rsidRDefault="00F403C7" w:rsidP="00F403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403C7" w:rsidRPr="00A62D67" w:rsidTr="00F403C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3C7" w:rsidRPr="00DD0820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403C7" w:rsidRPr="00B24FFA" w:rsidRDefault="00F403C7" w:rsidP="00F403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03C7" w:rsidRPr="00A62D67" w:rsidRDefault="00F403C7" w:rsidP="00F403C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403C7" w:rsidRPr="00F403C7" w:rsidRDefault="00F403C7" w:rsidP="00F403C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F403C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9212D" w:rsidRPr="00A62D67" w:rsidTr="00E9212D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212D" w:rsidRPr="00A62D67" w:rsidRDefault="00E9212D" w:rsidP="00E9212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中山學說與現代思潮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計算機概論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包裝設計(一)</w:t>
            </w:r>
          </w:p>
        </w:tc>
        <w:tc>
          <w:tcPr>
            <w:tcW w:w="130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電腦繪圖(二)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實務專題 (一)</w:t>
            </w:r>
          </w:p>
        </w:tc>
        <w:tc>
          <w:tcPr>
            <w:tcW w:w="144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金屬飾品製作(一)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陶藝與飾品應用(一)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玻璃與飾品應用(一)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插畫</w:t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時尚生活美學(二)</w:t>
            </w:r>
          </w:p>
        </w:tc>
      </w:tr>
      <w:tr w:rsidR="00E9212D" w:rsidRPr="00A62D67" w:rsidTr="00E9212D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212D" w:rsidRPr="00A62D67" w:rsidRDefault="00E9212D" w:rsidP="00E9212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70R0091(必修)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70R0101(必修)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70R2131(必修)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70R2151(必修)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70R2191(必修)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70R8021(選修)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70R8031(選修)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70R8041(選修)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70R8061(選修)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70R8111(選修)</w:t>
            </w:r>
          </w:p>
        </w:tc>
      </w:tr>
      <w:tr w:rsidR="00E9212D" w:rsidRPr="00A62D67" w:rsidTr="00E9212D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212D" w:rsidRPr="00A62D67" w:rsidRDefault="00E9212D" w:rsidP="00E9212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/>
                <w:sz w:val="16"/>
                <w:szCs w:val="16"/>
              </w:rPr>
              <w:t>2.0(2.0)</w:t>
            </w:r>
          </w:p>
        </w:tc>
      </w:tr>
      <w:tr w:rsidR="00E9212D" w:rsidRPr="00A62D67" w:rsidTr="00E9212D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212D" w:rsidRPr="00A62D67" w:rsidRDefault="00E9212D" w:rsidP="00E9212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林信雄</w:t>
            </w:r>
            <w:r w:rsidR="00AB5808">
              <w:rPr>
                <w:rFonts w:ascii="標楷體" w:eastAsia="標楷體" w:hAnsi="標楷體" w:hint="eastAsia"/>
                <w:sz w:val="16"/>
                <w:szCs w:val="16"/>
              </w:rPr>
              <w:t>/27-0803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林志能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/11-0409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AB580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李憲榮</w:t>
            </w:r>
            <w:bookmarkStart w:id="1" w:name="_GoBack"/>
            <w:bookmarkEnd w:id="1"/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林雪雰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E9212D">
              <w:rPr>
                <w:rFonts w:ascii="標楷體" w:eastAsia="標楷體" w:hAnsi="標楷體" w:hint="eastAsia"/>
                <w:sz w:val="14"/>
                <w:szCs w:val="14"/>
              </w:rPr>
              <w:t>27-0805-1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吳彥霖</w:t>
            </w:r>
            <w:r w:rsidR="00AB5808">
              <w:rPr>
                <w:rFonts w:ascii="標楷體" w:eastAsia="標楷體" w:hAnsi="標楷體" w:hint="eastAsia"/>
                <w:sz w:val="16"/>
                <w:szCs w:val="16"/>
              </w:rPr>
              <w:t>/27-0803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E921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易善馨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/27-0901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AB580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田文筆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E9212D" w:rsidRDefault="00E9212D" w:rsidP="00AB580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陳俊雄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2D" w:rsidRPr="00AB5808" w:rsidRDefault="00E9212D" w:rsidP="00E9212D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B5808">
              <w:rPr>
                <w:rFonts w:ascii="標楷體" w:eastAsia="標楷體" w:hAnsi="標楷體" w:hint="eastAsia"/>
                <w:sz w:val="14"/>
                <w:szCs w:val="14"/>
              </w:rPr>
              <w:t>吳彥霖</w:t>
            </w:r>
            <w:r w:rsidR="00AB5808" w:rsidRPr="00AB5808">
              <w:rPr>
                <w:rFonts w:ascii="標楷體" w:eastAsia="標楷體" w:hAnsi="標楷體" w:hint="eastAsia"/>
                <w:sz w:val="14"/>
                <w:szCs w:val="14"/>
              </w:rPr>
              <w:t>/27-0803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212D" w:rsidRPr="00E9212D" w:rsidRDefault="00E9212D" w:rsidP="00AB580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212D">
              <w:rPr>
                <w:rFonts w:ascii="標楷體" w:eastAsia="標楷體" w:hAnsi="標楷體" w:hint="eastAsia"/>
                <w:sz w:val="16"/>
                <w:szCs w:val="16"/>
              </w:rPr>
              <w:t>吳志南</w:t>
            </w: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E9212D">
        <w:rPr>
          <w:rFonts w:ascii="標楷體" w:eastAsia="標楷體" w:hAnsi="標楷體" w:cs="Times New Roman" w:hint="eastAsia"/>
          <w:color w:val="000000"/>
          <w:szCs w:val="24"/>
        </w:rPr>
        <w:t>2721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84" w:rsidRDefault="00245A84" w:rsidP="00194A3B">
      <w:r>
        <w:separator/>
      </w:r>
    </w:p>
  </w:endnote>
  <w:endnote w:type="continuationSeparator" w:id="0">
    <w:p w:rsidR="00245A84" w:rsidRDefault="00245A84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84" w:rsidRDefault="00245A84" w:rsidP="00194A3B">
      <w:r>
        <w:separator/>
      </w:r>
    </w:p>
  </w:footnote>
  <w:footnote w:type="continuationSeparator" w:id="0">
    <w:p w:rsidR="00245A84" w:rsidRDefault="00245A84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245A84"/>
    <w:rsid w:val="003406D8"/>
    <w:rsid w:val="005D6B84"/>
    <w:rsid w:val="006F20F3"/>
    <w:rsid w:val="00750C76"/>
    <w:rsid w:val="00912411"/>
    <w:rsid w:val="00933DD1"/>
    <w:rsid w:val="00960E6F"/>
    <w:rsid w:val="00A43A7B"/>
    <w:rsid w:val="00A62D67"/>
    <w:rsid w:val="00AB5808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9212D"/>
    <w:rsid w:val="00EB36AB"/>
    <w:rsid w:val="00ED2029"/>
    <w:rsid w:val="00EF5E0C"/>
    <w:rsid w:val="00F403C7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2020-08-12T10:54:00Z</dcterms:created>
  <dcterms:modified xsi:type="dcterms:W3CDTF">2020-08-17T09:53:00Z</dcterms:modified>
</cp:coreProperties>
</file>